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75FA" w14:textId="2FD3EDB3" w:rsidR="00947883" w:rsidRPr="000007E5" w:rsidRDefault="004B4ACD" w:rsidP="007E705C">
      <w:p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  <w:b/>
        </w:rPr>
        <w:t xml:space="preserve">Oak Field School Policy for </w:t>
      </w:r>
      <w:r w:rsidR="006E21EE" w:rsidRPr="000007E5">
        <w:rPr>
          <w:rFonts w:ascii="Comic Sans MS" w:hAnsi="Comic Sans MS"/>
          <w:b/>
        </w:rPr>
        <w:t>Mental Health &amp; Wellb</w:t>
      </w:r>
      <w:r w:rsidR="00EF17F5" w:rsidRPr="000007E5">
        <w:rPr>
          <w:rFonts w:ascii="Comic Sans MS" w:hAnsi="Comic Sans MS"/>
          <w:b/>
        </w:rPr>
        <w:t>eing.</w:t>
      </w:r>
    </w:p>
    <w:p w14:paraId="31F6E3B8" w14:textId="77777777" w:rsidR="00947883" w:rsidRPr="000007E5" w:rsidRDefault="00947883" w:rsidP="007E705C">
      <w:pPr>
        <w:spacing w:after="0" w:line="276" w:lineRule="auto"/>
        <w:rPr>
          <w:rFonts w:ascii="Comic Sans MS" w:hAnsi="Comic Sans MS"/>
          <w:b/>
        </w:rPr>
      </w:pPr>
    </w:p>
    <w:p w14:paraId="678AD2E6" w14:textId="77777777" w:rsidR="004B4ACD" w:rsidRPr="000007E5" w:rsidRDefault="004B4ACD" w:rsidP="007E705C">
      <w:pPr>
        <w:spacing w:after="0" w:line="276" w:lineRule="auto"/>
        <w:rPr>
          <w:rFonts w:ascii="Comic Sans MS" w:hAnsi="Comic Sans MS"/>
          <w:b/>
        </w:rPr>
      </w:pPr>
      <w:r w:rsidRPr="000007E5">
        <w:rPr>
          <w:rFonts w:ascii="Comic Sans MS" w:hAnsi="Comic Sans MS"/>
          <w:b/>
        </w:rPr>
        <w:t xml:space="preserve">Philosophy </w:t>
      </w:r>
    </w:p>
    <w:p w14:paraId="583B3899" w14:textId="6E21D93E" w:rsidR="00E93D8A" w:rsidRPr="000007E5" w:rsidRDefault="00EF17F5" w:rsidP="007E705C">
      <w:p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</w:rPr>
        <w:t>Oak Field School passionately believes that all chi</w:t>
      </w:r>
      <w:r w:rsidR="00A8072E" w:rsidRPr="000007E5">
        <w:rPr>
          <w:rFonts w:ascii="Comic Sans MS" w:hAnsi="Comic Sans MS"/>
        </w:rPr>
        <w:t>ldren and young people should</w:t>
      </w:r>
      <w:r w:rsidRPr="000007E5">
        <w:rPr>
          <w:rFonts w:ascii="Comic Sans MS" w:hAnsi="Comic Sans MS"/>
        </w:rPr>
        <w:t xml:space="preserve"> be</w:t>
      </w:r>
      <w:r w:rsidR="00877F60" w:rsidRPr="000007E5">
        <w:rPr>
          <w:rFonts w:ascii="Comic Sans MS" w:hAnsi="Comic Sans MS"/>
        </w:rPr>
        <w:t xml:space="preserve"> </w:t>
      </w:r>
      <w:r w:rsidRPr="000007E5">
        <w:rPr>
          <w:rFonts w:ascii="Comic Sans MS" w:hAnsi="Comic Sans MS"/>
        </w:rPr>
        <w:t>happy</w:t>
      </w:r>
      <w:r w:rsidR="006E21EE" w:rsidRPr="000007E5">
        <w:rPr>
          <w:rFonts w:ascii="Comic Sans MS" w:hAnsi="Comic Sans MS"/>
        </w:rPr>
        <w:t>,</w:t>
      </w:r>
      <w:r w:rsidRPr="000007E5">
        <w:rPr>
          <w:rFonts w:ascii="Comic Sans MS" w:hAnsi="Comic Sans MS"/>
        </w:rPr>
        <w:t xml:space="preserve"> confident and </w:t>
      </w:r>
      <w:r w:rsidR="000462C4">
        <w:rPr>
          <w:rFonts w:ascii="Comic Sans MS" w:hAnsi="Comic Sans MS"/>
        </w:rPr>
        <w:t xml:space="preserve">that </w:t>
      </w:r>
      <w:r w:rsidRPr="000007E5">
        <w:rPr>
          <w:rFonts w:ascii="Comic Sans MS" w:hAnsi="Comic Sans MS"/>
        </w:rPr>
        <w:t>their individuality</w:t>
      </w:r>
      <w:r w:rsidR="00A8072E" w:rsidRPr="000007E5">
        <w:rPr>
          <w:rFonts w:ascii="Comic Sans MS" w:hAnsi="Comic Sans MS"/>
        </w:rPr>
        <w:t xml:space="preserve"> should be celebrated</w:t>
      </w:r>
      <w:r w:rsidRPr="000007E5">
        <w:rPr>
          <w:rFonts w:ascii="Comic Sans MS" w:hAnsi="Comic Sans MS"/>
        </w:rPr>
        <w:t>. This includes developing their independence</w:t>
      </w:r>
      <w:r w:rsidR="005D759B" w:rsidRPr="000007E5">
        <w:rPr>
          <w:rFonts w:ascii="Comic Sans MS" w:hAnsi="Comic Sans MS"/>
        </w:rPr>
        <w:t xml:space="preserve"> as much as possible</w:t>
      </w:r>
      <w:r w:rsidRPr="000007E5">
        <w:rPr>
          <w:rFonts w:ascii="Comic Sans MS" w:hAnsi="Comic Sans MS"/>
        </w:rPr>
        <w:t xml:space="preserve"> and encouraging </w:t>
      </w:r>
      <w:r w:rsidR="005D1F30">
        <w:rPr>
          <w:rFonts w:ascii="Comic Sans MS" w:hAnsi="Comic Sans MS"/>
        </w:rPr>
        <w:t>student</w:t>
      </w:r>
      <w:r w:rsidR="00BE5D9F">
        <w:rPr>
          <w:rFonts w:ascii="Comic Sans MS" w:hAnsi="Comic Sans MS"/>
        </w:rPr>
        <w:t>s to hold</w:t>
      </w:r>
      <w:r w:rsidRPr="000007E5">
        <w:rPr>
          <w:rFonts w:ascii="Comic Sans MS" w:hAnsi="Comic Sans MS"/>
        </w:rPr>
        <w:t xml:space="preserve"> interests and passions</w:t>
      </w:r>
      <w:r w:rsidR="00BE5D9F">
        <w:rPr>
          <w:rFonts w:ascii="Comic Sans MS" w:hAnsi="Comic Sans MS"/>
        </w:rPr>
        <w:t>.</w:t>
      </w:r>
    </w:p>
    <w:p w14:paraId="747C361A" w14:textId="5C3477CF" w:rsidR="00B75114" w:rsidRPr="000007E5" w:rsidRDefault="00B75114" w:rsidP="007E705C">
      <w:pPr>
        <w:spacing w:after="0" w:line="276" w:lineRule="auto"/>
        <w:rPr>
          <w:rFonts w:ascii="Comic Sans MS" w:hAnsi="Comic Sans MS"/>
        </w:rPr>
      </w:pPr>
    </w:p>
    <w:p w14:paraId="63E51D7C" w14:textId="4B4EBEC1" w:rsidR="00B75114" w:rsidRPr="000007E5" w:rsidRDefault="00B75114" w:rsidP="007E705C">
      <w:p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</w:rPr>
        <w:t xml:space="preserve">Students are actively supported to develop strategies to build and sustain their mental health and wellbeing. </w:t>
      </w:r>
      <w:r w:rsidR="00583873" w:rsidRPr="000007E5">
        <w:rPr>
          <w:rFonts w:ascii="Comic Sans MS" w:hAnsi="Comic Sans MS"/>
        </w:rPr>
        <w:t xml:space="preserve">The </w:t>
      </w:r>
      <w:r w:rsidR="00ED0699" w:rsidRPr="000007E5">
        <w:rPr>
          <w:rFonts w:ascii="Comic Sans MS" w:hAnsi="Comic Sans MS"/>
        </w:rPr>
        <w:t>students’</w:t>
      </w:r>
      <w:r w:rsidR="006E21EE" w:rsidRPr="000007E5">
        <w:rPr>
          <w:rFonts w:ascii="Comic Sans MS" w:hAnsi="Comic Sans MS"/>
        </w:rPr>
        <w:t xml:space="preserve"> mental health and well</w:t>
      </w:r>
      <w:r w:rsidR="00583873" w:rsidRPr="000007E5">
        <w:rPr>
          <w:rFonts w:ascii="Comic Sans MS" w:hAnsi="Comic Sans MS"/>
        </w:rPr>
        <w:t>being is fostered through a combinati</w:t>
      </w:r>
      <w:r w:rsidR="00A76B9E" w:rsidRPr="000007E5">
        <w:rPr>
          <w:rFonts w:ascii="Comic Sans MS" w:hAnsi="Comic Sans MS"/>
        </w:rPr>
        <w:t>on of opportunities to develop</w:t>
      </w:r>
      <w:r w:rsidR="00583873" w:rsidRPr="000007E5">
        <w:rPr>
          <w:rFonts w:ascii="Comic Sans MS" w:hAnsi="Comic Sans MS"/>
        </w:rPr>
        <w:t xml:space="preserve"> physical health and exercise, h</w:t>
      </w:r>
      <w:r w:rsidR="00ED0699" w:rsidRPr="000007E5">
        <w:rPr>
          <w:rFonts w:ascii="Comic Sans MS" w:hAnsi="Comic Sans MS"/>
        </w:rPr>
        <w:t>ealthy eating, expression</w:t>
      </w:r>
      <w:r w:rsidR="006E21EE" w:rsidRPr="000007E5">
        <w:rPr>
          <w:rFonts w:ascii="Comic Sans MS" w:hAnsi="Comic Sans MS"/>
        </w:rPr>
        <w:t xml:space="preserve">, </w:t>
      </w:r>
      <w:r w:rsidR="00F94470" w:rsidRPr="000007E5">
        <w:rPr>
          <w:rFonts w:ascii="Comic Sans MS" w:hAnsi="Comic Sans MS"/>
        </w:rPr>
        <w:t>communication</w:t>
      </w:r>
      <w:r w:rsidR="00ED0699" w:rsidRPr="000007E5">
        <w:rPr>
          <w:rFonts w:ascii="Comic Sans MS" w:hAnsi="Comic Sans MS"/>
        </w:rPr>
        <w:t xml:space="preserve"> and </w:t>
      </w:r>
      <w:r w:rsidR="00583873" w:rsidRPr="000007E5">
        <w:rPr>
          <w:rFonts w:ascii="Comic Sans MS" w:hAnsi="Comic Sans MS"/>
        </w:rPr>
        <w:t xml:space="preserve">the development of friendship building and social experiences. </w:t>
      </w:r>
      <w:r w:rsidR="00ED0699" w:rsidRPr="000007E5">
        <w:rPr>
          <w:rFonts w:ascii="Comic Sans MS" w:hAnsi="Comic Sans MS"/>
        </w:rPr>
        <w:t>Each</w:t>
      </w:r>
      <w:r w:rsidR="00976E3B" w:rsidRPr="000007E5">
        <w:rPr>
          <w:rFonts w:ascii="Comic Sans MS" w:hAnsi="Comic Sans MS"/>
        </w:rPr>
        <w:t xml:space="preserve"> are embedded in</w:t>
      </w:r>
      <w:r w:rsidRPr="000007E5">
        <w:rPr>
          <w:rFonts w:ascii="Comic Sans MS" w:hAnsi="Comic Sans MS"/>
        </w:rPr>
        <w:t xml:space="preserve"> the daily school life and </w:t>
      </w:r>
      <w:r w:rsidR="00A76B9E" w:rsidRPr="000007E5">
        <w:rPr>
          <w:rFonts w:ascii="Comic Sans MS" w:hAnsi="Comic Sans MS"/>
        </w:rPr>
        <w:t xml:space="preserve">the </w:t>
      </w:r>
      <w:r w:rsidRPr="000007E5">
        <w:rPr>
          <w:rFonts w:ascii="Comic Sans MS" w:hAnsi="Comic Sans MS"/>
        </w:rPr>
        <w:t xml:space="preserve">experiences the students’ encounter.  </w:t>
      </w:r>
    </w:p>
    <w:p w14:paraId="4C534A86" w14:textId="3D7BF4E8" w:rsidR="00EF17F5" w:rsidRPr="000007E5" w:rsidRDefault="00EF17F5" w:rsidP="007E705C">
      <w:pPr>
        <w:spacing w:after="0" w:line="276" w:lineRule="auto"/>
        <w:rPr>
          <w:rFonts w:ascii="Comic Sans MS" w:hAnsi="Comic Sans MS"/>
        </w:rPr>
      </w:pPr>
    </w:p>
    <w:p w14:paraId="72F726E9" w14:textId="09869FF3" w:rsidR="00947883" w:rsidRPr="000007E5" w:rsidRDefault="00F80EA4" w:rsidP="007E705C">
      <w:pPr>
        <w:spacing w:after="0" w:line="276" w:lineRule="auto"/>
        <w:rPr>
          <w:rFonts w:ascii="Comic Sans MS" w:hAnsi="Comic Sans MS"/>
          <w:b/>
        </w:rPr>
      </w:pPr>
      <w:r w:rsidRPr="000007E5">
        <w:rPr>
          <w:rFonts w:ascii="Comic Sans MS" w:hAnsi="Comic Sans MS"/>
          <w:b/>
        </w:rPr>
        <w:t>Intent</w:t>
      </w:r>
    </w:p>
    <w:p w14:paraId="0E9CB6FA" w14:textId="2CEC74CD" w:rsidR="00E93D8A" w:rsidRPr="000007E5" w:rsidRDefault="001149FE" w:rsidP="007E705C">
      <w:p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</w:rPr>
        <w:t>Focusing on</w:t>
      </w:r>
      <w:r w:rsidR="00A76B9E" w:rsidRPr="000007E5">
        <w:rPr>
          <w:rFonts w:ascii="Comic Sans MS" w:hAnsi="Comic Sans MS"/>
        </w:rPr>
        <w:t xml:space="preserve"> student</w:t>
      </w:r>
      <w:r w:rsidR="00CF3868" w:rsidRPr="000007E5">
        <w:rPr>
          <w:rFonts w:ascii="Comic Sans MS" w:hAnsi="Comic Sans MS"/>
        </w:rPr>
        <w:t xml:space="preserve"> mental </w:t>
      </w:r>
      <w:r w:rsidR="00A76B9E" w:rsidRPr="000007E5">
        <w:rPr>
          <w:rFonts w:ascii="Comic Sans MS" w:hAnsi="Comic Sans MS"/>
        </w:rPr>
        <w:t xml:space="preserve">health </w:t>
      </w:r>
      <w:r w:rsidR="00CF3868" w:rsidRPr="000007E5">
        <w:rPr>
          <w:rFonts w:ascii="Comic Sans MS" w:hAnsi="Comic Sans MS"/>
        </w:rPr>
        <w:t>and well</w:t>
      </w:r>
      <w:r w:rsidRPr="000007E5">
        <w:rPr>
          <w:rFonts w:ascii="Comic Sans MS" w:hAnsi="Comic Sans MS"/>
        </w:rPr>
        <w:t xml:space="preserve">being </w:t>
      </w:r>
      <w:r w:rsidR="004B4ACD" w:rsidRPr="000007E5">
        <w:rPr>
          <w:rFonts w:ascii="Comic Sans MS" w:hAnsi="Comic Sans MS"/>
        </w:rPr>
        <w:t>Oak Field School aims to</w:t>
      </w:r>
      <w:r w:rsidR="00947883" w:rsidRPr="000007E5">
        <w:rPr>
          <w:rFonts w:ascii="Comic Sans MS" w:hAnsi="Comic Sans MS"/>
        </w:rPr>
        <w:t>:</w:t>
      </w:r>
    </w:p>
    <w:p w14:paraId="5D495208" w14:textId="00967571" w:rsidR="00B23348" w:rsidRPr="000007E5" w:rsidRDefault="00F30684" w:rsidP="002763D1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0007E5">
        <w:rPr>
          <w:rFonts w:ascii="Comic Sans MS" w:hAnsi="Comic Sans MS"/>
        </w:rPr>
        <w:t>P</w:t>
      </w:r>
      <w:r w:rsidR="002763D1" w:rsidRPr="000007E5">
        <w:rPr>
          <w:rFonts w:ascii="Comic Sans MS" w:hAnsi="Comic Sans MS"/>
        </w:rPr>
        <w:t>romote self-respect, dignity and acceptance which in turn reflects on attitudes and relationships with others.</w:t>
      </w:r>
    </w:p>
    <w:p w14:paraId="2386976B" w14:textId="6E129119" w:rsidR="002763D1" w:rsidRPr="000007E5" w:rsidRDefault="004246E6" w:rsidP="002763D1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0007E5">
        <w:rPr>
          <w:rFonts w:ascii="Comic Sans MS" w:hAnsi="Comic Sans MS"/>
        </w:rPr>
        <w:t>Maintain</w:t>
      </w:r>
      <w:r w:rsidR="00376681" w:rsidRPr="000007E5">
        <w:rPr>
          <w:rFonts w:ascii="Comic Sans MS" w:hAnsi="Comic Sans MS"/>
        </w:rPr>
        <w:t xml:space="preserve"> optimum levels of</w:t>
      </w:r>
      <w:r w:rsidRPr="000007E5">
        <w:rPr>
          <w:rFonts w:ascii="Comic Sans MS" w:hAnsi="Comic Sans MS"/>
        </w:rPr>
        <w:t xml:space="preserve"> </w:t>
      </w:r>
      <w:r w:rsidR="00376681" w:rsidRPr="000007E5">
        <w:rPr>
          <w:rFonts w:ascii="Comic Sans MS" w:hAnsi="Comic Sans MS"/>
        </w:rPr>
        <w:t xml:space="preserve">physical health, mental development and happiness. </w:t>
      </w:r>
    </w:p>
    <w:p w14:paraId="59556C48" w14:textId="2976AA85" w:rsidR="00376681" w:rsidRPr="000007E5" w:rsidRDefault="00376681" w:rsidP="002763D1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0007E5">
        <w:rPr>
          <w:rFonts w:ascii="Comic Sans MS" w:hAnsi="Comic Sans MS"/>
        </w:rPr>
        <w:t>Encourage students to take responsibility and ownership on eating healthily, undertake physical exercise and communicate their needs and emotions</w:t>
      </w:r>
      <w:r w:rsidR="00877273" w:rsidRPr="000007E5">
        <w:rPr>
          <w:rFonts w:ascii="Comic Sans MS" w:hAnsi="Comic Sans MS"/>
        </w:rPr>
        <w:t xml:space="preserve"> to others,</w:t>
      </w:r>
      <w:r w:rsidRPr="000007E5">
        <w:rPr>
          <w:rFonts w:ascii="Comic Sans MS" w:hAnsi="Comic Sans MS"/>
        </w:rPr>
        <w:t xml:space="preserve"> enabling appropriate support to be identified and put in place. </w:t>
      </w:r>
    </w:p>
    <w:p w14:paraId="18705EA0" w14:textId="6A3BE058" w:rsidR="00F30684" w:rsidRPr="000007E5" w:rsidRDefault="00F30684" w:rsidP="002763D1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0007E5">
        <w:rPr>
          <w:rFonts w:ascii="Comic Sans MS" w:hAnsi="Comic Sans MS"/>
        </w:rPr>
        <w:t>Guide each student to trust their judgements</w:t>
      </w:r>
      <w:r w:rsidR="00CF3868" w:rsidRPr="000007E5">
        <w:rPr>
          <w:rFonts w:ascii="Comic Sans MS" w:hAnsi="Comic Sans MS"/>
        </w:rPr>
        <w:t xml:space="preserve"> and</w:t>
      </w:r>
      <w:r w:rsidR="00877273" w:rsidRPr="000007E5">
        <w:rPr>
          <w:rFonts w:ascii="Comic Sans MS" w:hAnsi="Comic Sans MS"/>
        </w:rPr>
        <w:t xml:space="preserve"> develop self-esteem</w:t>
      </w:r>
      <w:r w:rsidR="00CF3868" w:rsidRPr="000007E5">
        <w:rPr>
          <w:rFonts w:ascii="Comic Sans MS" w:hAnsi="Comic Sans MS"/>
        </w:rPr>
        <w:t>,</w:t>
      </w:r>
      <w:r w:rsidR="00877273" w:rsidRPr="000007E5">
        <w:rPr>
          <w:rFonts w:ascii="Comic Sans MS" w:hAnsi="Comic Sans MS"/>
        </w:rPr>
        <w:t xml:space="preserve"> </w:t>
      </w:r>
      <w:r w:rsidRPr="000007E5">
        <w:rPr>
          <w:rFonts w:ascii="Comic Sans MS" w:hAnsi="Comic Sans MS"/>
        </w:rPr>
        <w:t>giving them the tools to be a confident individual within the school</w:t>
      </w:r>
      <w:r w:rsidR="00877273" w:rsidRPr="000007E5">
        <w:rPr>
          <w:rFonts w:ascii="Comic Sans MS" w:hAnsi="Comic Sans MS"/>
        </w:rPr>
        <w:t xml:space="preserve"> setting</w:t>
      </w:r>
      <w:r w:rsidRPr="000007E5">
        <w:rPr>
          <w:rFonts w:ascii="Comic Sans MS" w:hAnsi="Comic Sans MS"/>
        </w:rPr>
        <w:t xml:space="preserve"> and wider community. </w:t>
      </w:r>
    </w:p>
    <w:p w14:paraId="1A1005E0" w14:textId="77777777" w:rsidR="00E93D8A" w:rsidRPr="000007E5" w:rsidRDefault="00E93D8A" w:rsidP="007E705C">
      <w:pPr>
        <w:spacing w:after="0" w:line="276" w:lineRule="auto"/>
        <w:rPr>
          <w:rFonts w:ascii="Comic Sans MS" w:hAnsi="Comic Sans MS"/>
        </w:rPr>
      </w:pPr>
    </w:p>
    <w:p w14:paraId="73BE2236" w14:textId="2E7A1659" w:rsidR="00E93D8A" w:rsidRPr="000007E5" w:rsidRDefault="00F80EA4" w:rsidP="007E705C">
      <w:pPr>
        <w:spacing w:after="0" w:line="276" w:lineRule="auto"/>
        <w:rPr>
          <w:rFonts w:ascii="Comic Sans MS" w:hAnsi="Comic Sans MS"/>
          <w:b/>
        </w:rPr>
      </w:pPr>
      <w:r w:rsidRPr="000007E5">
        <w:rPr>
          <w:rFonts w:ascii="Comic Sans MS" w:hAnsi="Comic Sans MS"/>
          <w:b/>
        </w:rPr>
        <w:t xml:space="preserve">Implementation - </w:t>
      </w:r>
      <w:r w:rsidR="004B4ACD" w:rsidRPr="000007E5">
        <w:rPr>
          <w:rFonts w:ascii="Comic Sans MS" w:hAnsi="Comic Sans MS"/>
          <w:b/>
        </w:rPr>
        <w:t>Strategies for putting policy into practice</w:t>
      </w:r>
    </w:p>
    <w:p w14:paraId="1CB82688" w14:textId="2846E287" w:rsidR="00FE13B9" w:rsidRPr="000007E5" w:rsidRDefault="00FE13B9" w:rsidP="00FE13B9">
      <w:pPr>
        <w:pStyle w:val="ListParagraph"/>
        <w:numPr>
          <w:ilvl w:val="0"/>
          <w:numId w:val="15"/>
        </w:num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</w:rPr>
        <w:t>The sc</w:t>
      </w:r>
      <w:r w:rsidR="000A4F51" w:rsidRPr="000007E5">
        <w:rPr>
          <w:rFonts w:ascii="Comic Sans MS" w:hAnsi="Comic Sans MS"/>
        </w:rPr>
        <w:t>hool work</w:t>
      </w:r>
      <w:r w:rsidR="00A76B9E" w:rsidRPr="000007E5">
        <w:rPr>
          <w:rFonts w:ascii="Comic Sans MS" w:hAnsi="Comic Sans MS"/>
        </w:rPr>
        <w:t>s</w:t>
      </w:r>
      <w:r w:rsidR="000A4F51" w:rsidRPr="000007E5">
        <w:rPr>
          <w:rFonts w:ascii="Comic Sans MS" w:hAnsi="Comic Sans MS"/>
        </w:rPr>
        <w:t xml:space="preserve"> closely with</w:t>
      </w:r>
      <w:r w:rsidRPr="000007E5">
        <w:rPr>
          <w:rFonts w:ascii="Comic Sans MS" w:hAnsi="Comic Sans MS"/>
        </w:rPr>
        <w:t xml:space="preserve"> a range of agencies and health staff to enable support for each student. These include liaising with </w:t>
      </w:r>
      <w:r w:rsidR="000A4F51" w:rsidRPr="000007E5">
        <w:rPr>
          <w:rFonts w:ascii="Comic Sans MS" w:hAnsi="Comic Sans MS"/>
        </w:rPr>
        <w:t>Speech</w:t>
      </w:r>
      <w:r w:rsidR="00A8072E" w:rsidRPr="000007E5">
        <w:rPr>
          <w:rFonts w:ascii="Comic Sans MS" w:hAnsi="Comic Sans MS"/>
        </w:rPr>
        <w:t xml:space="preserve"> and</w:t>
      </w:r>
      <w:r w:rsidR="000A4F51" w:rsidRPr="000007E5">
        <w:rPr>
          <w:rFonts w:ascii="Comic Sans MS" w:hAnsi="Comic Sans MS"/>
        </w:rPr>
        <w:t xml:space="preserve"> Language Therapy Teams to develop means of communication for child</w:t>
      </w:r>
      <w:r w:rsidR="0097056C">
        <w:rPr>
          <w:rFonts w:ascii="Comic Sans MS" w:hAnsi="Comic Sans MS"/>
        </w:rPr>
        <w:t>ren and young people</w:t>
      </w:r>
      <w:r w:rsidR="000A4F51" w:rsidRPr="000007E5">
        <w:rPr>
          <w:rFonts w:ascii="Comic Sans MS" w:hAnsi="Comic Sans MS"/>
        </w:rPr>
        <w:t xml:space="preserve">. </w:t>
      </w:r>
      <w:r w:rsidR="00DF78D4" w:rsidRPr="000007E5">
        <w:rPr>
          <w:rFonts w:ascii="Comic Sans MS" w:hAnsi="Comic Sans MS"/>
        </w:rPr>
        <w:t>With the p</w:t>
      </w:r>
      <w:r w:rsidR="000A4F51" w:rsidRPr="000007E5">
        <w:rPr>
          <w:rFonts w:ascii="Comic Sans MS" w:hAnsi="Comic Sans MS"/>
        </w:rPr>
        <w:t>rovision of specialist communication</w:t>
      </w:r>
      <w:r w:rsidR="00DF78D4" w:rsidRPr="000007E5">
        <w:rPr>
          <w:rFonts w:ascii="Comic Sans MS" w:hAnsi="Comic Sans MS"/>
        </w:rPr>
        <w:t xml:space="preserve"> meth</w:t>
      </w:r>
      <w:r w:rsidR="00E04243" w:rsidRPr="000007E5">
        <w:rPr>
          <w:rFonts w:ascii="Comic Sans MS" w:hAnsi="Comic Sans MS"/>
        </w:rPr>
        <w:t>o</w:t>
      </w:r>
      <w:r w:rsidR="00DF78D4" w:rsidRPr="000007E5">
        <w:rPr>
          <w:rFonts w:ascii="Comic Sans MS" w:hAnsi="Comic Sans MS"/>
        </w:rPr>
        <w:t>ds,</w:t>
      </w:r>
      <w:r w:rsidR="000A4F51" w:rsidRPr="000007E5">
        <w:rPr>
          <w:rFonts w:ascii="Comic Sans MS" w:hAnsi="Comic Sans MS"/>
        </w:rPr>
        <w:t xml:space="preserve"> aids and equipment</w:t>
      </w:r>
      <w:r w:rsidR="00DF78D4" w:rsidRPr="000007E5">
        <w:rPr>
          <w:rFonts w:ascii="Comic Sans MS" w:hAnsi="Comic Sans MS"/>
        </w:rPr>
        <w:t>, we strive to support</w:t>
      </w:r>
      <w:r w:rsidR="000A4F51" w:rsidRPr="000007E5">
        <w:rPr>
          <w:rFonts w:ascii="Comic Sans MS" w:hAnsi="Comic Sans MS"/>
        </w:rPr>
        <w:t xml:space="preserve"> individuals</w:t>
      </w:r>
      <w:r w:rsidR="00DF78D4" w:rsidRPr="000007E5">
        <w:rPr>
          <w:rFonts w:ascii="Comic Sans MS" w:hAnsi="Comic Sans MS"/>
        </w:rPr>
        <w:t xml:space="preserve"> </w:t>
      </w:r>
      <w:r w:rsidR="000A4F51" w:rsidRPr="000007E5">
        <w:rPr>
          <w:rFonts w:ascii="Comic Sans MS" w:hAnsi="Comic Sans MS"/>
        </w:rPr>
        <w:t xml:space="preserve">to express their needs and feelings as independently as possible. </w:t>
      </w:r>
    </w:p>
    <w:p w14:paraId="13E31301" w14:textId="0CFE77AA" w:rsidR="00A8072E" w:rsidRPr="000007E5" w:rsidRDefault="000007E5" w:rsidP="00FE13B9">
      <w:pPr>
        <w:pStyle w:val="ListParagraph"/>
        <w:numPr>
          <w:ilvl w:val="0"/>
          <w:numId w:val="15"/>
        </w:num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 w:cs="Calibri"/>
          <w:lang w:val="en-US"/>
        </w:rPr>
        <w:t>Working with</w:t>
      </w:r>
      <w:r w:rsidR="0097056C">
        <w:rPr>
          <w:rFonts w:ascii="Comic Sans MS" w:hAnsi="Comic Sans MS" w:cs="Calibri"/>
          <w:lang w:val="en-US"/>
        </w:rPr>
        <w:t xml:space="preserve"> a</w:t>
      </w:r>
      <w:r w:rsidRPr="000007E5">
        <w:rPr>
          <w:rFonts w:ascii="Comic Sans MS" w:hAnsi="Comic Sans MS" w:cs="Calibri"/>
          <w:lang w:val="en-US"/>
        </w:rPr>
        <w:t xml:space="preserve"> Nottingham City Council designated Mental Health Support Team to provide early intervention for mental health and emotional wellbeing issues, such as anxiety, low mood, behavioural difficulties or phobias.</w:t>
      </w:r>
    </w:p>
    <w:p w14:paraId="5138895E" w14:textId="12AFD22A" w:rsidR="008F6F6F" w:rsidRPr="000007E5" w:rsidRDefault="000A4F51" w:rsidP="00FE13B9">
      <w:pPr>
        <w:pStyle w:val="ListParagraph"/>
        <w:numPr>
          <w:ilvl w:val="0"/>
          <w:numId w:val="15"/>
        </w:num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</w:rPr>
        <w:t>Focused input from the Physiotherapy a</w:t>
      </w:r>
      <w:r w:rsidR="008F6F6F" w:rsidRPr="000007E5">
        <w:rPr>
          <w:rFonts w:ascii="Comic Sans MS" w:hAnsi="Comic Sans MS"/>
        </w:rPr>
        <w:t>nd Occu</w:t>
      </w:r>
      <w:r w:rsidR="00F94470" w:rsidRPr="000007E5">
        <w:rPr>
          <w:rFonts w:ascii="Comic Sans MS" w:hAnsi="Comic Sans MS"/>
        </w:rPr>
        <w:t>pational Therapy teams, enable</w:t>
      </w:r>
      <w:r w:rsidRPr="000007E5">
        <w:rPr>
          <w:rFonts w:ascii="Comic Sans MS" w:hAnsi="Comic Sans MS"/>
        </w:rPr>
        <w:t xml:space="preserve"> student physical strength and wellbeing to be</w:t>
      </w:r>
      <w:r w:rsidR="008F6F6F" w:rsidRPr="000007E5">
        <w:rPr>
          <w:rFonts w:ascii="Comic Sans MS" w:hAnsi="Comic Sans MS"/>
        </w:rPr>
        <w:t xml:space="preserve"> developed and maintained as fully as possible. </w:t>
      </w:r>
    </w:p>
    <w:p w14:paraId="537B1256" w14:textId="0EBB5CA0" w:rsidR="008F6F6F" w:rsidRPr="000007E5" w:rsidRDefault="008F6F6F" w:rsidP="00FE13B9">
      <w:pPr>
        <w:pStyle w:val="ListParagraph"/>
        <w:numPr>
          <w:ilvl w:val="0"/>
          <w:numId w:val="15"/>
        </w:num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</w:rPr>
        <w:t xml:space="preserve">Students to access regular sessions with Arts specialists providing specific opportunities to express themselves through a variety of mediums. </w:t>
      </w:r>
    </w:p>
    <w:p w14:paraId="33A591A7" w14:textId="45288EE5" w:rsidR="00F06BD6" w:rsidRPr="000007E5" w:rsidRDefault="008F6F6F" w:rsidP="008F6F6F">
      <w:pPr>
        <w:pStyle w:val="ListParagraph"/>
        <w:numPr>
          <w:ilvl w:val="0"/>
          <w:numId w:val="15"/>
        </w:num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</w:rPr>
        <w:t>The implementation of Therapeutic Arts work with individuals and groups of young people</w:t>
      </w:r>
      <w:r w:rsidR="00C91B3E" w:rsidRPr="000007E5">
        <w:rPr>
          <w:rFonts w:ascii="Comic Sans MS" w:hAnsi="Comic Sans MS"/>
        </w:rPr>
        <w:t>. This enables timetabled opportunities for students to experience a range of therapeutic interventions and for supporting staff</w:t>
      </w:r>
      <w:r w:rsidR="00A76B9E" w:rsidRPr="000007E5">
        <w:rPr>
          <w:rFonts w:ascii="Comic Sans MS" w:hAnsi="Comic Sans MS"/>
        </w:rPr>
        <w:t xml:space="preserve"> to</w:t>
      </w:r>
      <w:r w:rsidR="00C91B3E" w:rsidRPr="000007E5">
        <w:rPr>
          <w:rFonts w:ascii="Comic Sans MS" w:hAnsi="Comic Sans MS"/>
        </w:rPr>
        <w:t xml:space="preserve"> observe</w:t>
      </w:r>
      <w:r w:rsidR="00F83748" w:rsidRPr="000007E5">
        <w:rPr>
          <w:rFonts w:ascii="Comic Sans MS" w:hAnsi="Comic Sans MS"/>
        </w:rPr>
        <w:t xml:space="preserve"> the students’</w:t>
      </w:r>
      <w:r w:rsidR="00C91B3E" w:rsidRPr="000007E5">
        <w:rPr>
          <w:rFonts w:ascii="Comic Sans MS" w:hAnsi="Comic Sans MS"/>
        </w:rPr>
        <w:t xml:space="preserve"> in</w:t>
      </w:r>
      <w:r w:rsidR="00DF78D4" w:rsidRPr="000007E5">
        <w:rPr>
          <w:rFonts w:ascii="Comic Sans MS" w:hAnsi="Comic Sans MS"/>
        </w:rPr>
        <w:t>terests, passions and enjoyment. I</w:t>
      </w:r>
      <w:r w:rsidR="00C91B3E" w:rsidRPr="000007E5">
        <w:rPr>
          <w:rFonts w:ascii="Comic Sans MS" w:hAnsi="Comic Sans MS"/>
        </w:rPr>
        <w:t>n turn</w:t>
      </w:r>
      <w:r w:rsidR="00DF78D4" w:rsidRPr="000007E5">
        <w:rPr>
          <w:rFonts w:ascii="Comic Sans MS" w:hAnsi="Comic Sans MS"/>
        </w:rPr>
        <w:t xml:space="preserve"> the </w:t>
      </w:r>
      <w:r w:rsidR="00C91B3E" w:rsidRPr="000007E5">
        <w:rPr>
          <w:rFonts w:ascii="Comic Sans MS" w:hAnsi="Comic Sans MS"/>
        </w:rPr>
        <w:t>therapeutic interventions</w:t>
      </w:r>
      <w:r w:rsidR="00DF78D4" w:rsidRPr="000007E5">
        <w:rPr>
          <w:rFonts w:ascii="Comic Sans MS" w:hAnsi="Comic Sans MS"/>
        </w:rPr>
        <w:t xml:space="preserve"> are embedded </w:t>
      </w:r>
      <w:r w:rsidR="00C91B3E" w:rsidRPr="000007E5">
        <w:rPr>
          <w:rFonts w:ascii="Comic Sans MS" w:hAnsi="Comic Sans MS"/>
        </w:rPr>
        <w:t>into the</w:t>
      </w:r>
      <w:r w:rsidR="00F83748" w:rsidRPr="000007E5">
        <w:rPr>
          <w:rFonts w:ascii="Comic Sans MS" w:hAnsi="Comic Sans MS"/>
        </w:rPr>
        <w:t xml:space="preserve"> daily</w:t>
      </w:r>
      <w:r w:rsidR="00C91B3E" w:rsidRPr="000007E5">
        <w:rPr>
          <w:rFonts w:ascii="Comic Sans MS" w:hAnsi="Comic Sans MS"/>
        </w:rPr>
        <w:t xml:space="preserve"> </w:t>
      </w:r>
      <w:r w:rsidR="00F83748" w:rsidRPr="000007E5">
        <w:rPr>
          <w:rFonts w:ascii="Comic Sans MS" w:hAnsi="Comic Sans MS"/>
        </w:rPr>
        <w:t>routines of the young person so they can be developed to their full potential.</w:t>
      </w:r>
    </w:p>
    <w:p w14:paraId="7930D6CE" w14:textId="3FFECD8B" w:rsidR="00193B0C" w:rsidRPr="000007E5" w:rsidRDefault="00193B0C" w:rsidP="008F6F6F">
      <w:pPr>
        <w:pStyle w:val="ListParagraph"/>
        <w:numPr>
          <w:ilvl w:val="0"/>
          <w:numId w:val="15"/>
        </w:num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</w:rPr>
        <w:lastRenderedPageBreak/>
        <w:t xml:space="preserve">The school </w:t>
      </w:r>
      <w:r w:rsidR="00BC13AC" w:rsidRPr="000007E5">
        <w:rPr>
          <w:rFonts w:ascii="Comic Sans MS" w:hAnsi="Comic Sans MS"/>
        </w:rPr>
        <w:t>believes that healthy eating and a varied healthy diet is extremely important. Students are educated on nutrition and are encouraged to develop</w:t>
      </w:r>
      <w:r w:rsidR="00BF4249" w:rsidRPr="000007E5">
        <w:rPr>
          <w:rFonts w:ascii="Comic Sans MS" w:hAnsi="Comic Sans MS"/>
        </w:rPr>
        <w:t xml:space="preserve"> their own hygiene and food preparation skills to be as independent as possible.</w:t>
      </w:r>
      <w:r w:rsidR="00E04243" w:rsidRPr="000007E5">
        <w:rPr>
          <w:rFonts w:ascii="Comic Sans MS" w:hAnsi="Comic Sans MS"/>
        </w:rPr>
        <w:t xml:space="preserve"> Healthy varied school meals are provided</w:t>
      </w:r>
      <w:r w:rsidR="00D5452A" w:rsidRPr="000007E5">
        <w:rPr>
          <w:rFonts w:ascii="Comic Sans MS" w:hAnsi="Comic Sans MS"/>
        </w:rPr>
        <w:t>.</w:t>
      </w:r>
      <w:r w:rsidR="00E04243" w:rsidRPr="000007E5">
        <w:rPr>
          <w:rFonts w:ascii="Comic Sans MS" w:hAnsi="Comic Sans MS"/>
        </w:rPr>
        <w:t xml:space="preserve"> </w:t>
      </w:r>
    </w:p>
    <w:p w14:paraId="2D202BFB" w14:textId="5CB3D32D" w:rsidR="00A76B9E" w:rsidRPr="00D019C8" w:rsidRDefault="00A76B9E" w:rsidP="008F6F6F">
      <w:pPr>
        <w:pStyle w:val="ListParagraph"/>
        <w:numPr>
          <w:ilvl w:val="0"/>
          <w:numId w:val="15"/>
        </w:numPr>
        <w:spacing w:after="0" w:line="276" w:lineRule="auto"/>
        <w:rPr>
          <w:rFonts w:ascii="Comic Sans MS" w:hAnsi="Comic Sans MS"/>
        </w:rPr>
      </w:pPr>
      <w:r w:rsidRPr="00D019C8">
        <w:rPr>
          <w:rFonts w:ascii="Comic Sans MS" w:hAnsi="Comic Sans MS"/>
        </w:rPr>
        <w:t>The school strives to develop students understanding of the importance of personal hygi</w:t>
      </w:r>
      <w:r w:rsidR="00D019C8" w:rsidRPr="00D019C8">
        <w:rPr>
          <w:rFonts w:ascii="Comic Sans MS" w:hAnsi="Comic Sans MS"/>
        </w:rPr>
        <w:t>ene and feeling happy and confident in their physical appearance</w:t>
      </w:r>
      <w:r w:rsidRPr="00D019C8">
        <w:rPr>
          <w:rFonts w:ascii="Comic Sans MS" w:hAnsi="Comic Sans MS"/>
        </w:rPr>
        <w:t>, as a way of maintaining good mental health and wellbeing. This is encourage</w:t>
      </w:r>
      <w:r w:rsidR="00CF0161" w:rsidRPr="00D019C8">
        <w:rPr>
          <w:rFonts w:ascii="Comic Sans MS" w:hAnsi="Comic Sans MS"/>
        </w:rPr>
        <w:t>d</w:t>
      </w:r>
      <w:r w:rsidRPr="00D019C8">
        <w:rPr>
          <w:rFonts w:ascii="Comic Sans MS" w:hAnsi="Comic Sans MS"/>
        </w:rPr>
        <w:t xml:space="preserve"> through </w:t>
      </w:r>
      <w:r w:rsidR="00CF0161" w:rsidRPr="00D019C8">
        <w:rPr>
          <w:rFonts w:ascii="Comic Sans MS" w:hAnsi="Comic Sans MS"/>
        </w:rPr>
        <w:t xml:space="preserve">the </w:t>
      </w:r>
      <w:r w:rsidRPr="00D019C8">
        <w:rPr>
          <w:rFonts w:ascii="Comic Sans MS" w:hAnsi="Comic Sans MS"/>
        </w:rPr>
        <w:t>daily</w:t>
      </w:r>
      <w:r w:rsidR="00CF0161" w:rsidRPr="00D019C8">
        <w:rPr>
          <w:rFonts w:ascii="Comic Sans MS" w:hAnsi="Comic Sans MS"/>
        </w:rPr>
        <w:t xml:space="preserve"> </w:t>
      </w:r>
      <w:r w:rsidRPr="00D019C8">
        <w:rPr>
          <w:rFonts w:ascii="Comic Sans MS" w:hAnsi="Comic Sans MS"/>
        </w:rPr>
        <w:t>routine</w:t>
      </w:r>
      <w:r w:rsidR="00CF0161" w:rsidRPr="00D019C8">
        <w:rPr>
          <w:rFonts w:ascii="Comic Sans MS" w:hAnsi="Comic Sans MS"/>
        </w:rPr>
        <w:t xml:space="preserve"> across the curriculum</w:t>
      </w:r>
      <w:r w:rsidRPr="00D019C8">
        <w:rPr>
          <w:rFonts w:ascii="Comic Sans MS" w:hAnsi="Comic Sans MS"/>
        </w:rPr>
        <w:t xml:space="preserve">, as well as targeted PSHE lessons. </w:t>
      </w:r>
    </w:p>
    <w:p w14:paraId="6D2B47B5" w14:textId="77777777" w:rsidR="00F06BD6" w:rsidRPr="000007E5" w:rsidRDefault="00F06BD6" w:rsidP="00E04243">
      <w:pPr>
        <w:spacing w:after="0" w:line="276" w:lineRule="auto"/>
        <w:jc w:val="right"/>
        <w:rPr>
          <w:rFonts w:ascii="Comic Sans MS" w:hAnsi="Comic Sans MS"/>
          <w:b/>
        </w:rPr>
      </w:pPr>
    </w:p>
    <w:p w14:paraId="2F3DE713" w14:textId="22307E2C" w:rsidR="00AE4253" w:rsidRPr="000007E5" w:rsidRDefault="00F80EA4" w:rsidP="007E705C">
      <w:p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  <w:b/>
        </w:rPr>
        <w:t xml:space="preserve">Implementation - </w:t>
      </w:r>
      <w:r w:rsidR="004B4ACD" w:rsidRPr="000007E5">
        <w:rPr>
          <w:rFonts w:ascii="Comic Sans MS" w:hAnsi="Comic Sans MS"/>
          <w:b/>
        </w:rPr>
        <w:t>Roles and responsibilities</w:t>
      </w:r>
      <w:r w:rsidR="004B4ACD" w:rsidRPr="000007E5">
        <w:rPr>
          <w:rFonts w:ascii="Comic Sans MS" w:hAnsi="Comic Sans MS"/>
        </w:rPr>
        <w:t xml:space="preserve"> </w:t>
      </w:r>
    </w:p>
    <w:p w14:paraId="4195D564" w14:textId="63253295" w:rsidR="00F06BD6" w:rsidRPr="000007E5" w:rsidRDefault="00902F5A" w:rsidP="007E705C">
      <w:p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</w:rPr>
        <w:t>All school staff and supporting adults have a responsibility to model and encourage the development of healthy eating,</w:t>
      </w:r>
      <w:r w:rsidR="00D5452A" w:rsidRPr="000007E5">
        <w:rPr>
          <w:rFonts w:ascii="Comic Sans MS" w:hAnsi="Comic Sans MS"/>
        </w:rPr>
        <w:t xml:space="preserve"> physical independence and well</w:t>
      </w:r>
      <w:r w:rsidRPr="000007E5">
        <w:rPr>
          <w:rFonts w:ascii="Comic Sans MS" w:hAnsi="Comic Sans MS"/>
        </w:rPr>
        <w:t xml:space="preserve">being. </w:t>
      </w:r>
      <w:r w:rsidR="00D019C8">
        <w:rPr>
          <w:rFonts w:ascii="Comic Sans MS" w:hAnsi="Comic Sans MS"/>
        </w:rPr>
        <w:t xml:space="preserve">All staff </w:t>
      </w:r>
      <w:r w:rsidR="00AF6AB2" w:rsidRPr="000007E5">
        <w:rPr>
          <w:rFonts w:ascii="Comic Sans MS" w:hAnsi="Comic Sans MS"/>
        </w:rPr>
        <w:t xml:space="preserve">observe the behaviour and activity of students ensuring that they are safe and content. Where there is any doubt or reason to believe that </w:t>
      </w:r>
      <w:r w:rsidR="0097056C">
        <w:rPr>
          <w:rFonts w:ascii="Comic Sans MS" w:hAnsi="Comic Sans MS"/>
        </w:rPr>
        <w:t>a student’s</w:t>
      </w:r>
      <w:r w:rsidR="00D5452A" w:rsidRPr="000007E5">
        <w:rPr>
          <w:rFonts w:ascii="Comic Sans MS" w:hAnsi="Comic Sans MS"/>
        </w:rPr>
        <w:t xml:space="preserve"> mental health or well</w:t>
      </w:r>
      <w:r w:rsidR="00AF6AB2" w:rsidRPr="000007E5">
        <w:rPr>
          <w:rFonts w:ascii="Comic Sans MS" w:hAnsi="Comic Sans MS"/>
        </w:rPr>
        <w:t>being is being impacted on, strategies which are implemented within the whole school will be used and drawn on</w:t>
      </w:r>
      <w:r w:rsidR="00D5452A" w:rsidRPr="000007E5">
        <w:rPr>
          <w:rFonts w:ascii="Comic Sans MS" w:hAnsi="Comic Sans MS"/>
        </w:rPr>
        <w:t>,</w:t>
      </w:r>
      <w:r w:rsidR="00AF6AB2" w:rsidRPr="000007E5">
        <w:rPr>
          <w:rFonts w:ascii="Comic Sans MS" w:hAnsi="Comic Sans MS"/>
        </w:rPr>
        <w:t xml:space="preserve"> to su</w:t>
      </w:r>
      <w:r w:rsidR="00D5452A" w:rsidRPr="000007E5">
        <w:rPr>
          <w:rFonts w:ascii="Comic Sans MS" w:hAnsi="Comic Sans MS"/>
        </w:rPr>
        <w:t>pport the child or young person.</w:t>
      </w:r>
    </w:p>
    <w:p w14:paraId="37C736DC" w14:textId="131BD73E" w:rsidR="00902F5A" w:rsidRPr="000007E5" w:rsidRDefault="00902F5A" w:rsidP="007E705C">
      <w:pPr>
        <w:spacing w:after="0" w:line="276" w:lineRule="auto"/>
        <w:rPr>
          <w:rFonts w:ascii="Comic Sans MS" w:hAnsi="Comic Sans MS"/>
        </w:rPr>
      </w:pPr>
    </w:p>
    <w:p w14:paraId="2DD43377" w14:textId="4CBD9CAA" w:rsidR="00902F5A" w:rsidRPr="000007E5" w:rsidRDefault="008F098B" w:rsidP="007E705C">
      <w:pPr>
        <w:spacing w:after="0" w:line="276" w:lineRule="auto"/>
        <w:rPr>
          <w:rFonts w:ascii="Comic Sans MS" w:hAnsi="Comic Sans MS"/>
        </w:rPr>
      </w:pPr>
      <w:r w:rsidRPr="000007E5">
        <w:rPr>
          <w:rFonts w:ascii="Comic Sans MS" w:hAnsi="Comic Sans MS"/>
        </w:rPr>
        <w:t xml:space="preserve">The PSHE team </w:t>
      </w:r>
      <w:r w:rsidR="00B7074A">
        <w:rPr>
          <w:rFonts w:ascii="Comic Sans MS" w:hAnsi="Comic Sans MS"/>
        </w:rPr>
        <w:t>aim to ensure</w:t>
      </w:r>
      <w:r w:rsidR="0097056C">
        <w:rPr>
          <w:rFonts w:ascii="Comic Sans MS" w:hAnsi="Comic Sans MS"/>
        </w:rPr>
        <w:t xml:space="preserve"> that </w:t>
      </w:r>
      <w:r w:rsidRPr="000007E5">
        <w:rPr>
          <w:rFonts w:ascii="Comic Sans MS" w:hAnsi="Comic Sans MS"/>
        </w:rPr>
        <w:t>all adults and students are well informed and guided towards the necessary opportunities to ensure sound student menta</w:t>
      </w:r>
      <w:r w:rsidR="004057A4" w:rsidRPr="000007E5">
        <w:rPr>
          <w:rFonts w:ascii="Comic Sans MS" w:hAnsi="Comic Sans MS"/>
        </w:rPr>
        <w:t>l health and develop their well</w:t>
      </w:r>
      <w:r w:rsidRPr="000007E5">
        <w:rPr>
          <w:rFonts w:ascii="Comic Sans MS" w:hAnsi="Comic Sans MS"/>
        </w:rPr>
        <w:t xml:space="preserve">being. </w:t>
      </w:r>
    </w:p>
    <w:p w14:paraId="33098A0A" w14:textId="77777777" w:rsidR="00C34AC2" w:rsidRPr="000007E5" w:rsidRDefault="00C34AC2" w:rsidP="007E705C">
      <w:pPr>
        <w:spacing w:after="0" w:line="276" w:lineRule="auto"/>
        <w:rPr>
          <w:rFonts w:ascii="Comic Sans MS" w:hAnsi="Comic Sans MS"/>
        </w:rPr>
      </w:pPr>
    </w:p>
    <w:p w14:paraId="10015E7A" w14:textId="62EB25BB" w:rsidR="00C34AC2" w:rsidRPr="000007E5" w:rsidRDefault="00EC6E12" w:rsidP="007E705C">
      <w:pPr>
        <w:spacing w:after="0"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Reviewed:</w:t>
      </w:r>
      <w:r w:rsidR="00C34AC2" w:rsidRPr="000007E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May 202</w:t>
      </w:r>
      <w:r w:rsidR="009209DC">
        <w:rPr>
          <w:rFonts w:ascii="Comic Sans MS" w:hAnsi="Comic Sans MS"/>
          <w:b/>
        </w:rPr>
        <w:t>4</w:t>
      </w:r>
    </w:p>
    <w:p w14:paraId="34D54D91" w14:textId="6752B338" w:rsidR="0069404D" w:rsidRPr="000007E5" w:rsidRDefault="0069404D" w:rsidP="0161C982">
      <w:pPr>
        <w:spacing w:after="0"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T. Hall</w:t>
      </w:r>
    </w:p>
    <w:p w14:paraId="5D460DC3" w14:textId="77777777" w:rsidR="0161C982" w:rsidRPr="000007E5" w:rsidRDefault="0161C982" w:rsidP="00262F0A">
      <w:pPr>
        <w:jc w:val="right"/>
        <w:rPr>
          <w:rFonts w:ascii="Comic Sans MS" w:hAnsi="Comic Sans MS"/>
        </w:rPr>
      </w:pPr>
    </w:p>
    <w:sectPr w:rsidR="0161C982" w:rsidRPr="000007E5" w:rsidSect="00C34AC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B5AD" w14:textId="77777777" w:rsidR="00EF36E6" w:rsidRDefault="00EF36E6" w:rsidP="0068128F">
      <w:pPr>
        <w:spacing w:after="0" w:line="240" w:lineRule="auto"/>
      </w:pPr>
      <w:r>
        <w:separator/>
      </w:r>
    </w:p>
  </w:endnote>
  <w:endnote w:type="continuationSeparator" w:id="0">
    <w:p w14:paraId="045DAEDA" w14:textId="77777777" w:rsidR="00EF36E6" w:rsidRDefault="00EF36E6" w:rsidP="0068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4789" w14:textId="79ADBA24" w:rsidR="0068128F" w:rsidRPr="0068128F" w:rsidRDefault="00EE14CB" w:rsidP="0068128F">
    <w:pPr>
      <w:pStyle w:val="Footer"/>
      <w:jc w:val="right"/>
      <w:rPr>
        <w:sz w:val="12"/>
      </w:rPr>
    </w:pPr>
    <w:r>
      <w:rPr>
        <w:sz w:val="12"/>
      </w:rPr>
      <w:t>Author: A Tresidder &amp; R</w:t>
    </w:r>
    <w:r w:rsidR="00E04243">
      <w:rPr>
        <w:sz w:val="12"/>
      </w:rPr>
      <w:t xml:space="preserve"> Marshall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4F7B" w14:textId="77777777" w:rsidR="00EF36E6" w:rsidRDefault="00EF36E6" w:rsidP="0068128F">
      <w:pPr>
        <w:spacing w:after="0" w:line="240" w:lineRule="auto"/>
      </w:pPr>
      <w:r>
        <w:separator/>
      </w:r>
    </w:p>
  </w:footnote>
  <w:footnote w:type="continuationSeparator" w:id="0">
    <w:p w14:paraId="5C631671" w14:textId="77777777" w:rsidR="00EF36E6" w:rsidRDefault="00EF36E6" w:rsidP="00681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543D"/>
    <w:multiLevelType w:val="hybridMultilevel"/>
    <w:tmpl w:val="E8165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C7"/>
    <w:multiLevelType w:val="hybridMultilevel"/>
    <w:tmpl w:val="D19A9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05A"/>
    <w:multiLevelType w:val="hybridMultilevel"/>
    <w:tmpl w:val="56CE95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6E05AF"/>
    <w:multiLevelType w:val="hybridMultilevel"/>
    <w:tmpl w:val="62EEE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372424"/>
    <w:multiLevelType w:val="hybridMultilevel"/>
    <w:tmpl w:val="422CF88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25C077B"/>
    <w:multiLevelType w:val="hybridMultilevel"/>
    <w:tmpl w:val="7A3E2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836BA"/>
    <w:multiLevelType w:val="hybridMultilevel"/>
    <w:tmpl w:val="7FCAE5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33DF2"/>
    <w:multiLevelType w:val="hybridMultilevel"/>
    <w:tmpl w:val="53509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17C63"/>
    <w:multiLevelType w:val="hybridMultilevel"/>
    <w:tmpl w:val="4B1E2B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AA3B4C"/>
    <w:multiLevelType w:val="hybridMultilevel"/>
    <w:tmpl w:val="2F68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C13C2"/>
    <w:multiLevelType w:val="hybridMultilevel"/>
    <w:tmpl w:val="4BAE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B1312"/>
    <w:multiLevelType w:val="hybridMultilevel"/>
    <w:tmpl w:val="87F672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6B7692"/>
    <w:multiLevelType w:val="hybridMultilevel"/>
    <w:tmpl w:val="FFB0C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B1DD6"/>
    <w:multiLevelType w:val="hybridMultilevel"/>
    <w:tmpl w:val="DCA8C33E"/>
    <w:lvl w:ilvl="0" w:tplc="9AE25C1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57470F"/>
    <w:multiLevelType w:val="hybridMultilevel"/>
    <w:tmpl w:val="AE2E9D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13"/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ACD"/>
    <w:rsid w:val="000007E5"/>
    <w:rsid w:val="00001C51"/>
    <w:rsid w:val="000462C4"/>
    <w:rsid w:val="000A4F51"/>
    <w:rsid w:val="000D20B1"/>
    <w:rsid w:val="000F1759"/>
    <w:rsid w:val="00105BEA"/>
    <w:rsid w:val="001149FE"/>
    <w:rsid w:val="00193B0C"/>
    <w:rsid w:val="0025782A"/>
    <w:rsid w:val="00262F0A"/>
    <w:rsid w:val="002763D1"/>
    <w:rsid w:val="002833A6"/>
    <w:rsid w:val="00283A7D"/>
    <w:rsid w:val="00364D35"/>
    <w:rsid w:val="00376681"/>
    <w:rsid w:val="003B1F01"/>
    <w:rsid w:val="004057A4"/>
    <w:rsid w:val="004130F7"/>
    <w:rsid w:val="004246E6"/>
    <w:rsid w:val="004B4ACD"/>
    <w:rsid w:val="004C2ED2"/>
    <w:rsid w:val="004F5E6D"/>
    <w:rsid w:val="00535B64"/>
    <w:rsid w:val="00553B05"/>
    <w:rsid w:val="005553BA"/>
    <w:rsid w:val="00583873"/>
    <w:rsid w:val="005D1F30"/>
    <w:rsid w:val="005D759B"/>
    <w:rsid w:val="005F6EA6"/>
    <w:rsid w:val="00613EB7"/>
    <w:rsid w:val="00621C05"/>
    <w:rsid w:val="0068128F"/>
    <w:rsid w:val="0069404D"/>
    <w:rsid w:val="0069443D"/>
    <w:rsid w:val="006E21EE"/>
    <w:rsid w:val="006E289C"/>
    <w:rsid w:val="007E0140"/>
    <w:rsid w:val="007E705C"/>
    <w:rsid w:val="00815653"/>
    <w:rsid w:val="00877273"/>
    <w:rsid w:val="00877F60"/>
    <w:rsid w:val="008F098B"/>
    <w:rsid w:val="008F6F6F"/>
    <w:rsid w:val="00902F5A"/>
    <w:rsid w:val="00904DB1"/>
    <w:rsid w:val="009209DC"/>
    <w:rsid w:val="00947883"/>
    <w:rsid w:val="0097056C"/>
    <w:rsid w:val="00976E3B"/>
    <w:rsid w:val="009B2A7C"/>
    <w:rsid w:val="00A6707B"/>
    <w:rsid w:val="00A76B9E"/>
    <w:rsid w:val="00A8072E"/>
    <w:rsid w:val="00AE4253"/>
    <w:rsid w:val="00AF6AB2"/>
    <w:rsid w:val="00B23348"/>
    <w:rsid w:val="00B27D23"/>
    <w:rsid w:val="00B7074A"/>
    <w:rsid w:val="00B75114"/>
    <w:rsid w:val="00B8338C"/>
    <w:rsid w:val="00BC13AC"/>
    <w:rsid w:val="00BE5D9F"/>
    <w:rsid w:val="00BF4249"/>
    <w:rsid w:val="00C34AC2"/>
    <w:rsid w:val="00C91B3E"/>
    <w:rsid w:val="00CF0161"/>
    <w:rsid w:val="00CF3868"/>
    <w:rsid w:val="00D019C8"/>
    <w:rsid w:val="00D1217C"/>
    <w:rsid w:val="00D5452A"/>
    <w:rsid w:val="00D57AB6"/>
    <w:rsid w:val="00D63456"/>
    <w:rsid w:val="00DF78D4"/>
    <w:rsid w:val="00E04243"/>
    <w:rsid w:val="00E9341D"/>
    <w:rsid w:val="00E93D8A"/>
    <w:rsid w:val="00EC6E12"/>
    <w:rsid w:val="00ED0699"/>
    <w:rsid w:val="00EE14CB"/>
    <w:rsid w:val="00EF17F5"/>
    <w:rsid w:val="00EF36E6"/>
    <w:rsid w:val="00F06BD6"/>
    <w:rsid w:val="00F30684"/>
    <w:rsid w:val="00F80EA4"/>
    <w:rsid w:val="00F83748"/>
    <w:rsid w:val="00F94470"/>
    <w:rsid w:val="00FC5E32"/>
    <w:rsid w:val="00FD48EC"/>
    <w:rsid w:val="00FE13B9"/>
    <w:rsid w:val="0161C982"/>
    <w:rsid w:val="6E93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9D79"/>
  <w15:chartTrackingRefBased/>
  <w15:docId w15:val="{4A1C3C88-A0E7-4884-A5A4-160E8EA9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8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28F"/>
  </w:style>
  <w:style w:type="paragraph" w:styleId="Footer">
    <w:name w:val="footer"/>
    <w:basedOn w:val="Normal"/>
    <w:link w:val="FooterChar"/>
    <w:uiPriority w:val="99"/>
    <w:unhideWhenUsed/>
    <w:rsid w:val="00681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28F"/>
  </w:style>
  <w:style w:type="paragraph" w:styleId="BalloonText">
    <w:name w:val="Balloon Text"/>
    <w:basedOn w:val="Normal"/>
    <w:link w:val="BalloonTextChar"/>
    <w:uiPriority w:val="99"/>
    <w:semiHidden/>
    <w:unhideWhenUsed/>
    <w:rsid w:val="00F80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4814B2813BF48A66EA3FE4504A088" ma:contentTypeVersion="5" ma:contentTypeDescription="Create a new document." ma:contentTypeScope="" ma:versionID="019eb1f3bad754d7edcf5e2be7eb83b3">
  <xsd:schema xmlns:xsd="http://www.w3.org/2001/XMLSchema" xmlns:xs="http://www.w3.org/2001/XMLSchema" xmlns:p="http://schemas.microsoft.com/office/2006/metadata/properties" xmlns:ns3="cdc694bb-f84e-4d8c-949e-bf33b0163ac1" xmlns:ns4="289ab739-685c-497b-bb2f-908f7f95bf57" targetNamespace="http://schemas.microsoft.com/office/2006/metadata/properties" ma:root="true" ma:fieldsID="652dabf7ab1cbb837a0b73de04e85a38" ns3:_="" ns4:_="">
    <xsd:import namespace="cdc694bb-f84e-4d8c-949e-bf33b0163ac1"/>
    <xsd:import namespace="289ab739-685c-497b-bb2f-908f7f95bf5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694bb-f84e-4d8c-949e-bf33b0163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ab739-685c-497b-bb2f-908f7f95b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14647-A284-4395-A926-0D54183D5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694bb-f84e-4d8c-949e-bf33b0163ac1"/>
    <ds:schemaRef ds:uri="289ab739-685c-497b-bb2f-908f7f95b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907D5-D387-407F-A254-10E5A4FBD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27AED-DB23-4790-9B38-CFD6CF4367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zippy!</dc:creator>
  <cp:keywords/>
  <dc:description/>
  <cp:lastModifiedBy>Ryan Ward</cp:lastModifiedBy>
  <cp:revision>3</cp:revision>
  <cp:lastPrinted>2019-11-19T11:56:00Z</cp:lastPrinted>
  <dcterms:created xsi:type="dcterms:W3CDTF">2023-11-23T20:00:00Z</dcterms:created>
  <dcterms:modified xsi:type="dcterms:W3CDTF">2024-06-09T16:57:00Z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0x010100AAC4814B2813BF48A66EA3FE4504A088</vt:lpwstr>
  </property>
</Properties>
</file>