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A74FB" w14:textId="5B7150CB" w:rsidR="00946EE8" w:rsidRPr="00752B6A" w:rsidRDefault="005D491D" w:rsidP="00946EE8">
      <w:pPr>
        <w:rPr>
          <w:rFonts w:ascii="Arial" w:hAnsi="Arial" w:cs="Arial"/>
        </w:rPr>
      </w:pPr>
      <w:r>
        <w:rPr>
          <w:noProof/>
          <w:lang w:eastAsia="en-GB"/>
        </w:rPr>
        <w:drawing>
          <wp:anchor distT="0" distB="0" distL="114300" distR="114300" simplePos="0" relativeHeight="251665408" behindDoc="0" locked="0" layoutInCell="1" allowOverlap="1" wp14:anchorId="4C536779" wp14:editId="419B0DDF">
            <wp:simplePos x="0" y="0"/>
            <wp:positionH relativeFrom="margin">
              <wp:align>left</wp:align>
            </wp:positionH>
            <wp:positionV relativeFrom="paragraph">
              <wp:posOffset>-9525</wp:posOffset>
            </wp:positionV>
            <wp:extent cx="1257300" cy="1028700"/>
            <wp:effectExtent l="0" t="0" r="0" b="0"/>
            <wp:wrapNone/>
            <wp:docPr id="5" name="Picture 28" descr="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8" descr="logo small"/>
                    <pic:cNvPicPr>
                      <a:picLocks noChangeAspect="1"/>
                    </pic:cNvPicPr>
                  </pic:nvPicPr>
                  <pic:blipFill>
                    <a:blip r:embed="rId12">
                      <a:lum contrast="12000"/>
                      <a:extLst>
                        <a:ext uri="{28A0092B-C50C-407E-A947-70E740481C1C}">
                          <a14:useLocalDpi xmlns:a14="http://schemas.microsoft.com/office/drawing/2010/main" val="0"/>
                        </a:ext>
                      </a:extLst>
                    </a:blip>
                    <a:srcRect/>
                    <a:stretch>
                      <a:fillRect/>
                    </a:stretch>
                  </pic:blipFill>
                  <pic:spPr bwMode="auto">
                    <a:xfrm>
                      <a:off x="0" y="0"/>
                      <a:ext cx="1257300" cy="1028700"/>
                    </a:xfrm>
                    <a:prstGeom prst="rect">
                      <a:avLst/>
                    </a:prstGeom>
                    <a:noFill/>
                  </pic:spPr>
                </pic:pic>
              </a:graphicData>
            </a:graphic>
          </wp:anchor>
        </w:drawing>
      </w:r>
      <w:r w:rsidRPr="00752B6A">
        <w:rPr>
          <w:rFonts w:ascii="Arial" w:hAnsi="Arial" w:cs="Arial"/>
          <w:noProof/>
          <w:lang w:eastAsia="en-GB"/>
        </w:rPr>
        <w:drawing>
          <wp:anchor distT="0" distB="0" distL="114300" distR="114300" simplePos="0" relativeHeight="251661312" behindDoc="0" locked="0" layoutInCell="1" allowOverlap="1" wp14:anchorId="61F3E8FB" wp14:editId="253569AB">
            <wp:simplePos x="0" y="0"/>
            <wp:positionH relativeFrom="column">
              <wp:posOffset>4150995</wp:posOffset>
            </wp:positionH>
            <wp:positionV relativeFrom="paragraph">
              <wp:posOffset>98425</wp:posOffset>
            </wp:positionV>
            <wp:extent cx="1895302" cy="596027"/>
            <wp:effectExtent l="0" t="0" r="0" b="0"/>
            <wp:wrapNone/>
            <wp:docPr id="2" name="Picture 2" descr="J:\P&amp;P\Information Management Team\DAISI\06. Comms &amp; Marketing\Logos &amp; Images\Logo Originals\daisi newbanner no 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amp;P\Information Management Team\DAISI\06. Comms &amp; Marketing\Logos &amp; Images\Logo Originals\daisi newbanner no lin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5302" cy="5960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6C0EF" w14:textId="77777777" w:rsidR="00946EE8" w:rsidRPr="00752B6A" w:rsidRDefault="00946EE8" w:rsidP="00946EE8">
      <w:pPr>
        <w:rPr>
          <w:rFonts w:ascii="Arial" w:hAnsi="Arial" w:cs="Arial"/>
        </w:rPr>
      </w:pPr>
    </w:p>
    <w:p w14:paraId="7984857C" w14:textId="77777777" w:rsidR="00946EE8" w:rsidRDefault="00946EE8" w:rsidP="00946EE8">
      <w:pPr>
        <w:rPr>
          <w:rFonts w:ascii="Arial" w:hAnsi="Arial" w:cs="Arial"/>
        </w:rPr>
      </w:pPr>
    </w:p>
    <w:p w14:paraId="6C01DF21" w14:textId="291D36B4" w:rsidR="00946EE8" w:rsidRPr="00752B6A" w:rsidRDefault="00946EE8" w:rsidP="00946EE8">
      <w:pPr>
        <w:rPr>
          <w:rFonts w:ascii="Arial" w:hAnsi="Arial" w:cs="Arial"/>
        </w:rPr>
      </w:pPr>
    </w:p>
    <w:p w14:paraId="1ED9E336" w14:textId="60C86E28" w:rsidR="00946EE8" w:rsidRPr="00752B6A" w:rsidRDefault="00AF79A8" w:rsidP="00946EE8">
      <w:pPr>
        <w:rPr>
          <w:rFonts w:ascii="Arial" w:hAnsi="Arial" w:cs="Arial"/>
        </w:rPr>
      </w:pPr>
      <w:r w:rsidRPr="00752B6A">
        <w:rPr>
          <w:rFonts w:ascii="Arial" w:hAnsi="Arial" w:cs="Arial"/>
          <w:noProof/>
          <w:lang w:eastAsia="en-GB"/>
        </w:rPr>
        <mc:AlternateContent>
          <mc:Choice Requires="wps">
            <w:drawing>
              <wp:anchor distT="0" distB="0" distL="114300" distR="114300" simplePos="0" relativeHeight="251662336" behindDoc="0" locked="0" layoutInCell="1" allowOverlap="1" wp14:anchorId="122E5D4C" wp14:editId="43EF2C3F">
                <wp:simplePos x="0" y="0"/>
                <wp:positionH relativeFrom="margin">
                  <wp:align>center</wp:align>
                </wp:positionH>
                <wp:positionV relativeFrom="paragraph">
                  <wp:posOffset>303530</wp:posOffset>
                </wp:positionV>
                <wp:extent cx="6448425" cy="1371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371600"/>
                        </a:xfrm>
                        <a:prstGeom prst="rect">
                          <a:avLst/>
                        </a:prstGeom>
                        <a:noFill/>
                        <a:ln w="9525">
                          <a:noFill/>
                          <a:miter lim="800000"/>
                          <a:headEnd/>
                          <a:tailEnd/>
                        </a:ln>
                      </wps:spPr>
                      <wps:txbx>
                        <w:txbxContent>
                          <w:p w14:paraId="641CB6D9" w14:textId="77777777" w:rsidR="00946EE8" w:rsidRPr="006533C9" w:rsidRDefault="00946EE8" w:rsidP="00946EE8">
                            <w:pPr>
                              <w:rPr>
                                <w:rFonts w:ascii="Arial" w:hAnsi="Arial" w:cs="Arial"/>
                                <w:sz w:val="48"/>
                              </w:rPr>
                            </w:pPr>
                            <w:r w:rsidRPr="006533C9">
                              <w:rPr>
                                <w:rFonts w:ascii="Arial" w:hAnsi="Arial" w:cs="Arial"/>
                                <w:sz w:val="48"/>
                              </w:rPr>
                              <w:t>General Data Protection Regulation (GDPR)</w:t>
                            </w:r>
                          </w:p>
                          <w:p w14:paraId="3C9F9433" w14:textId="78AA31CC" w:rsidR="00946EE8" w:rsidRPr="006533C9" w:rsidRDefault="0028231C" w:rsidP="00946EE8">
                            <w:pPr>
                              <w:rPr>
                                <w:rFonts w:ascii="Arial" w:hAnsi="Arial" w:cs="Arial"/>
                                <w:sz w:val="48"/>
                              </w:rPr>
                            </w:pPr>
                            <w:r w:rsidRPr="0028231C">
                              <w:rPr>
                                <w:rFonts w:ascii="Arial" w:hAnsi="Arial" w:cs="Arial"/>
                                <w:sz w:val="48"/>
                              </w:rPr>
                              <w:t>Oak Field School</w:t>
                            </w:r>
                            <w:r w:rsidR="00946EE8" w:rsidRPr="006533C9">
                              <w:rPr>
                                <w:rFonts w:ascii="Arial" w:hAnsi="Arial" w:cs="Arial"/>
                                <w:color w:val="FF0000"/>
                                <w:sz w:val="48"/>
                              </w:rPr>
                              <w:t xml:space="preserve"> </w:t>
                            </w:r>
                            <w:r w:rsidR="00946EE8">
                              <w:rPr>
                                <w:rFonts w:ascii="Arial" w:hAnsi="Arial" w:cs="Arial"/>
                                <w:sz w:val="48"/>
                              </w:rPr>
                              <w:t xml:space="preserve">Privacy Notice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E5D4C" id="_x0000_t202" coordsize="21600,21600" o:spt="202" path="m,l,21600r21600,l21600,xe">
                <v:stroke joinstyle="miter"/>
                <v:path gradientshapeok="t" o:connecttype="rect"/>
              </v:shapetype>
              <v:shape id="Text Box 2" o:spid="_x0000_s1026" type="#_x0000_t202" style="position:absolute;margin-left:0;margin-top:23.9pt;width:507.75pt;height:10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" filled="f" stroked="f">
                <v:textbox>
                  <w:txbxContent>
                    <w:p w14:paraId="641CB6D9" w14:textId="77777777" w:rsidR="00946EE8" w:rsidRPr="006533C9" w:rsidRDefault="00946EE8" w:rsidP="00946EE8">
                      <w:pPr>
                        <w:rPr>
                          <w:rFonts w:ascii="Arial" w:hAnsi="Arial" w:cs="Arial"/>
                          <w:sz w:val="48"/>
                        </w:rPr>
                      </w:pPr>
                      <w:r w:rsidRPr="006533C9">
                        <w:rPr>
                          <w:rFonts w:ascii="Arial" w:hAnsi="Arial" w:cs="Arial"/>
                          <w:sz w:val="48"/>
                        </w:rPr>
                        <w:t>General Data Protection Regulation (GDPR)</w:t>
                      </w:r>
                    </w:p>
                    <w:p w14:paraId="3C9F9433" w14:textId="78AA31CC" w:rsidR="00946EE8" w:rsidRPr="006533C9" w:rsidRDefault="0028231C" w:rsidP="00946EE8">
                      <w:pPr>
                        <w:rPr>
                          <w:rFonts w:ascii="Arial" w:hAnsi="Arial" w:cs="Arial"/>
                          <w:sz w:val="48"/>
                        </w:rPr>
                      </w:pPr>
                      <w:r w:rsidRPr="0028231C">
                        <w:rPr>
                          <w:rFonts w:ascii="Arial" w:hAnsi="Arial" w:cs="Arial"/>
                          <w:sz w:val="48"/>
                        </w:rPr>
                        <w:t>Oak Field School</w:t>
                      </w:r>
                      <w:r w:rsidR="00946EE8" w:rsidRPr="006533C9">
                        <w:rPr>
                          <w:rFonts w:ascii="Arial" w:hAnsi="Arial" w:cs="Arial"/>
                          <w:color w:val="FF0000"/>
                          <w:sz w:val="48"/>
                        </w:rPr>
                        <w:t xml:space="preserve"> </w:t>
                      </w:r>
                      <w:r w:rsidR="00946EE8">
                        <w:rPr>
                          <w:rFonts w:ascii="Arial" w:hAnsi="Arial" w:cs="Arial"/>
                          <w:sz w:val="48"/>
                        </w:rPr>
                        <w:t xml:space="preserve">Privacy Notice </w:t>
                      </w:r>
                    </w:p>
                  </w:txbxContent>
                </v:textbox>
                <w10:wrap anchorx="margin"/>
              </v:shape>
            </w:pict>
          </mc:Fallback>
        </mc:AlternateContent>
      </w:r>
    </w:p>
    <w:p w14:paraId="27EE4996" w14:textId="77777777" w:rsidR="00946EE8" w:rsidRPr="00752B6A" w:rsidRDefault="00946EE8" w:rsidP="00946EE8">
      <w:pPr>
        <w:rPr>
          <w:rFonts w:ascii="Arial" w:hAnsi="Arial" w:cs="Arial"/>
        </w:rPr>
      </w:pPr>
    </w:p>
    <w:p w14:paraId="7B89D774" w14:textId="77777777" w:rsidR="00946EE8" w:rsidRPr="00752B6A" w:rsidRDefault="00946EE8" w:rsidP="00946EE8">
      <w:pPr>
        <w:rPr>
          <w:rFonts w:ascii="Arial" w:hAnsi="Arial" w:cs="Arial"/>
        </w:rPr>
      </w:pPr>
    </w:p>
    <w:p w14:paraId="721B86C8" w14:textId="77777777" w:rsidR="00946EE8" w:rsidRPr="00752B6A" w:rsidRDefault="00946EE8" w:rsidP="00946EE8">
      <w:pPr>
        <w:rPr>
          <w:rFonts w:ascii="Arial" w:hAnsi="Arial" w:cs="Arial"/>
        </w:rPr>
      </w:pPr>
    </w:p>
    <w:p w14:paraId="250E9A6C" w14:textId="30393877" w:rsidR="00946EE8" w:rsidRPr="00752B6A" w:rsidRDefault="00946EE8" w:rsidP="00946EE8">
      <w:pPr>
        <w:rPr>
          <w:rFonts w:ascii="Arial" w:hAnsi="Arial" w:cs="Arial"/>
        </w:rPr>
      </w:pPr>
    </w:p>
    <w:p w14:paraId="3C46ED23" w14:textId="1E37EFFE" w:rsidR="00946EE8" w:rsidRPr="00752B6A" w:rsidRDefault="00AF79A8" w:rsidP="00946EE8">
      <w:pPr>
        <w:rPr>
          <w:rFonts w:ascii="Arial" w:hAnsi="Arial" w:cs="Arial"/>
        </w:rPr>
      </w:pPr>
      <w:r w:rsidRPr="00752B6A">
        <w:rPr>
          <w:rFonts w:ascii="Arial" w:hAnsi="Arial" w:cs="Arial"/>
          <w:noProof/>
          <w:lang w:eastAsia="en-GB"/>
        </w:rPr>
        <mc:AlternateContent>
          <mc:Choice Requires="wps">
            <w:drawing>
              <wp:anchor distT="0" distB="0" distL="114300" distR="114300" simplePos="0" relativeHeight="251659264" behindDoc="0" locked="0" layoutInCell="1" allowOverlap="1" wp14:anchorId="6975C73B" wp14:editId="6AAD9B2F">
                <wp:simplePos x="0" y="0"/>
                <wp:positionH relativeFrom="margin">
                  <wp:align>right</wp:align>
                </wp:positionH>
                <wp:positionV relativeFrom="paragraph">
                  <wp:posOffset>280034</wp:posOffset>
                </wp:positionV>
                <wp:extent cx="6248400" cy="14763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76375"/>
                        </a:xfrm>
                        <a:prstGeom prst="rect">
                          <a:avLst/>
                        </a:prstGeom>
                        <a:noFill/>
                        <a:ln w="9525">
                          <a:noFill/>
                          <a:miter lim="800000"/>
                          <a:headEnd/>
                          <a:tailEnd/>
                        </a:ln>
                      </wps:spPr>
                      <wps:txbx>
                        <w:txbxContent>
                          <w:p w14:paraId="50CA4D97" w14:textId="51AA3763" w:rsidR="00946EE8" w:rsidRDefault="00CD0342" w:rsidP="00946EE8">
                            <w:pPr>
                              <w:rPr>
                                <w:rFonts w:ascii="Helvetica" w:hAnsi="Helvetica" w:cs="Arial"/>
                                <w:color w:val="7F7F7F" w:themeColor="text1" w:themeTint="80"/>
                                <w:sz w:val="40"/>
                              </w:rPr>
                            </w:pPr>
                            <w:r>
                              <w:rPr>
                                <w:rFonts w:ascii="Helvetica" w:hAnsi="Helvetica" w:cs="Arial"/>
                                <w:color w:val="7F7F7F" w:themeColor="text1" w:themeTint="80"/>
                                <w:sz w:val="40"/>
                              </w:rPr>
                              <w:t>June 2020</w:t>
                            </w:r>
                          </w:p>
                          <w:p w14:paraId="0A1BB3B9" w14:textId="3764649F" w:rsidR="00AB621A" w:rsidRDefault="00AB621A" w:rsidP="00946EE8">
                            <w:pPr>
                              <w:rPr>
                                <w:rFonts w:ascii="Helvetica" w:hAnsi="Helvetica" w:cs="Arial"/>
                                <w:color w:val="7F7F7F" w:themeColor="text1" w:themeTint="80"/>
                                <w:sz w:val="40"/>
                              </w:rPr>
                            </w:pPr>
                            <w:r>
                              <w:rPr>
                                <w:rFonts w:ascii="Helvetica" w:hAnsi="Helvetica" w:cs="Arial"/>
                                <w:color w:val="7F7F7F" w:themeColor="text1" w:themeTint="80"/>
                                <w:sz w:val="40"/>
                              </w:rPr>
                              <w:t>Reviewed June 2021</w:t>
                            </w:r>
                          </w:p>
                          <w:p w14:paraId="2174FD8F" w14:textId="4FE226F7" w:rsidR="00C36F29" w:rsidRDefault="00032E96" w:rsidP="00946EE8">
                            <w:pPr>
                              <w:rPr>
                                <w:rFonts w:ascii="Helvetica" w:hAnsi="Helvetica" w:cs="Arial"/>
                                <w:color w:val="7F7F7F" w:themeColor="text1" w:themeTint="80"/>
                                <w:sz w:val="40"/>
                              </w:rPr>
                            </w:pPr>
                            <w:r>
                              <w:rPr>
                                <w:rFonts w:ascii="Helvetica" w:hAnsi="Helvetica" w:cs="Arial"/>
                                <w:color w:val="7F7F7F" w:themeColor="text1" w:themeTint="80"/>
                                <w:sz w:val="40"/>
                              </w:rPr>
                              <w:t>Reviewed June 2022</w:t>
                            </w:r>
                          </w:p>
                          <w:p w14:paraId="6DED2AB1" w14:textId="77777777" w:rsidR="00C36F29" w:rsidRPr="005E6CC7" w:rsidRDefault="00C36F29" w:rsidP="00946EE8">
                            <w:pPr>
                              <w:rPr>
                                <w:rFonts w:ascii="Helvetica" w:hAnsi="Helvetica" w:cs="Arial"/>
                                <w:color w:val="7F7F7F" w:themeColor="text1" w:themeTint="80"/>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5C73B" id="_x0000_t202" coordsize="21600,21600" o:spt="202" path="m,l,21600r21600,l21600,xe">
                <v:stroke joinstyle="miter"/>
                <v:path gradientshapeok="t" o:connecttype="rect"/>
              </v:shapetype>
              <v:shape id="_x0000_s1027" type="#_x0000_t202" style="position:absolute;margin-left:440.8pt;margin-top:22.05pt;width:492pt;height:11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" filled="f" stroked="f">
                <v:textbox>
                  <w:txbxContent>
                    <w:p w14:paraId="50CA4D97" w14:textId="51AA3763" w:rsidR="00946EE8" w:rsidRDefault="00CD0342" w:rsidP="00946EE8">
                      <w:pPr>
                        <w:rPr>
                          <w:rFonts w:ascii="Helvetica" w:hAnsi="Helvetica" w:cs="Arial"/>
                          <w:color w:val="7F7F7F" w:themeColor="text1" w:themeTint="80"/>
                          <w:sz w:val="40"/>
                        </w:rPr>
                      </w:pPr>
                      <w:r>
                        <w:rPr>
                          <w:rFonts w:ascii="Helvetica" w:hAnsi="Helvetica" w:cs="Arial"/>
                          <w:color w:val="7F7F7F" w:themeColor="text1" w:themeTint="80"/>
                          <w:sz w:val="40"/>
                        </w:rPr>
                        <w:t>June 2020</w:t>
                      </w:r>
                    </w:p>
                    <w:p w14:paraId="0A1BB3B9" w14:textId="3764649F" w:rsidR="00AB621A" w:rsidRDefault="00AB621A" w:rsidP="00946EE8">
                      <w:pPr>
                        <w:rPr>
                          <w:rFonts w:ascii="Helvetica" w:hAnsi="Helvetica" w:cs="Arial"/>
                          <w:color w:val="7F7F7F" w:themeColor="text1" w:themeTint="80"/>
                          <w:sz w:val="40"/>
                        </w:rPr>
                      </w:pPr>
                      <w:r>
                        <w:rPr>
                          <w:rFonts w:ascii="Helvetica" w:hAnsi="Helvetica" w:cs="Arial"/>
                          <w:color w:val="7F7F7F" w:themeColor="text1" w:themeTint="80"/>
                          <w:sz w:val="40"/>
                        </w:rPr>
                        <w:t>Reviewed June 2021</w:t>
                      </w:r>
                    </w:p>
                    <w:p w14:paraId="2174FD8F" w14:textId="4FE226F7" w:rsidR="00C36F29" w:rsidRDefault="00032E96" w:rsidP="00946EE8">
                      <w:pPr>
                        <w:rPr>
                          <w:rFonts w:ascii="Helvetica" w:hAnsi="Helvetica" w:cs="Arial"/>
                          <w:color w:val="7F7F7F" w:themeColor="text1" w:themeTint="80"/>
                          <w:sz w:val="40"/>
                        </w:rPr>
                      </w:pPr>
                      <w:r>
                        <w:rPr>
                          <w:rFonts w:ascii="Helvetica" w:hAnsi="Helvetica" w:cs="Arial"/>
                          <w:color w:val="7F7F7F" w:themeColor="text1" w:themeTint="80"/>
                          <w:sz w:val="40"/>
                        </w:rPr>
                        <w:t>Reviewed June 2022</w:t>
                      </w:r>
                    </w:p>
                    <w:p w14:paraId="6DED2AB1" w14:textId="77777777" w:rsidR="00C36F29" w:rsidRPr="005E6CC7" w:rsidRDefault="00C36F29" w:rsidP="00946EE8">
                      <w:pPr>
                        <w:rPr>
                          <w:rFonts w:ascii="Helvetica" w:hAnsi="Helvetica" w:cs="Arial"/>
                          <w:color w:val="7F7F7F" w:themeColor="text1" w:themeTint="80"/>
                          <w:sz w:val="40"/>
                        </w:rPr>
                      </w:pPr>
                    </w:p>
                  </w:txbxContent>
                </v:textbox>
                <w10:wrap anchorx="margin"/>
              </v:shape>
            </w:pict>
          </mc:Fallback>
        </mc:AlternateContent>
      </w:r>
    </w:p>
    <w:p w14:paraId="080431A2" w14:textId="77777777" w:rsidR="00946EE8" w:rsidRPr="00752B6A" w:rsidRDefault="00946EE8" w:rsidP="00946EE8">
      <w:pPr>
        <w:rPr>
          <w:rFonts w:ascii="Arial" w:hAnsi="Arial" w:cs="Arial"/>
        </w:rPr>
      </w:pPr>
    </w:p>
    <w:p w14:paraId="23F0C621" w14:textId="77777777" w:rsidR="00946EE8" w:rsidRPr="00752B6A" w:rsidRDefault="00946EE8" w:rsidP="00946EE8">
      <w:pPr>
        <w:rPr>
          <w:rFonts w:ascii="Arial" w:hAnsi="Arial" w:cs="Arial"/>
        </w:rPr>
      </w:pPr>
    </w:p>
    <w:p w14:paraId="66EDB541" w14:textId="77777777" w:rsidR="00946EE8" w:rsidRPr="00752B6A" w:rsidRDefault="00946EE8" w:rsidP="00946EE8">
      <w:pPr>
        <w:rPr>
          <w:rFonts w:ascii="Arial" w:hAnsi="Arial" w:cs="Arial"/>
        </w:rPr>
      </w:pPr>
    </w:p>
    <w:p w14:paraId="484F7393" w14:textId="77777777" w:rsidR="00946EE8" w:rsidRPr="00752B6A" w:rsidRDefault="00946EE8" w:rsidP="00946EE8">
      <w:pPr>
        <w:rPr>
          <w:rFonts w:ascii="Arial" w:hAnsi="Arial" w:cs="Arial"/>
        </w:rPr>
      </w:pPr>
    </w:p>
    <w:p w14:paraId="2B11BD00" w14:textId="77777777" w:rsidR="00946EE8" w:rsidRPr="00752B6A" w:rsidRDefault="00946EE8" w:rsidP="00946EE8">
      <w:pPr>
        <w:rPr>
          <w:rFonts w:ascii="Arial" w:hAnsi="Arial" w:cs="Arial"/>
        </w:rPr>
      </w:pPr>
    </w:p>
    <w:p w14:paraId="628C605F" w14:textId="77777777" w:rsidR="00946EE8" w:rsidRDefault="00946EE8" w:rsidP="00946EE8">
      <w:pPr>
        <w:rPr>
          <w:rFonts w:ascii="Arial" w:hAnsi="Arial" w:cs="Arial"/>
        </w:rPr>
      </w:pPr>
    </w:p>
    <w:p w14:paraId="230CA37D" w14:textId="77777777" w:rsidR="00946EE8" w:rsidRPr="00752B6A" w:rsidRDefault="00946EE8" w:rsidP="00946EE8">
      <w:pPr>
        <w:rPr>
          <w:rFonts w:ascii="Arial" w:hAnsi="Arial" w:cs="Arial"/>
        </w:rPr>
      </w:pPr>
    </w:p>
    <w:p w14:paraId="36E8C116" w14:textId="3E130E47" w:rsidR="00946EE8" w:rsidRPr="00752B6A" w:rsidRDefault="00946EE8" w:rsidP="00946EE8">
      <w:pPr>
        <w:rPr>
          <w:rFonts w:ascii="Arial" w:hAnsi="Arial" w:cs="Arial"/>
        </w:rPr>
      </w:pPr>
      <w:bookmarkStart w:id="0" w:name="_GoBack"/>
      <w:bookmarkEnd w:id="0"/>
    </w:p>
    <w:p w14:paraId="1A443832" w14:textId="722F9DF1" w:rsidR="00946EE8" w:rsidRPr="00752B6A" w:rsidRDefault="00946EE8" w:rsidP="00946EE8">
      <w:pPr>
        <w:rPr>
          <w:rFonts w:ascii="Arial" w:hAnsi="Arial" w:cs="Arial"/>
        </w:rPr>
      </w:pPr>
    </w:p>
    <w:p w14:paraId="462C896A" w14:textId="1590131B" w:rsidR="00946EE8" w:rsidRPr="00752B6A" w:rsidRDefault="00946EE8" w:rsidP="00946EE8">
      <w:pPr>
        <w:rPr>
          <w:rFonts w:ascii="Arial" w:hAnsi="Arial" w:cs="Arial"/>
        </w:rPr>
      </w:pPr>
    </w:p>
    <w:p w14:paraId="35A08AA4" w14:textId="51AE4927" w:rsidR="00946EE8" w:rsidRPr="00752B6A" w:rsidRDefault="00946EE8" w:rsidP="00946EE8">
      <w:pPr>
        <w:rPr>
          <w:rFonts w:ascii="Arial" w:hAnsi="Arial" w:cs="Arial"/>
        </w:rPr>
      </w:pPr>
    </w:p>
    <w:p w14:paraId="6AF374F7" w14:textId="49BB88A3" w:rsidR="00946EE8" w:rsidRPr="00752B6A" w:rsidRDefault="00946EE8" w:rsidP="00946EE8">
      <w:pPr>
        <w:rPr>
          <w:rFonts w:ascii="Arial" w:hAnsi="Arial" w:cs="Arial"/>
        </w:rPr>
      </w:pPr>
    </w:p>
    <w:p w14:paraId="18DB1B33" w14:textId="5339B7E4" w:rsidR="00946EE8" w:rsidRPr="003912AF" w:rsidRDefault="00946EE8" w:rsidP="00946EE8">
      <w:pPr>
        <w:rPr>
          <w:rFonts w:ascii="Arial" w:hAnsi="Arial" w:cs="Arial"/>
        </w:rPr>
      </w:pPr>
      <w:r w:rsidRPr="003912AF">
        <w:rPr>
          <w:rFonts w:ascii="Arial" w:hAnsi="Arial" w:cs="Arial"/>
          <w:noProof/>
          <w:lang w:eastAsia="en-GB"/>
        </w:rPr>
        <w:drawing>
          <wp:anchor distT="0" distB="0" distL="114300" distR="114300" simplePos="0" relativeHeight="251663360" behindDoc="0" locked="0" layoutInCell="1" allowOverlap="1" wp14:anchorId="6A069D06" wp14:editId="3D9F1E8C">
            <wp:simplePos x="0" y="0"/>
            <wp:positionH relativeFrom="margin">
              <wp:posOffset>2910840</wp:posOffset>
            </wp:positionH>
            <wp:positionV relativeFrom="paragraph">
              <wp:posOffset>183515</wp:posOffset>
            </wp:positionV>
            <wp:extent cx="3917162" cy="3824830"/>
            <wp:effectExtent l="0" t="0" r="762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7162" cy="3824830"/>
                    </a:xfrm>
                    <a:prstGeom prst="rect">
                      <a:avLst/>
                    </a:prstGeom>
                  </pic:spPr>
                </pic:pic>
              </a:graphicData>
            </a:graphic>
            <wp14:sizeRelH relativeFrom="page">
              <wp14:pctWidth>0</wp14:pctWidth>
            </wp14:sizeRelH>
            <wp14:sizeRelV relativeFrom="page">
              <wp14:pctHeight>0</wp14:pctHeight>
            </wp14:sizeRelV>
          </wp:anchor>
        </w:drawing>
      </w:r>
    </w:p>
    <w:p w14:paraId="28AF238F" w14:textId="17A69D82" w:rsidR="00946EE8" w:rsidRPr="003912AF" w:rsidRDefault="00946EE8" w:rsidP="00946EE8">
      <w:pPr>
        <w:rPr>
          <w:rFonts w:ascii="Arial" w:hAnsi="Arial" w:cs="Arial"/>
        </w:rPr>
      </w:pPr>
      <w:r w:rsidRPr="003912AF">
        <w:rPr>
          <w:rFonts w:ascii="Arial" w:hAnsi="Arial" w:cs="Arial"/>
        </w:rPr>
        <w:br w:type="page"/>
      </w:r>
    </w:p>
    <w:p w14:paraId="3B4A5505" w14:textId="77777777" w:rsidR="00755C70" w:rsidRPr="003912AF" w:rsidRDefault="00755C70" w:rsidP="002521F5">
      <w:pPr>
        <w:widowControl w:val="0"/>
        <w:suppressAutoHyphens/>
        <w:overflowPunct w:val="0"/>
        <w:autoSpaceDE w:val="0"/>
        <w:autoSpaceDN w:val="0"/>
        <w:spacing w:after="120" w:line="240" w:lineRule="auto"/>
        <w:textAlignment w:val="baseline"/>
        <w:rPr>
          <w:rFonts w:ascii="Arial" w:eastAsia="Times New Roman" w:hAnsi="Arial" w:cs="Times New Roman"/>
          <w:b/>
          <w:sz w:val="24"/>
          <w:szCs w:val="28"/>
        </w:rPr>
      </w:pPr>
    </w:p>
    <w:p w14:paraId="3997D5FA" w14:textId="2933E5C4" w:rsidR="00755C70" w:rsidRPr="003912AF" w:rsidRDefault="00A81311" w:rsidP="00750971">
      <w:pPr>
        <w:widowControl w:val="0"/>
        <w:suppressAutoHyphens/>
        <w:overflowPunct w:val="0"/>
        <w:autoSpaceDE w:val="0"/>
        <w:autoSpaceDN w:val="0"/>
        <w:spacing w:after="120" w:line="240" w:lineRule="auto"/>
        <w:textAlignment w:val="baseline"/>
        <w:rPr>
          <w:rFonts w:ascii="Arial" w:eastAsia="Times New Roman" w:hAnsi="Arial" w:cs="Times New Roman"/>
          <w:b/>
          <w:sz w:val="24"/>
          <w:szCs w:val="28"/>
        </w:rPr>
      </w:pPr>
      <w:r w:rsidRPr="003912AF">
        <w:rPr>
          <w:rFonts w:ascii="Arial" w:eastAsia="Times New Roman" w:hAnsi="Arial" w:cs="Times New Roman"/>
          <w:b/>
          <w:sz w:val="24"/>
          <w:szCs w:val="28"/>
        </w:rPr>
        <w:t>Privacy Notice</w:t>
      </w:r>
      <w:r w:rsidR="00283D01" w:rsidRPr="003912AF">
        <w:rPr>
          <w:rFonts w:ascii="Arial" w:eastAsia="Times New Roman" w:hAnsi="Arial" w:cs="Times New Roman"/>
          <w:b/>
          <w:sz w:val="24"/>
          <w:szCs w:val="28"/>
        </w:rPr>
        <w:t xml:space="preserve"> (</w:t>
      </w:r>
      <w:r w:rsidR="000852BD" w:rsidRPr="003912AF">
        <w:rPr>
          <w:rFonts w:ascii="Arial" w:eastAsia="Times New Roman" w:hAnsi="Arial" w:cs="Times New Roman"/>
          <w:b/>
          <w:sz w:val="24"/>
          <w:szCs w:val="28"/>
        </w:rPr>
        <w:t>H</w:t>
      </w:r>
      <w:r w:rsidR="00750971" w:rsidRPr="003912AF">
        <w:rPr>
          <w:rFonts w:ascii="Arial" w:eastAsia="Times New Roman" w:hAnsi="Arial" w:cs="Times New Roman"/>
          <w:b/>
          <w:sz w:val="24"/>
          <w:szCs w:val="28"/>
        </w:rPr>
        <w:t>o</w:t>
      </w:r>
      <w:r w:rsidR="00283D01" w:rsidRPr="003912AF">
        <w:rPr>
          <w:rFonts w:ascii="Arial" w:eastAsia="Times New Roman" w:hAnsi="Arial" w:cs="Times New Roman"/>
          <w:b/>
          <w:sz w:val="24"/>
          <w:szCs w:val="28"/>
        </w:rPr>
        <w:t>w we use pupil information)</w:t>
      </w:r>
    </w:p>
    <w:p w14:paraId="64E8CF94" w14:textId="77777777" w:rsidR="00750971" w:rsidRPr="003912AF" w:rsidRDefault="00750971" w:rsidP="00750971">
      <w:pPr>
        <w:widowControl w:val="0"/>
        <w:suppressAutoHyphens/>
        <w:overflowPunct w:val="0"/>
        <w:autoSpaceDE w:val="0"/>
        <w:autoSpaceDN w:val="0"/>
        <w:spacing w:after="120" w:line="240" w:lineRule="auto"/>
        <w:textAlignment w:val="baseline"/>
      </w:pPr>
    </w:p>
    <w:p w14:paraId="0681A2FF" w14:textId="574A1A3D" w:rsidR="00E02C8C" w:rsidRPr="003912AF" w:rsidRDefault="00E02C8C" w:rsidP="00E02C8C">
      <w:pPr>
        <w:pStyle w:val="Default"/>
        <w:spacing w:after="120"/>
        <w:rPr>
          <w:sz w:val="22"/>
          <w:szCs w:val="22"/>
        </w:rPr>
      </w:pPr>
      <w:r w:rsidRPr="003912AF">
        <w:rPr>
          <w:b/>
          <w:bCs/>
          <w:sz w:val="22"/>
          <w:szCs w:val="22"/>
        </w:rPr>
        <w:t>Who processes your information?</w:t>
      </w:r>
    </w:p>
    <w:p w14:paraId="2D99AF18" w14:textId="60BC6FC3" w:rsidR="00E02C8C" w:rsidRPr="003912AF" w:rsidRDefault="007A60E0" w:rsidP="00E02C8C">
      <w:pPr>
        <w:pStyle w:val="Default"/>
        <w:rPr>
          <w:sz w:val="22"/>
          <w:szCs w:val="22"/>
        </w:rPr>
      </w:pPr>
      <w:r w:rsidRPr="003912AF">
        <w:rPr>
          <w:color w:val="auto"/>
          <w:sz w:val="22"/>
          <w:szCs w:val="22"/>
        </w:rPr>
        <w:t>Oak Field School</w:t>
      </w:r>
      <w:r w:rsidR="00E02C8C" w:rsidRPr="003912AF">
        <w:rPr>
          <w:color w:val="auto"/>
          <w:sz w:val="22"/>
          <w:szCs w:val="22"/>
        </w:rPr>
        <w:t xml:space="preserve"> </w:t>
      </w:r>
      <w:r w:rsidR="00E02C8C" w:rsidRPr="003912AF">
        <w:rPr>
          <w:sz w:val="22"/>
          <w:szCs w:val="22"/>
        </w:rPr>
        <w:t>is the data controller of the personal information you provide to us. This means the school determines the purposes for which</w:t>
      </w:r>
      <w:r w:rsidR="008848BB" w:rsidRPr="003912AF">
        <w:rPr>
          <w:sz w:val="22"/>
          <w:szCs w:val="22"/>
        </w:rPr>
        <w:t>,</w:t>
      </w:r>
      <w:r w:rsidR="00E02C8C" w:rsidRPr="003912AF">
        <w:rPr>
          <w:sz w:val="22"/>
          <w:szCs w:val="22"/>
        </w:rPr>
        <w:t xml:space="preserve"> and the manner in which, any personal data relating to pupils and their families is to be processed.</w:t>
      </w:r>
    </w:p>
    <w:p w14:paraId="2EE6D4FB" w14:textId="3AF31D69" w:rsidR="00E02C8C" w:rsidRPr="003912AF" w:rsidRDefault="00E02C8C" w:rsidP="00E02C8C">
      <w:pPr>
        <w:pStyle w:val="Default"/>
        <w:rPr>
          <w:sz w:val="22"/>
          <w:szCs w:val="22"/>
        </w:rPr>
      </w:pPr>
    </w:p>
    <w:p w14:paraId="1BBC1E50" w14:textId="77777777" w:rsidR="00E02C8C" w:rsidRPr="003912AF" w:rsidRDefault="00E02C8C" w:rsidP="00E02C8C">
      <w:pPr>
        <w:pStyle w:val="Default"/>
        <w:rPr>
          <w:sz w:val="22"/>
          <w:szCs w:val="22"/>
        </w:rPr>
      </w:pPr>
    </w:p>
    <w:p w14:paraId="7CE3EB1B" w14:textId="77777777" w:rsidR="00283D01" w:rsidRPr="003912AF" w:rsidRDefault="00283D01" w:rsidP="002521F5">
      <w:pPr>
        <w:widowControl w:val="0"/>
        <w:suppressAutoHyphens/>
        <w:overflowPunct w:val="0"/>
        <w:autoSpaceDE w:val="0"/>
        <w:autoSpaceDN w:val="0"/>
        <w:spacing w:after="120" w:line="240" w:lineRule="auto"/>
        <w:textAlignment w:val="baseline"/>
        <w:rPr>
          <w:rFonts w:ascii="Arial" w:eastAsia="Times New Roman" w:hAnsi="Arial" w:cs="Times New Roman"/>
          <w:b/>
        </w:rPr>
      </w:pPr>
      <w:r w:rsidRPr="003912AF">
        <w:rPr>
          <w:rFonts w:ascii="Arial" w:eastAsia="Times New Roman" w:hAnsi="Arial" w:cs="Times New Roman"/>
          <w:b/>
        </w:rPr>
        <w:t>Why do we collect and use pupil information?</w:t>
      </w:r>
    </w:p>
    <w:p w14:paraId="242A6246" w14:textId="513E5709" w:rsidR="00A15855" w:rsidRPr="003912AF" w:rsidRDefault="002521F5">
      <w:pPr>
        <w:spacing w:after="0"/>
        <w:textAlignment w:val="baseline"/>
        <w:rPr>
          <w:rFonts w:ascii="Arial" w:eastAsia="Times New Roman" w:hAnsi="Arial" w:cs="Arial"/>
          <w:lang w:val="en" w:eastAsia="en-GB"/>
        </w:rPr>
      </w:pPr>
      <w:r w:rsidRPr="003912AF">
        <w:rPr>
          <w:rFonts w:ascii="Arial" w:eastAsia="Times New Roman" w:hAnsi="Arial" w:cs="Arial"/>
          <w:lang w:val="en" w:eastAsia="en-GB"/>
        </w:rPr>
        <w:t xml:space="preserve">New Data Protection </w:t>
      </w:r>
      <w:r w:rsidR="00BE6EC4" w:rsidRPr="003912AF">
        <w:rPr>
          <w:rFonts w:ascii="Arial" w:eastAsia="Times New Roman" w:hAnsi="Arial" w:cs="Arial"/>
          <w:lang w:val="en" w:eastAsia="en-GB"/>
        </w:rPr>
        <w:t>legislation</w:t>
      </w:r>
      <w:r w:rsidRPr="003912AF">
        <w:rPr>
          <w:rFonts w:ascii="Arial" w:eastAsia="Times New Roman" w:hAnsi="Arial" w:cs="Arial"/>
          <w:lang w:val="en" w:eastAsia="en-GB"/>
        </w:rPr>
        <w:t xml:space="preserve"> which includes p</w:t>
      </w:r>
      <w:r w:rsidR="00F57417" w:rsidRPr="003912AF">
        <w:rPr>
          <w:rFonts w:ascii="Arial" w:eastAsia="Times New Roman" w:hAnsi="Arial" w:cs="Arial"/>
          <w:lang w:val="en" w:eastAsia="en-GB"/>
        </w:rPr>
        <w:t xml:space="preserve">rovisions of the </w:t>
      </w:r>
      <w:r w:rsidR="00A15855" w:rsidRPr="003912AF">
        <w:rPr>
          <w:rFonts w:ascii="Arial" w:eastAsia="Times New Roman" w:hAnsi="Arial" w:cs="Arial"/>
          <w:lang w:val="en" w:eastAsia="en-GB"/>
        </w:rPr>
        <w:t xml:space="preserve">General Data Protection Regulation (GDPR) </w:t>
      </w:r>
      <w:r w:rsidR="00F57417" w:rsidRPr="003912AF">
        <w:rPr>
          <w:rFonts w:ascii="Arial" w:eastAsia="Times New Roman" w:hAnsi="Arial" w:cs="Arial"/>
          <w:lang w:val="en" w:eastAsia="en-GB"/>
        </w:rPr>
        <w:t xml:space="preserve">and the Data Protection Act 2018 </w:t>
      </w:r>
      <w:r w:rsidR="00A15855" w:rsidRPr="003912AF">
        <w:rPr>
          <w:rFonts w:ascii="Arial" w:eastAsia="Times New Roman" w:hAnsi="Arial" w:cs="Arial"/>
          <w:lang w:val="en" w:eastAsia="en-GB"/>
        </w:rPr>
        <w:t>t</w:t>
      </w:r>
      <w:r w:rsidR="00AB621A">
        <w:rPr>
          <w:rFonts w:ascii="Arial" w:eastAsia="Times New Roman" w:hAnsi="Arial" w:cs="Arial"/>
          <w:lang w:val="en" w:eastAsia="en-GB"/>
        </w:rPr>
        <w:t>ook</w:t>
      </w:r>
      <w:r w:rsidR="00A15855" w:rsidRPr="003912AF">
        <w:rPr>
          <w:rFonts w:ascii="Arial" w:eastAsia="Times New Roman" w:hAnsi="Arial" w:cs="Arial"/>
          <w:lang w:val="en" w:eastAsia="en-GB"/>
        </w:rPr>
        <w:t xml:space="preserve"> effect </w:t>
      </w:r>
      <w:r w:rsidR="00AB621A">
        <w:rPr>
          <w:rFonts w:ascii="Arial" w:eastAsia="Times New Roman" w:hAnsi="Arial" w:cs="Arial"/>
          <w:lang w:val="en" w:eastAsia="en-GB"/>
        </w:rPr>
        <w:t>on</w:t>
      </w:r>
      <w:r w:rsidR="00A15855" w:rsidRPr="003912AF">
        <w:rPr>
          <w:rFonts w:ascii="Arial" w:eastAsia="Times New Roman" w:hAnsi="Arial" w:cs="Arial"/>
          <w:lang w:val="en" w:eastAsia="en-GB"/>
        </w:rPr>
        <w:t xml:space="preserve"> May 25 2018</w:t>
      </w:r>
      <w:r w:rsidRPr="003912AF">
        <w:rPr>
          <w:rFonts w:ascii="Arial" w:eastAsia="Times New Roman" w:hAnsi="Arial" w:cs="Arial"/>
          <w:lang w:val="en" w:eastAsia="en-GB"/>
        </w:rPr>
        <w:t>,</w:t>
      </w:r>
      <w:r w:rsidR="00A15855" w:rsidRPr="003912AF">
        <w:rPr>
          <w:rFonts w:ascii="Arial" w:eastAsia="Times New Roman" w:hAnsi="Arial" w:cs="Arial"/>
          <w:lang w:val="en" w:eastAsia="en-GB"/>
        </w:rPr>
        <w:t xml:space="preserve"> including </w:t>
      </w:r>
      <w:r w:rsidR="00F57417" w:rsidRPr="003912AF">
        <w:rPr>
          <w:rFonts w:ascii="Arial" w:eastAsia="Times New Roman" w:hAnsi="Arial" w:cs="Arial"/>
          <w:lang w:val="en" w:eastAsia="en-GB"/>
        </w:rPr>
        <w:t>provisions relatin</w:t>
      </w:r>
      <w:r w:rsidR="00B1198F" w:rsidRPr="003912AF">
        <w:rPr>
          <w:rFonts w:ascii="Arial" w:eastAsia="Times New Roman" w:hAnsi="Arial" w:cs="Arial"/>
          <w:lang w:val="en" w:eastAsia="en-GB"/>
        </w:rPr>
        <w:t>g</w:t>
      </w:r>
      <w:r w:rsidR="00F57417" w:rsidRPr="003912AF">
        <w:rPr>
          <w:rFonts w:ascii="Arial" w:eastAsia="Times New Roman" w:hAnsi="Arial" w:cs="Arial"/>
          <w:lang w:val="en" w:eastAsia="en-GB"/>
        </w:rPr>
        <w:t xml:space="preserve"> to </w:t>
      </w:r>
      <w:r w:rsidR="00A15855" w:rsidRPr="003912AF">
        <w:rPr>
          <w:rFonts w:ascii="Arial" w:eastAsia="Times New Roman" w:hAnsi="Arial" w:cs="Arial"/>
          <w:lang w:val="en" w:eastAsia="en-GB"/>
        </w:rPr>
        <w:t xml:space="preserve">‘lawfulness of processing’ and </w:t>
      </w:r>
      <w:r w:rsidR="00B1198F" w:rsidRPr="003912AF">
        <w:rPr>
          <w:rFonts w:ascii="Arial" w:eastAsia="Times New Roman" w:hAnsi="Arial" w:cs="Arial"/>
          <w:lang w:val="en" w:eastAsia="en-GB"/>
        </w:rPr>
        <w:t>‘processing</w:t>
      </w:r>
      <w:r w:rsidR="00A15855" w:rsidRPr="003912AF">
        <w:rPr>
          <w:rFonts w:ascii="Arial" w:eastAsia="Times New Roman" w:hAnsi="Arial" w:cs="Arial"/>
          <w:lang w:val="en" w:eastAsia="en-GB"/>
        </w:rPr>
        <w:t xml:space="preserve"> of special categories of personal data’</w:t>
      </w:r>
      <w:r w:rsidR="00F57417" w:rsidRPr="003912AF">
        <w:rPr>
          <w:rFonts w:ascii="Arial" w:eastAsia="Times New Roman" w:hAnsi="Arial" w:cs="Arial"/>
          <w:lang w:val="en" w:eastAsia="en-GB"/>
        </w:rPr>
        <w:t>.</w:t>
      </w:r>
    </w:p>
    <w:p w14:paraId="4413E814" w14:textId="1E17EA62" w:rsidR="00B1198F" w:rsidRPr="003912AF" w:rsidRDefault="00B1198F" w:rsidP="002521F5">
      <w:pPr>
        <w:widowControl w:val="0"/>
        <w:suppressAutoHyphens/>
        <w:overflowPunct w:val="0"/>
        <w:autoSpaceDE w:val="0"/>
        <w:autoSpaceDN w:val="0"/>
        <w:spacing w:after="0"/>
        <w:textAlignment w:val="baseline"/>
        <w:rPr>
          <w:rFonts w:ascii="Arial" w:hAnsi="Arial" w:cs="Arial"/>
        </w:rPr>
      </w:pPr>
    </w:p>
    <w:p w14:paraId="16876D06" w14:textId="46DE9373" w:rsidR="001C3E89" w:rsidRPr="003912AF" w:rsidRDefault="001C3E89" w:rsidP="002521F5">
      <w:pPr>
        <w:widowControl w:val="0"/>
        <w:suppressAutoHyphens/>
        <w:overflowPunct w:val="0"/>
        <w:autoSpaceDE w:val="0"/>
        <w:autoSpaceDN w:val="0"/>
        <w:spacing w:after="0"/>
        <w:textAlignment w:val="baseline"/>
        <w:rPr>
          <w:rFonts w:ascii="Arial" w:hAnsi="Arial" w:cs="Arial"/>
        </w:rPr>
      </w:pPr>
      <w:r w:rsidRPr="003912AF">
        <w:rPr>
          <w:rFonts w:ascii="Arial" w:hAnsi="Arial" w:cs="Arial"/>
        </w:rPr>
        <w:t>Oak Field School holds the legal right to collect and use personal data relating to pupils and their families, and we may receive information regarding them from their previous school, Local Authority and/or Department for Education.  We collect and use personal data in order to meet legal requirements and legitimate interests set out in the GDPR and UK law, including those in relation to the following;</w:t>
      </w:r>
    </w:p>
    <w:p w14:paraId="2C6CF4E9" w14:textId="77777777" w:rsidR="001C3E89" w:rsidRPr="003912AF" w:rsidRDefault="001C3E89" w:rsidP="002521F5">
      <w:pPr>
        <w:widowControl w:val="0"/>
        <w:suppressAutoHyphens/>
        <w:overflowPunct w:val="0"/>
        <w:autoSpaceDE w:val="0"/>
        <w:autoSpaceDN w:val="0"/>
        <w:spacing w:after="0"/>
        <w:textAlignment w:val="baseline"/>
        <w:rPr>
          <w:rFonts w:ascii="Arial" w:hAnsi="Arial" w:cs="Arial"/>
        </w:rPr>
      </w:pPr>
    </w:p>
    <w:p w14:paraId="020690C6" w14:textId="6CE662BC" w:rsidR="001C3E89" w:rsidRPr="003912AF" w:rsidRDefault="001C3E89" w:rsidP="001C3E89">
      <w:pPr>
        <w:pStyle w:val="ListParagraph"/>
        <w:numPr>
          <w:ilvl w:val="0"/>
          <w:numId w:val="27"/>
        </w:numPr>
        <w:spacing w:after="0"/>
        <w:jc w:val="both"/>
        <w:rPr>
          <w:rFonts w:ascii="Arial" w:hAnsi="Arial" w:cs="Arial"/>
        </w:rPr>
      </w:pPr>
      <w:r w:rsidRPr="003912AF">
        <w:rPr>
          <w:rFonts w:ascii="Arial" w:hAnsi="Arial" w:cs="Arial"/>
        </w:rPr>
        <w:t xml:space="preserve">Article 6c of the GDPR: Processing is necessary for compliance with a legal obligation to which data controller is subject; </w:t>
      </w:r>
    </w:p>
    <w:p w14:paraId="4F9B07AB" w14:textId="77777777" w:rsidR="001C3E89" w:rsidRPr="003912AF" w:rsidRDefault="001C3E89" w:rsidP="001C3E89">
      <w:pPr>
        <w:pStyle w:val="ListParagraph"/>
        <w:numPr>
          <w:ilvl w:val="0"/>
          <w:numId w:val="27"/>
        </w:numPr>
        <w:spacing w:after="0"/>
        <w:jc w:val="both"/>
        <w:rPr>
          <w:rFonts w:ascii="Arial" w:hAnsi="Arial" w:cs="Arial"/>
        </w:rPr>
      </w:pPr>
      <w:r w:rsidRPr="003912AF">
        <w:rPr>
          <w:rFonts w:ascii="Arial" w:hAnsi="Arial" w:cs="Arial"/>
        </w:rPr>
        <w:t xml:space="preserve">Article 9g of the GDPR: For substantial public interest on legal basis; </w:t>
      </w:r>
    </w:p>
    <w:p w14:paraId="4EC82D45" w14:textId="61699241" w:rsidR="00B1198F" w:rsidRPr="003912AF" w:rsidRDefault="001C3E89" w:rsidP="001C3E89">
      <w:pPr>
        <w:pStyle w:val="ListParagraph"/>
        <w:numPr>
          <w:ilvl w:val="0"/>
          <w:numId w:val="27"/>
        </w:numPr>
        <w:spacing w:after="0"/>
        <w:jc w:val="both"/>
        <w:rPr>
          <w:rFonts w:ascii="Arial" w:hAnsi="Arial" w:cs="Arial"/>
        </w:rPr>
      </w:pPr>
      <w:r w:rsidRPr="003912AF">
        <w:rPr>
          <w:rFonts w:ascii="Arial" w:hAnsi="Arial" w:cs="Arial"/>
        </w:rPr>
        <w:t>Education Act 1996: The school is required to share pupils’ data with the DfE on a statutory basis. Oak Field School is required by law to provide information about our pupils to the DfE as part of statutory data collections, such as the school cens</w:t>
      </w:r>
      <w:r w:rsidR="00E50252" w:rsidRPr="003912AF">
        <w:rPr>
          <w:rFonts w:ascii="Arial" w:hAnsi="Arial" w:cs="Arial"/>
        </w:rPr>
        <w:t>us under the Education Act 1996</w:t>
      </w:r>
    </w:p>
    <w:p w14:paraId="6B0DEF4B" w14:textId="0E6A3104" w:rsidR="00E50252" w:rsidRPr="003912AF" w:rsidRDefault="00E50252" w:rsidP="00E50252">
      <w:pPr>
        <w:pStyle w:val="ListParagraph"/>
        <w:numPr>
          <w:ilvl w:val="0"/>
          <w:numId w:val="27"/>
        </w:numPr>
        <w:suppressAutoHyphens/>
        <w:overflowPunct w:val="0"/>
        <w:autoSpaceDE w:val="0"/>
        <w:autoSpaceDN w:val="0"/>
        <w:spacing w:after="0" w:line="240" w:lineRule="auto"/>
        <w:textAlignment w:val="baseline"/>
        <w:rPr>
          <w:rFonts w:ascii="Arial" w:eastAsia="Times New Roman" w:hAnsi="Arial" w:cs="Times New Roman"/>
          <w:sz w:val="24"/>
          <w:szCs w:val="20"/>
        </w:rPr>
      </w:pPr>
      <w:r w:rsidRPr="003912AF">
        <w:rPr>
          <w:rFonts w:ascii="Arial" w:eastAsia="Times New Roman" w:hAnsi="Arial" w:cs="Times New Roman"/>
        </w:rPr>
        <w:t>Article 9h of the GDPR: To safeguard the pupils, to protect their vital interests, and to support the provision of Health and Social Care and the management of Social Care systems and services.</w:t>
      </w:r>
    </w:p>
    <w:p w14:paraId="0FCDA2E5" w14:textId="77777777" w:rsidR="001C3E89" w:rsidRPr="003912AF" w:rsidRDefault="001C3E89" w:rsidP="00B1198F">
      <w:pPr>
        <w:spacing w:after="0"/>
        <w:jc w:val="both"/>
        <w:rPr>
          <w:rFonts w:ascii="Arial" w:hAnsi="Arial" w:cs="Arial"/>
        </w:rPr>
      </w:pPr>
    </w:p>
    <w:p w14:paraId="3913CDBE" w14:textId="3E28C72E" w:rsidR="001C3E89" w:rsidRPr="003912AF" w:rsidRDefault="001C3E89" w:rsidP="002521F5">
      <w:pPr>
        <w:widowControl w:val="0"/>
        <w:suppressAutoHyphens/>
        <w:overflowPunct w:val="0"/>
        <w:autoSpaceDE w:val="0"/>
        <w:autoSpaceDN w:val="0"/>
        <w:spacing w:after="0"/>
        <w:textAlignment w:val="baseline"/>
        <w:rPr>
          <w:rFonts w:ascii="Arial" w:hAnsi="Arial" w:cs="Arial"/>
        </w:rPr>
      </w:pPr>
      <w:r w:rsidRPr="003912AF">
        <w:rPr>
          <w:rFonts w:ascii="Arial" w:hAnsi="Arial" w:cs="Arial"/>
        </w:rPr>
        <w:t xml:space="preserve">We will only collect and use your information when the law </w:t>
      </w:r>
      <w:proofErr w:type="gramStart"/>
      <w:r w:rsidRPr="003912AF">
        <w:rPr>
          <w:rFonts w:ascii="Arial" w:hAnsi="Arial" w:cs="Arial"/>
        </w:rPr>
        <w:t>allow</w:t>
      </w:r>
      <w:proofErr w:type="gramEnd"/>
      <w:r w:rsidRPr="003912AF">
        <w:rPr>
          <w:rFonts w:ascii="Arial" w:hAnsi="Arial" w:cs="Arial"/>
        </w:rPr>
        <w:t xml:space="preserve"> us to.  Most often, we will use your information where:</w:t>
      </w:r>
    </w:p>
    <w:p w14:paraId="3D6E0BCC" w14:textId="77777777" w:rsidR="006C1BDA" w:rsidRPr="003912AF" w:rsidRDefault="006C1BDA" w:rsidP="002521F5">
      <w:pPr>
        <w:widowControl w:val="0"/>
        <w:suppressAutoHyphens/>
        <w:overflowPunct w:val="0"/>
        <w:autoSpaceDE w:val="0"/>
        <w:autoSpaceDN w:val="0"/>
        <w:spacing w:after="0"/>
        <w:textAlignment w:val="baseline"/>
        <w:rPr>
          <w:rFonts w:ascii="Arial" w:hAnsi="Arial" w:cs="Arial"/>
        </w:rPr>
      </w:pPr>
    </w:p>
    <w:p w14:paraId="1F0CE794" w14:textId="61B347D0" w:rsidR="001C3E89" w:rsidRPr="003912AF" w:rsidRDefault="001C3E89" w:rsidP="001C3E89">
      <w:pPr>
        <w:pStyle w:val="ListParagraph"/>
        <w:widowControl w:val="0"/>
        <w:numPr>
          <w:ilvl w:val="0"/>
          <w:numId w:val="28"/>
        </w:numPr>
        <w:suppressAutoHyphens/>
        <w:overflowPunct w:val="0"/>
        <w:autoSpaceDE w:val="0"/>
        <w:autoSpaceDN w:val="0"/>
        <w:spacing w:after="0"/>
        <w:textAlignment w:val="baseline"/>
        <w:rPr>
          <w:rFonts w:ascii="Arial" w:hAnsi="Arial" w:cs="Arial"/>
        </w:rPr>
      </w:pPr>
      <w:r w:rsidRPr="003912AF">
        <w:rPr>
          <w:rFonts w:ascii="Arial" w:hAnsi="Arial" w:cs="Arial"/>
        </w:rPr>
        <w:t>We need to comply with the law</w:t>
      </w:r>
    </w:p>
    <w:p w14:paraId="35D6E263" w14:textId="55B0336E" w:rsidR="001C3E89" w:rsidRPr="003912AF" w:rsidRDefault="001C3E89" w:rsidP="001C3E89">
      <w:pPr>
        <w:pStyle w:val="ListParagraph"/>
        <w:widowControl w:val="0"/>
        <w:numPr>
          <w:ilvl w:val="0"/>
          <w:numId w:val="28"/>
        </w:numPr>
        <w:suppressAutoHyphens/>
        <w:overflowPunct w:val="0"/>
        <w:autoSpaceDE w:val="0"/>
        <w:autoSpaceDN w:val="0"/>
        <w:spacing w:after="0"/>
        <w:textAlignment w:val="baseline"/>
        <w:rPr>
          <w:rFonts w:ascii="Arial" w:hAnsi="Arial" w:cs="Arial"/>
        </w:rPr>
      </w:pPr>
      <w:r w:rsidRPr="003912AF">
        <w:rPr>
          <w:rFonts w:ascii="Arial" w:hAnsi="Arial" w:cs="Arial"/>
        </w:rPr>
        <w:t>We need to use it to carry out a task in the public interest (in order to provide you</w:t>
      </w:r>
      <w:r w:rsidR="00AB621A">
        <w:rPr>
          <w:rFonts w:ascii="Arial" w:hAnsi="Arial" w:cs="Arial"/>
        </w:rPr>
        <w:t>r child</w:t>
      </w:r>
      <w:r w:rsidRPr="003912AF">
        <w:rPr>
          <w:rFonts w:ascii="Arial" w:hAnsi="Arial" w:cs="Arial"/>
        </w:rPr>
        <w:t xml:space="preserve"> with an education)</w:t>
      </w:r>
    </w:p>
    <w:p w14:paraId="5C769549" w14:textId="5EEA6FD0" w:rsidR="006C1BDA" w:rsidRPr="003912AF" w:rsidRDefault="006C1BDA" w:rsidP="006C1BDA">
      <w:pPr>
        <w:widowControl w:val="0"/>
        <w:suppressAutoHyphens/>
        <w:overflowPunct w:val="0"/>
        <w:autoSpaceDE w:val="0"/>
        <w:autoSpaceDN w:val="0"/>
        <w:spacing w:after="0"/>
        <w:textAlignment w:val="baseline"/>
        <w:rPr>
          <w:rFonts w:ascii="Arial" w:hAnsi="Arial" w:cs="Arial"/>
        </w:rPr>
      </w:pPr>
    </w:p>
    <w:p w14:paraId="62D0709A" w14:textId="7A371C96" w:rsidR="006C1BDA" w:rsidRPr="003912AF" w:rsidRDefault="006C1BDA" w:rsidP="006C1BDA">
      <w:pPr>
        <w:widowControl w:val="0"/>
        <w:suppressAutoHyphens/>
        <w:overflowPunct w:val="0"/>
        <w:autoSpaceDE w:val="0"/>
        <w:autoSpaceDN w:val="0"/>
        <w:spacing w:after="0"/>
        <w:textAlignment w:val="baseline"/>
        <w:rPr>
          <w:rFonts w:ascii="Arial" w:hAnsi="Arial" w:cs="Arial"/>
        </w:rPr>
      </w:pPr>
      <w:r w:rsidRPr="003912AF">
        <w:rPr>
          <w:rFonts w:ascii="Arial" w:hAnsi="Arial" w:cs="Arial"/>
        </w:rPr>
        <w:t>Sometimes, we may also use your personal information where:</w:t>
      </w:r>
    </w:p>
    <w:p w14:paraId="2F50AE7D" w14:textId="6E00950D" w:rsidR="006C1BDA" w:rsidRPr="003912AF" w:rsidRDefault="006C1BDA" w:rsidP="006C1BDA">
      <w:pPr>
        <w:widowControl w:val="0"/>
        <w:suppressAutoHyphens/>
        <w:overflowPunct w:val="0"/>
        <w:autoSpaceDE w:val="0"/>
        <w:autoSpaceDN w:val="0"/>
        <w:spacing w:after="0"/>
        <w:textAlignment w:val="baseline"/>
        <w:rPr>
          <w:rFonts w:ascii="Arial" w:hAnsi="Arial" w:cs="Arial"/>
        </w:rPr>
      </w:pPr>
    </w:p>
    <w:p w14:paraId="276307A3" w14:textId="221A700B" w:rsidR="006C1BDA" w:rsidRPr="003912AF" w:rsidRDefault="006C1BDA" w:rsidP="006C1BDA">
      <w:pPr>
        <w:pStyle w:val="ListParagraph"/>
        <w:widowControl w:val="0"/>
        <w:numPr>
          <w:ilvl w:val="0"/>
          <w:numId w:val="29"/>
        </w:numPr>
        <w:suppressAutoHyphens/>
        <w:overflowPunct w:val="0"/>
        <w:autoSpaceDE w:val="0"/>
        <w:autoSpaceDN w:val="0"/>
        <w:spacing w:after="0"/>
        <w:textAlignment w:val="baseline"/>
        <w:rPr>
          <w:rFonts w:ascii="Arial" w:hAnsi="Arial" w:cs="Arial"/>
        </w:rPr>
      </w:pPr>
      <w:r w:rsidRPr="003912AF">
        <w:rPr>
          <w:rFonts w:ascii="Arial" w:hAnsi="Arial" w:cs="Arial"/>
        </w:rPr>
        <w:t>You have given us permission to use it in a certain way</w:t>
      </w:r>
    </w:p>
    <w:p w14:paraId="2738D9A6" w14:textId="50E2B057" w:rsidR="006C1BDA" w:rsidRPr="003912AF" w:rsidRDefault="006C1BDA" w:rsidP="006C1BDA">
      <w:pPr>
        <w:pStyle w:val="ListParagraph"/>
        <w:widowControl w:val="0"/>
        <w:numPr>
          <w:ilvl w:val="0"/>
          <w:numId w:val="29"/>
        </w:numPr>
        <w:suppressAutoHyphens/>
        <w:overflowPunct w:val="0"/>
        <w:autoSpaceDE w:val="0"/>
        <w:autoSpaceDN w:val="0"/>
        <w:spacing w:after="0"/>
        <w:textAlignment w:val="baseline"/>
        <w:rPr>
          <w:rFonts w:ascii="Arial" w:hAnsi="Arial" w:cs="Arial"/>
        </w:rPr>
      </w:pPr>
      <w:r w:rsidRPr="003912AF">
        <w:rPr>
          <w:rFonts w:ascii="Arial" w:hAnsi="Arial" w:cs="Arial"/>
        </w:rPr>
        <w:t xml:space="preserve">We need to protect your </w:t>
      </w:r>
      <w:r w:rsidR="00AB621A">
        <w:rPr>
          <w:rFonts w:ascii="Arial" w:hAnsi="Arial" w:cs="Arial"/>
        </w:rPr>
        <w:t xml:space="preserve">child’s </w:t>
      </w:r>
      <w:r w:rsidRPr="003912AF">
        <w:rPr>
          <w:rFonts w:ascii="Arial" w:hAnsi="Arial" w:cs="Arial"/>
        </w:rPr>
        <w:t>interests (or someone else’s interest)</w:t>
      </w:r>
    </w:p>
    <w:p w14:paraId="1191B379" w14:textId="1F6550FD" w:rsidR="006C1BDA" w:rsidRPr="003912AF" w:rsidRDefault="006C1BDA" w:rsidP="006C1BDA">
      <w:pPr>
        <w:widowControl w:val="0"/>
        <w:suppressAutoHyphens/>
        <w:overflowPunct w:val="0"/>
        <w:autoSpaceDE w:val="0"/>
        <w:autoSpaceDN w:val="0"/>
        <w:spacing w:after="0"/>
        <w:textAlignment w:val="baseline"/>
        <w:rPr>
          <w:rFonts w:ascii="Arial" w:hAnsi="Arial" w:cs="Arial"/>
        </w:rPr>
      </w:pPr>
    </w:p>
    <w:p w14:paraId="0CE0CD16" w14:textId="35D1ED05" w:rsidR="006C1BDA" w:rsidRPr="003912AF" w:rsidRDefault="006C1BDA" w:rsidP="006C1BDA">
      <w:pPr>
        <w:widowControl w:val="0"/>
        <w:suppressAutoHyphens/>
        <w:overflowPunct w:val="0"/>
        <w:autoSpaceDE w:val="0"/>
        <w:autoSpaceDN w:val="0"/>
        <w:spacing w:after="0"/>
        <w:textAlignment w:val="baseline"/>
        <w:rPr>
          <w:rFonts w:ascii="Arial" w:hAnsi="Arial" w:cs="Arial"/>
        </w:rPr>
      </w:pPr>
      <w:r w:rsidRPr="003912AF">
        <w:rPr>
          <w:rFonts w:ascii="Arial" w:hAnsi="Arial" w:cs="Arial"/>
        </w:rPr>
        <w:t xml:space="preserve">Where we have got permission to use your </w:t>
      </w:r>
      <w:r w:rsidR="00AB621A">
        <w:rPr>
          <w:rFonts w:ascii="Arial" w:hAnsi="Arial" w:cs="Arial"/>
        </w:rPr>
        <w:t xml:space="preserve">child’s </w:t>
      </w:r>
      <w:r w:rsidRPr="003912AF">
        <w:rPr>
          <w:rFonts w:ascii="Arial" w:hAnsi="Arial" w:cs="Arial"/>
        </w:rPr>
        <w:t>data, you may withdraw this at any time.  We will make this clear when we ask for permission, and explain how to go about withdrawing consent.</w:t>
      </w:r>
    </w:p>
    <w:p w14:paraId="470402A8" w14:textId="4743C26B" w:rsidR="006C1BDA" w:rsidRPr="003912AF" w:rsidRDefault="006C1BDA" w:rsidP="006C1BDA">
      <w:pPr>
        <w:widowControl w:val="0"/>
        <w:suppressAutoHyphens/>
        <w:overflowPunct w:val="0"/>
        <w:autoSpaceDE w:val="0"/>
        <w:autoSpaceDN w:val="0"/>
        <w:spacing w:after="0"/>
        <w:textAlignment w:val="baseline"/>
        <w:rPr>
          <w:rFonts w:ascii="Arial" w:hAnsi="Arial" w:cs="Arial"/>
        </w:rPr>
      </w:pPr>
    </w:p>
    <w:p w14:paraId="5B1F3867" w14:textId="5D4D99D2" w:rsidR="00F57417" w:rsidRPr="003912AF" w:rsidRDefault="00F57417" w:rsidP="002521F5">
      <w:pPr>
        <w:widowControl w:val="0"/>
        <w:suppressAutoHyphens/>
        <w:overflowPunct w:val="0"/>
        <w:autoSpaceDE w:val="0"/>
        <w:autoSpaceDN w:val="0"/>
        <w:spacing w:after="0"/>
        <w:textAlignment w:val="baseline"/>
        <w:rPr>
          <w:rFonts w:ascii="Arial" w:hAnsi="Arial" w:cs="Arial"/>
        </w:rPr>
      </w:pPr>
      <w:r w:rsidRPr="003912AF">
        <w:rPr>
          <w:rFonts w:ascii="Arial" w:hAnsi="Arial" w:cs="Arial"/>
        </w:rPr>
        <w:t xml:space="preserve">The information </w:t>
      </w:r>
      <w:r w:rsidR="00B1198F" w:rsidRPr="003912AF">
        <w:rPr>
          <w:rFonts w:ascii="Arial" w:hAnsi="Arial" w:cs="Arial"/>
        </w:rPr>
        <w:t xml:space="preserve">you </w:t>
      </w:r>
      <w:r w:rsidRPr="003912AF">
        <w:rPr>
          <w:rFonts w:ascii="Arial" w:hAnsi="Arial" w:cs="Arial"/>
        </w:rPr>
        <w:t>provide</w:t>
      </w:r>
      <w:r w:rsidR="002521F5" w:rsidRPr="003912AF">
        <w:rPr>
          <w:rFonts w:ascii="Arial" w:hAnsi="Arial" w:cs="Arial"/>
        </w:rPr>
        <w:t xml:space="preserve"> to the school </w:t>
      </w:r>
      <w:r w:rsidRPr="003912AF">
        <w:rPr>
          <w:rFonts w:ascii="Arial" w:hAnsi="Arial" w:cs="Arial"/>
        </w:rPr>
        <w:t xml:space="preserve">includes special categories of personal data </w:t>
      </w:r>
      <w:r w:rsidR="00C04A60" w:rsidRPr="003912AF">
        <w:rPr>
          <w:rFonts w:ascii="Arial" w:eastAsia="Times New Roman" w:hAnsi="Arial" w:cs="Times New Roman"/>
        </w:rPr>
        <w:t xml:space="preserve">such as race, ethnicity, religion, genetics and biometrics. </w:t>
      </w:r>
      <w:r w:rsidRPr="003912AF">
        <w:rPr>
          <w:rFonts w:ascii="Arial" w:hAnsi="Arial" w:cs="Arial"/>
        </w:rPr>
        <w:t xml:space="preserve">Information in these categories is used by the school on the basis that such use is necessary for reasons of substantial public interest and in accordance with Data Protection </w:t>
      </w:r>
      <w:r w:rsidR="00BE6EC4" w:rsidRPr="003912AF">
        <w:rPr>
          <w:rFonts w:ascii="Arial" w:hAnsi="Arial" w:cs="Arial"/>
        </w:rPr>
        <w:t>legislation</w:t>
      </w:r>
      <w:r w:rsidR="00B1198F" w:rsidRPr="003912AF">
        <w:rPr>
          <w:rFonts w:ascii="Arial" w:hAnsi="Arial" w:cs="Arial"/>
        </w:rPr>
        <w:t>.</w:t>
      </w:r>
    </w:p>
    <w:p w14:paraId="202007C6" w14:textId="77777777" w:rsidR="00596031" w:rsidRPr="003912AF" w:rsidRDefault="00596031" w:rsidP="00283D01">
      <w:pPr>
        <w:widowControl w:val="0"/>
        <w:suppressAutoHyphens/>
        <w:overflowPunct w:val="0"/>
        <w:autoSpaceDE w:val="0"/>
        <w:autoSpaceDN w:val="0"/>
        <w:spacing w:after="0" w:line="240" w:lineRule="auto"/>
        <w:textAlignment w:val="baseline"/>
        <w:rPr>
          <w:rFonts w:ascii="Arial" w:eastAsia="Times New Roman" w:hAnsi="Arial" w:cs="Times New Roman"/>
          <w:szCs w:val="24"/>
        </w:rPr>
      </w:pPr>
    </w:p>
    <w:p w14:paraId="07D6F69F" w14:textId="2ABCA886" w:rsidR="00596031" w:rsidRPr="003912AF" w:rsidRDefault="00596031" w:rsidP="00283D01">
      <w:pPr>
        <w:widowControl w:val="0"/>
        <w:suppressAutoHyphens/>
        <w:overflowPunct w:val="0"/>
        <w:autoSpaceDE w:val="0"/>
        <w:autoSpaceDN w:val="0"/>
        <w:spacing w:after="0" w:line="240" w:lineRule="auto"/>
        <w:textAlignment w:val="baseline"/>
        <w:rPr>
          <w:rFonts w:ascii="Arial" w:eastAsia="Times New Roman" w:hAnsi="Arial" w:cs="Times New Roman"/>
          <w:szCs w:val="24"/>
        </w:rPr>
      </w:pPr>
      <w:r w:rsidRPr="003912AF">
        <w:rPr>
          <w:rFonts w:ascii="Arial" w:eastAsia="Times New Roman" w:hAnsi="Arial" w:cs="Times New Roman"/>
          <w:szCs w:val="24"/>
        </w:rPr>
        <w:t>We use the pupil data:</w:t>
      </w:r>
    </w:p>
    <w:p w14:paraId="4B0ECCB5" w14:textId="77777777" w:rsidR="00283D01" w:rsidRPr="003912AF" w:rsidRDefault="009A39FF" w:rsidP="00A16439">
      <w:pPr>
        <w:pStyle w:val="ListParagraph"/>
        <w:widowControl w:val="0"/>
        <w:numPr>
          <w:ilvl w:val="0"/>
          <w:numId w:val="24"/>
        </w:numPr>
        <w:suppressAutoHyphens/>
        <w:overflowPunct w:val="0"/>
        <w:autoSpaceDE w:val="0"/>
        <w:autoSpaceDN w:val="0"/>
        <w:spacing w:before="120" w:after="0" w:line="240" w:lineRule="auto"/>
        <w:ind w:left="709" w:hanging="352"/>
        <w:contextualSpacing w:val="0"/>
        <w:textAlignment w:val="baseline"/>
        <w:rPr>
          <w:rFonts w:ascii="Arial" w:eastAsia="Times New Roman" w:hAnsi="Arial" w:cs="Times New Roman"/>
          <w:szCs w:val="24"/>
        </w:rPr>
      </w:pPr>
      <w:r w:rsidRPr="003912AF">
        <w:rPr>
          <w:rFonts w:ascii="Arial" w:eastAsia="Times New Roman" w:hAnsi="Arial" w:cs="Times New Roman"/>
          <w:szCs w:val="24"/>
        </w:rPr>
        <w:lastRenderedPageBreak/>
        <w:t xml:space="preserve">to </w:t>
      </w:r>
      <w:r w:rsidR="00283D01" w:rsidRPr="003912AF">
        <w:rPr>
          <w:rFonts w:ascii="Arial" w:eastAsia="Times New Roman" w:hAnsi="Arial" w:cs="Times New Roman"/>
          <w:szCs w:val="24"/>
        </w:rPr>
        <w:t>support pupil learning</w:t>
      </w:r>
    </w:p>
    <w:p w14:paraId="11D020AF" w14:textId="77777777" w:rsidR="00283D01" w:rsidRPr="003912AF" w:rsidRDefault="009A39FF" w:rsidP="00A16439">
      <w:pPr>
        <w:pStyle w:val="ListParagraph"/>
        <w:widowControl w:val="0"/>
        <w:numPr>
          <w:ilvl w:val="0"/>
          <w:numId w:val="24"/>
        </w:numPr>
        <w:suppressAutoHyphens/>
        <w:overflowPunct w:val="0"/>
        <w:autoSpaceDE w:val="0"/>
        <w:autoSpaceDN w:val="0"/>
        <w:spacing w:after="0" w:line="240" w:lineRule="auto"/>
        <w:ind w:left="709" w:hanging="352"/>
        <w:textAlignment w:val="baseline"/>
        <w:rPr>
          <w:rFonts w:ascii="Arial" w:eastAsia="Times New Roman" w:hAnsi="Arial" w:cs="Times New Roman"/>
          <w:szCs w:val="24"/>
        </w:rPr>
      </w:pPr>
      <w:r w:rsidRPr="003912AF">
        <w:rPr>
          <w:rFonts w:ascii="Arial" w:eastAsia="Times New Roman" w:hAnsi="Arial" w:cs="Times New Roman"/>
          <w:szCs w:val="24"/>
        </w:rPr>
        <w:t xml:space="preserve">to </w:t>
      </w:r>
      <w:r w:rsidR="00283D01" w:rsidRPr="003912AF">
        <w:rPr>
          <w:rFonts w:ascii="Arial" w:eastAsia="Times New Roman" w:hAnsi="Arial" w:cs="Times New Roman"/>
          <w:szCs w:val="24"/>
        </w:rPr>
        <w:t>monitor and report on pupil progress</w:t>
      </w:r>
    </w:p>
    <w:p w14:paraId="7882A6BF" w14:textId="6528E351" w:rsidR="00283D01" w:rsidRPr="003912AF" w:rsidRDefault="009A39FF" w:rsidP="00A16439">
      <w:pPr>
        <w:pStyle w:val="ListParagraph"/>
        <w:widowControl w:val="0"/>
        <w:numPr>
          <w:ilvl w:val="0"/>
          <w:numId w:val="24"/>
        </w:numPr>
        <w:suppressAutoHyphens/>
        <w:overflowPunct w:val="0"/>
        <w:autoSpaceDE w:val="0"/>
        <w:autoSpaceDN w:val="0"/>
        <w:spacing w:after="0" w:line="240" w:lineRule="auto"/>
        <w:ind w:left="709" w:hanging="352"/>
        <w:textAlignment w:val="baseline"/>
        <w:rPr>
          <w:rFonts w:ascii="Arial" w:eastAsia="Times New Roman" w:hAnsi="Arial" w:cs="Times New Roman"/>
          <w:szCs w:val="24"/>
        </w:rPr>
      </w:pPr>
      <w:r w:rsidRPr="003912AF">
        <w:rPr>
          <w:rFonts w:ascii="Arial" w:eastAsia="Times New Roman" w:hAnsi="Arial" w:cs="Times New Roman"/>
          <w:szCs w:val="24"/>
        </w:rPr>
        <w:t xml:space="preserve">to </w:t>
      </w:r>
      <w:r w:rsidR="00283D01" w:rsidRPr="003912AF">
        <w:rPr>
          <w:rFonts w:ascii="Arial" w:eastAsia="Times New Roman" w:hAnsi="Arial" w:cs="Times New Roman"/>
          <w:szCs w:val="24"/>
        </w:rPr>
        <w:t xml:space="preserve">provide appropriate </w:t>
      </w:r>
      <w:r w:rsidR="007A60E0" w:rsidRPr="003912AF">
        <w:rPr>
          <w:rFonts w:ascii="Arial" w:eastAsia="Times New Roman" w:hAnsi="Arial" w:cs="Times New Roman"/>
          <w:szCs w:val="24"/>
        </w:rPr>
        <w:t xml:space="preserve">health and </w:t>
      </w:r>
      <w:r w:rsidR="00283D01" w:rsidRPr="003912AF">
        <w:rPr>
          <w:rFonts w:ascii="Arial" w:eastAsia="Times New Roman" w:hAnsi="Arial" w:cs="Times New Roman"/>
          <w:szCs w:val="24"/>
        </w:rPr>
        <w:t>pastoral care</w:t>
      </w:r>
    </w:p>
    <w:p w14:paraId="6647F770" w14:textId="604FCC3B" w:rsidR="00142924" w:rsidRPr="003912AF" w:rsidRDefault="00A52ED2" w:rsidP="00A16439">
      <w:pPr>
        <w:pStyle w:val="ListParagraph"/>
        <w:widowControl w:val="0"/>
        <w:numPr>
          <w:ilvl w:val="0"/>
          <w:numId w:val="24"/>
        </w:numPr>
        <w:suppressAutoHyphens/>
        <w:overflowPunct w:val="0"/>
        <w:autoSpaceDE w:val="0"/>
        <w:autoSpaceDN w:val="0"/>
        <w:spacing w:after="0" w:line="240" w:lineRule="auto"/>
        <w:ind w:left="709" w:hanging="352"/>
        <w:textAlignment w:val="baseline"/>
        <w:rPr>
          <w:rFonts w:ascii="Arial" w:eastAsia="Times New Roman" w:hAnsi="Arial" w:cs="Times New Roman"/>
          <w:szCs w:val="24"/>
        </w:rPr>
      </w:pPr>
      <w:r w:rsidRPr="003912AF">
        <w:rPr>
          <w:rFonts w:ascii="Arial" w:eastAsia="Times New Roman" w:hAnsi="Arial" w:cs="Times New Roman"/>
          <w:szCs w:val="24"/>
        </w:rPr>
        <w:t>to s</w:t>
      </w:r>
      <w:r w:rsidR="00142924" w:rsidRPr="003912AF">
        <w:rPr>
          <w:rFonts w:ascii="Arial" w:eastAsia="Times New Roman" w:hAnsi="Arial" w:cs="Times New Roman"/>
          <w:szCs w:val="24"/>
        </w:rPr>
        <w:t>afeguard</w:t>
      </w:r>
      <w:r w:rsidRPr="003912AF">
        <w:rPr>
          <w:rFonts w:ascii="Arial" w:eastAsia="Times New Roman" w:hAnsi="Arial" w:cs="Times New Roman"/>
          <w:szCs w:val="24"/>
        </w:rPr>
        <w:t xml:space="preserve"> </w:t>
      </w:r>
      <w:r w:rsidR="00142924" w:rsidRPr="003912AF">
        <w:rPr>
          <w:rFonts w:ascii="Arial" w:eastAsia="Times New Roman" w:hAnsi="Arial" w:cs="Times New Roman"/>
          <w:szCs w:val="24"/>
        </w:rPr>
        <w:t>pupils’</w:t>
      </w:r>
      <w:r w:rsidRPr="003912AF">
        <w:rPr>
          <w:rFonts w:ascii="Arial" w:eastAsia="Times New Roman" w:hAnsi="Arial" w:cs="Times New Roman"/>
          <w:szCs w:val="24"/>
        </w:rPr>
        <w:t xml:space="preserve"> physical and mental well being</w:t>
      </w:r>
    </w:p>
    <w:p w14:paraId="6AB53A9E" w14:textId="1C60461C" w:rsidR="00142924" w:rsidRPr="003912AF" w:rsidRDefault="00A52ED2" w:rsidP="00A16439">
      <w:pPr>
        <w:pStyle w:val="ListParagraph"/>
        <w:widowControl w:val="0"/>
        <w:numPr>
          <w:ilvl w:val="0"/>
          <w:numId w:val="24"/>
        </w:numPr>
        <w:suppressAutoHyphens/>
        <w:overflowPunct w:val="0"/>
        <w:autoSpaceDE w:val="0"/>
        <w:autoSpaceDN w:val="0"/>
        <w:spacing w:after="0" w:line="240" w:lineRule="auto"/>
        <w:ind w:left="709" w:hanging="352"/>
        <w:textAlignment w:val="baseline"/>
        <w:rPr>
          <w:rFonts w:ascii="Arial" w:eastAsia="Times New Roman" w:hAnsi="Arial" w:cs="Times New Roman"/>
          <w:szCs w:val="24"/>
        </w:rPr>
      </w:pPr>
      <w:r w:rsidRPr="003912AF">
        <w:rPr>
          <w:rFonts w:ascii="Arial" w:eastAsia="Times New Roman" w:hAnsi="Arial" w:cs="Times New Roman"/>
          <w:szCs w:val="24"/>
        </w:rPr>
        <w:t>to p</w:t>
      </w:r>
      <w:r w:rsidR="008848BB" w:rsidRPr="003912AF">
        <w:rPr>
          <w:rFonts w:ascii="Arial" w:eastAsia="Times New Roman" w:hAnsi="Arial" w:cs="Times New Roman"/>
          <w:szCs w:val="24"/>
        </w:rPr>
        <w:t>romote</w:t>
      </w:r>
      <w:r w:rsidR="00142924" w:rsidRPr="003912AF">
        <w:rPr>
          <w:rFonts w:ascii="Arial" w:eastAsia="Times New Roman" w:hAnsi="Arial" w:cs="Times New Roman"/>
          <w:szCs w:val="24"/>
        </w:rPr>
        <w:t xml:space="preserve"> </w:t>
      </w:r>
      <w:r w:rsidRPr="003912AF">
        <w:rPr>
          <w:rFonts w:ascii="Arial" w:eastAsia="Times New Roman" w:hAnsi="Arial" w:cs="Times New Roman"/>
          <w:szCs w:val="24"/>
        </w:rPr>
        <w:t xml:space="preserve">pupil </w:t>
      </w:r>
      <w:r w:rsidR="00142924" w:rsidRPr="003912AF">
        <w:rPr>
          <w:rFonts w:ascii="Arial" w:eastAsia="Times New Roman" w:hAnsi="Arial" w:cs="Times New Roman"/>
          <w:szCs w:val="24"/>
        </w:rPr>
        <w:t>welfare</w:t>
      </w:r>
    </w:p>
    <w:p w14:paraId="4F3B5FA2" w14:textId="77777777" w:rsidR="002521F5" w:rsidRPr="003912AF" w:rsidRDefault="002521F5" w:rsidP="00A16439">
      <w:pPr>
        <w:pStyle w:val="ListParagraph"/>
        <w:widowControl w:val="0"/>
        <w:numPr>
          <w:ilvl w:val="0"/>
          <w:numId w:val="24"/>
        </w:numPr>
        <w:suppressAutoHyphens/>
        <w:overflowPunct w:val="0"/>
        <w:autoSpaceDE w:val="0"/>
        <w:autoSpaceDN w:val="0"/>
        <w:spacing w:after="0" w:line="240" w:lineRule="auto"/>
        <w:ind w:left="709" w:hanging="352"/>
        <w:textAlignment w:val="baseline"/>
        <w:rPr>
          <w:rFonts w:ascii="Arial" w:eastAsia="Times New Roman" w:hAnsi="Arial" w:cs="Times New Roman"/>
          <w:szCs w:val="24"/>
        </w:rPr>
      </w:pPr>
      <w:r w:rsidRPr="003912AF">
        <w:rPr>
          <w:rFonts w:ascii="Arial" w:eastAsia="Times New Roman" w:hAnsi="Arial" w:cs="Times New Roman"/>
          <w:szCs w:val="24"/>
        </w:rPr>
        <w:t>to assess the quality of our services</w:t>
      </w:r>
    </w:p>
    <w:p w14:paraId="1482C5A8" w14:textId="1B78AF98" w:rsidR="002C190C" w:rsidRPr="003912AF" w:rsidRDefault="002C190C" w:rsidP="00A16439">
      <w:pPr>
        <w:pStyle w:val="ListParagraph"/>
        <w:widowControl w:val="0"/>
        <w:numPr>
          <w:ilvl w:val="0"/>
          <w:numId w:val="24"/>
        </w:numPr>
        <w:suppressAutoHyphens/>
        <w:overflowPunct w:val="0"/>
        <w:autoSpaceDE w:val="0"/>
        <w:autoSpaceDN w:val="0"/>
        <w:spacing w:after="0" w:line="240" w:lineRule="auto"/>
        <w:ind w:left="709" w:hanging="352"/>
        <w:textAlignment w:val="baseline"/>
        <w:rPr>
          <w:rFonts w:ascii="Arial" w:eastAsia="Times New Roman" w:hAnsi="Arial" w:cs="Times New Roman"/>
          <w:szCs w:val="24"/>
        </w:rPr>
      </w:pPr>
      <w:r w:rsidRPr="003912AF">
        <w:rPr>
          <w:rFonts w:ascii="Arial" w:eastAsia="Times New Roman" w:hAnsi="Arial" w:cs="Times New Roman"/>
          <w:szCs w:val="24"/>
        </w:rPr>
        <w:t xml:space="preserve">to </w:t>
      </w:r>
      <w:r w:rsidR="006E5657" w:rsidRPr="003912AF">
        <w:rPr>
          <w:rFonts w:ascii="Arial" w:eastAsia="Times New Roman" w:hAnsi="Arial" w:cs="Times New Roman"/>
          <w:szCs w:val="24"/>
        </w:rPr>
        <w:t>comply with the law regarding</w:t>
      </w:r>
      <w:r w:rsidRPr="003912AF">
        <w:rPr>
          <w:rFonts w:ascii="Arial" w:eastAsia="Times New Roman" w:hAnsi="Arial" w:cs="Times New Roman"/>
          <w:szCs w:val="24"/>
        </w:rPr>
        <w:t xml:space="preserve"> data sharing</w:t>
      </w:r>
    </w:p>
    <w:p w14:paraId="77E57A45" w14:textId="7D48147F" w:rsidR="008E5371" w:rsidRPr="003912AF" w:rsidRDefault="008E5371" w:rsidP="00283D01">
      <w:pPr>
        <w:widowControl w:val="0"/>
        <w:suppressAutoHyphens/>
        <w:overflowPunct w:val="0"/>
        <w:autoSpaceDE w:val="0"/>
        <w:autoSpaceDN w:val="0"/>
        <w:spacing w:after="0" w:line="240" w:lineRule="auto"/>
        <w:textAlignment w:val="baseline"/>
        <w:rPr>
          <w:rFonts w:ascii="Arial" w:eastAsia="Times New Roman" w:hAnsi="Arial" w:cs="Times New Roman"/>
          <w:sz w:val="24"/>
          <w:szCs w:val="24"/>
        </w:rPr>
      </w:pPr>
    </w:p>
    <w:p w14:paraId="6A5A200B" w14:textId="4731BFAE" w:rsidR="00C7102D" w:rsidRPr="003912AF" w:rsidRDefault="00B31401" w:rsidP="00755C70">
      <w:pPr>
        <w:widowControl w:val="0"/>
        <w:suppressAutoHyphens/>
        <w:overflowPunct w:val="0"/>
        <w:autoSpaceDE w:val="0"/>
        <w:autoSpaceDN w:val="0"/>
        <w:spacing w:after="120" w:line="240" w:lineRule="auto"/>
        <w:textAlignment w:val="baseline"/>
        <w:rPr>
          <w:rFonts w:ascii="Arial" w:eastAsia="Times New Roman" w:hAnsi="Arial" w:cs="Times New Roman"/>
          <w:b/>
        </w:rPr>
      </w:pPr>
      <w:r w:rsidRPr="003912AF">
        <w:rPr>
          <w:rFonts w:ascii="Arial" w:eastAsia="Times New Roman" w:hAnsi="Arial" w:cs="Times New Roman"/>
          <w:b/>
        </w:rPr>
        <w:t>Which data do we collect,</w:t>
      </w:r>
      <w:r w:rsidR="0004631F" w:rsidRPr="003912AF">
        <w:rPr>
          <w:rFonts w:ascii="Arial" w:eastAsia="Times New Roman" w:hAnsi="Arial" w:cs="Times New Roman"/>
          <w:b/>
        </w:rPr>
        <w:t xml:space="preserve"> </w:t>
      </w:r>
      <w:r w:rsidR="00C7102D" w:rsidRPr="003912AF">
        <w:rPr>
          <w:rFonts w:ascii="Arial" w:eastAsia="Times New Roman" w:hAnsi="Arial" w:cs="Times New Roman"/>
          <w:b/>
        </w:rPr>
        <w:t>hold</w:t>
      </w:r>
      <w:r w:rsidR="00E77032" w:rsidRPr="003912AF">
        <w:rPr>
          <w:rFonts w:ascii="Arial" w:eastAsia="Times New Roman" w:hAnsi="Arial" w:cs="Times New Roman"/>
          <w:b/>
        </w:rPr>
        <w:t xml:space="preserve"> </w:t>
      </w:r>
      <w:r w:rsidR="005F6798" w:rsidRPr="003912AF">
        <w:rPr>
          <w:rFonts w:ascii="Arial" w:eastAsia="Times New Roman" w:hAnsi="Arial" w:cs="Times New Roman"/>
          <w:b/>
        </w:rPr>
        <w:t>and share</w:t>
      </w:r>
      <w:r w:rsidRPr="003912AF">
        <w:rPr>
          <w:rFonts w:ascii="Arial" w:eastAsia="Times New Roman" w:hAnsi="Arial" w:cs="Times New Roman"/>
          <w:b/>
        </w:rPr>
        <w:t>?</w:t>
      </w:r>
    </w:p>
    <w:p w14:paraId="01A83B2B" w14:textId="77777777" w:rsidR="00C7102D" w:rsidRPr="003912AF" w:rsidRDefault="00283D01" w:rsidP="00283D01">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sidRPr="003912AF">
        <w:rPr>
          <w:rFonts w:ascii="Arial" w:eastAsia="Times New Roman" w:hAnsi="Arial" w:cs="Times New Roman"/>
        </w:rPr>
        <w:t xml:space="preserve">Personal information </w:t>
      </w:r>
      <w:r w:rsidR="0061430D" w:rsidRPr="003912AF">
        <w:rPr>
          <w:rFonts w:ascii="Arial" w:eastAsia="Times New Roman" w:hAnsi="Arial" w:cs="Times New Roman"/>
        </w:rPr>
        <w:t>(</w:t>
      </w:r>
      <w:r w:rsidR="00E27466" w:rsidRPr="003912AF">
        <w:rPr>
          <w:rFonts w:ascii="Arial" w:eastAsia="Times New Roman" w:hAnsi="Arial" w:cs="Times New Roman"/>
        </w:rPr>
        <w:t>such as</w:t>
      </w:r>
      <w:r w:rsidR="005F6798" w:rsidRPr="003912AF">
        <w:rPr>
          <w:rFonts w:ascii="Arial" w:eastAsia="Times New Roman" w:hAnsi="Arial" w:cs="Times New Roman"/>
        </w:rPr>
        <w:t xml:space="preserve"> </w:t>
      </w:r>
      <w:r w:rsidR="0004631F" w:rsidRPr="003912AF">
        <w:rPr>
          <w:rFonts w:ascii="Arial" w:eastAsia="Times New Roman" w:hAnsi="Arial" w:cs="Times New Roman"/>
        </w:rPr>
        <w:t>n</w:t>
      </w:r>
      <w:r w:rsidR="005F6798" w:rsidRPr="003912AF">
        <w:rPr>
          <w:rFonts w:ascii="Arial" w:eastAsia="Times New Roman" w:hAnsi="Arial" w:cs="Times New Roman"/>
        </w:rPr>
        <w:t xml:space="preserve">ame, </w:t>
      </w:r>
      <w:r w:rsidR="00C35951" w:rsidRPr="003912AF">
        <w:rPr>
          <w:rFonts w:ascii="Arial" w:eastAsia="Times New Roman" w:hAnsi="Arial" w:cs="Times New Roman"/>
        </w:rPr>
        <w:t>u</w:t>
      </w:r>
      <w:r w:rsidR="005F6798" w:rsidRPr="003912AF">
        <w:rPr>
          <w:rFonts w:ascii="Arial" w:eastAsia="Times New Roman" w:hAnsi="Arial" w:cs="Times New Roman"/>
        </w:rPr>
        <w:t xml:space="preserve">nique </w:t>
      </w:r>
      <w:r w:rsidR="00C35951" w:rsidRPr="003912AF">
        <w:rPr>
          <w:rFonts w:ascii="Arial" w:eastAsia="Times New Roman" w:hAnsi="Arial" w:cs="Times New Roman"/>
        </w:rPr>
        <w:t>p</w:t>
      </w:r>
      <w:r w:rsidR="005F6798" w:rsidRPr="003912AF">
        <w:rPr>
          <w:rFonts w:ascii="Arial" w:eastAsia="Times New Roman" w:hAnsi="Arial" w:cs="Times New Roman"/>
        </w:rPr>
        <w:t xml:space="preserve">upil </w:t>
      </w:r>
      <w:r w:rsidR="00C35951" w:rsidRPr="003912AF">
        <w:rPr>
          <w:rFonts w:ascii="Arial" w:eastAsia="Times New Roman" w:hAnsi="Arial" w:cs="Times New Roman"/>
        </w:rPr>
        <w:t>n</w:t>
      </w:r>
      <w:r w:rsidR="005F6798" w:rsidRPr="003912AF">
        <w:rPr>
          <w:rFonts w:ascii="Arial" w:eastAsia="Times New Roman" w:hAnsi="Arial" w:cs="Times New Roman"/>
        </w:rPr>
        <w:t>umber</w:t>
      </w:r>
      <w:r w:rsidR="00E27466" w:rsidRPr="003912AF">
        <w:rPr>
          <w:rFonts w:ascii="Arial" w:eastAsia="Times New Roman" w:hAnsi="Arial" w:cs="Times New Roman"/>
        </w:rPr>
        <w:t xml:space="preserve"> and</w:t>
      </w:r>
      <w:r w:rsidR="0061430D" w:rsidRPr="003912AF">
        <w:rPr>
          <w:rFonts w:ascii="Arial" w:eastAsia="Times New Roman" w:hAnsi="Arial" w:cs="Times New Roman"/>
        </w:rPr>
        <w:t xml:space="preserve"> </w:t>
      </w:r>
      <w:r w:rsidRPr="003912AF">
        <w:rPr>
          <w:rFonts w:ascii="Arial" w:eastAsia="Times New Roman" w:hAnsi="Arial" w:cs="Times New Roman"/>
        </w:rPr>
        <w:t>address</w:t>
      </w:r>
      <w:r w:rsidR="0061430D" w:rsidRPr="003912AF">
        <w:rPr>
          <w:rFonts w:ascii="Arial" w:eastAsia="Times New Roman" w:hAnsi="Arial" w:cs="Times New Roman"/>
        </w:rPr>
        <w:t>)</w:t>
      </w:r>
    </w:p>
    <w:p w14:paraId="2DF28663" w14:textId="70D542B8" w:rsidR="00C7102D" w:rsidRPr="003912AF" w:rsidRDefault="00283D01" w:rsidP="00A37407">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sidRPr="003912AF">
        <w:rPr>
          <w:rFonts w:ascii="Arial" w:eastAsia="Times New Roman" w:hAnsi="Arial" w:cs="Times New Roman"/>
        </w:rPr>
        <w:t>C</w:t>
      </w:r>
      <w:r w:rsidR="00C7102D" w:rsidRPr="003912AF">
        <w:rPr>
          <w:rFonts w:ascii="Arial" w:eastAsia="Times New Roman" w:hAnsi="Arial" w:cs="Times New Roman"/>
        </w:rPr>
        <w:t>haracteristics</w:t>
      </w:r>
      <w:r w:rsidR="0061430D" w:rsidRPr="003912AF">
        <w:rPr>
          <w:rFonts w:ascii="Arial" w:eastAsia="Times New Roman" w:hAnsi="Arial" w:cs="Times New Roman"/>
        </w:rPr>
        <w:t xml:space="preserve"> (</w:t>
      </w:r>
      <w:r w:rsidR="00E27466" w:rsidRPr="003912AF">
        <w:rPr>
          <w:rFonts w:ascii="Arial" w:eastAsia="Times New Roman" w:hAnsi="Arial" w:cs="Times New Roman"/>
        </w:rPr>
        <w:t>such as</w:t>
      </w:r>
      <w:r w:rsidR="00A37407" w:rsidRPr="003912AF">
        <w:rPr>
          <w:rFonts w:ascii="Arial" w:eastAsia="Times New Roman" w:hAnsi="Arial" w:cs="Times New Roman"/>
        </w:rPr>
        <w:t xml:space="preserve"> ethnicity, language, </w:t>
      </w:r>
      <w:r w:rsidR="00E27466" w:rsidRPr="003912AF">
        <w:rPr>
          <w:rFonts w:ascii="Arial" w:eastAsia="Times New Roman" w:hAnsi="Arial" w:cs="Times New Roman"/>
        </w:rPr>
        <w:t>nationality, country of birth and</w:t>
      </w:r>
      <w:r w:rsidR="000E55D3" w:rsidRPr="003912AF">
        <w:rPr>
          <w:rFonts w:ascii="Arial" w:eastAsia="Times New Roman" w:hAnsi="Arial" w:cs="Times New Roman"/>
        </w:rPr>
        <w:t xml:space="preserve"> </w:t>
      </w:r>
      <w:r w:rsidR="00081DAD" w:rsidRPr="003912AF">
        <w:rPr>
          <w:rFonts w:ascii="Arial" w:eastAsia="Times New Roman" w:hAnsi="Arial" w:cs="Times New Roman"/>
        </w:rPr>
        <w:t>free school meal eligibility</w:t>
      </w:r>
      <w:r w:rsidR="00A37407" w:rsidRPr="003912AF">
        <w:rPr>
          <w:rFonts w:ascii="Arial" w:eastAsia="Times New Roman" w:hAnsi="Arial" w:cs="Times New Roman"/>
        </w:rPr>
        <w:t>)</w:t>
      </w:r>
    </w:p>
    <w:p w14:paraId="406D8062" w14:textId="5F38FEF6" w:rsidR="00142924" w:rsidRPr="003912AF" w:rsidRDefault="00C04A60" w:rsidP="00A37407">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sidRPr="003912AF">
        <w:rPr>
          <w:rFonts w:ascii="Arial" w:eastAsia="Times New Roman" w:hAnsi="Arial" w:cs="Times New Roman"/>
        </w:rPr>
        <w:t>Relevant m</w:t>
      </w:r>
      <w:r w:rsidR="00F0695B" w:rsidRPr="003912AF">
        <w:rPr>
          <w:rFonts w:ascii="Arial" w:eastAsia="Times New Roman" w:hAnsi="Arial" w:cs="Times New Roman"/>
        </w:rPr>
        <w:t>edical information</w:t>
      </w:r>
    </w:p>
    <w:p w14:paraId="27F2A304" w14:textId="346E4F27" w:rsidR="009A39FF" w:rsidRPr="003912AF" w:rsidRDefault="00147BFD" w:rsidP="00B73987">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sidRPr="003912AF">
        <w:rPr>
          <w:rFonts w:ascii="Arial" w:eastAsia="Times New Roman" w:hAnsi="Arial" w:cs="Times New Roman"/>
        </w:rPr>
        <w:t xml:space="preserve">Attendance information </w:t>
      </w:r>
      <w:r w:rsidR="00E27466" w:rsidRPr="003912AF">
        <w:rPr>
          <w:rFonts w:ascii="Arial" w:eastAsia="Times New Roman" w:hAnsi="Arial" w:cs="Times New Roman"/>
        </w:rPr>
        <w:t xml:space="preserve">(such as </w:t>
      </w:r>
      <w:r w:rsidR="008848BB" w:rsidRPr="003912AF">
        <w:rPr>
          <w:rFonts w:ascii="Arial" w:eastAsia="Times New Roman" w:hAnsi="Arial" w:cs="Times New Roman"/>
        </w:rPr>
        <w:t xml:space="preserve">number of </w:t>
      </w:r>
      <w:r w:rsidR="00A66F7F" w:rsidRPr="003912AF">
        <w:rPr>
          <w:rFonts w:ascii="Arial" w:eastAsia="Times New Roman" w:hAnsi="Arial" w:cs="Times New Roman"/>
        </w:rPr>
        <w:t>sessions attended, number o</w:t>
      </w:r>
      <w:r w:rsidR="00E27466" w:rsidRPr="003912AF">
        <w:rPr>
          <w:rFonts w:ascii="Arial" w:eastAsia="Times New Roman" w:hAnsi="Arial" w:cs="Times New Roman"/>
        </w:rPr>
        <w:t>f absences and absence reasons</w:t>
      </w:r>
      <w:r w:rsidR="00A66F7F" w:rsidRPr="003912AF">
        <w:rPr>
          <w:rFonts w:ascii="Arial" w:eastAsia="Times New Roman" w:hAnsi="Arial" w:cs="Times New Roman"/>
        </w:rPr>
        <w:t>)</w:t>
      </w:r>
    </w:p>
    <w:p w14:paraId="007059D5" w14:textId="30EE4315" w:rsidR="00C04A60" w:rsidRPr="003912AF" w:rsidRDefault="00C04A60" w:rsidP="00C04A60">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sidRPr="003912AF">
        <w:rPr>
          <w:rFonts w:ascii="Arial" w:eastAsia="Times New Roman" w:hAnsi="Arial" w:cs="Times New Roman"/>
        </w:rPr>
        <w:t>A</w:t>
      </w:r>
      <w:r w:rsidR="00A66F7F" w:rsidRPr="003912AF">
        <w:rPr>
          <w:rFonts w:ascii="Arial" w:eastAsia="Times New Roman" w:hAnsi="Arial" w:cs="Times New Roman"/>
        </w:rPr>
        <w:t>ssessment information</w:t>
      </w:r>
    </w:p>
    <w:p w14:paraId="0EACBBDB" w14:textId="6B994332" w:rsidR="00C04A60" w:rsidRPr="003912AF" w:rsidRDefault="00C04A60" w:rsidP="00C04A60">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sidRPr="003912AF">
        <w:rPr>
          <w:rFonts w:ascii="Arial" w:eastAsia="Times New Roman" w:hAnsi="Arial" w:cs="Times New Roman"/>
        </w:rPr>
        <w:t>S</w:t>
      </w:r>
      <w:r w:rsidR="00155E0C" w:rsidRPr="003912AF">
        <w:rPr>
          <w:rFonts w:ascii="Arial" w:eastAsia="Times New Roman" w:hAnsi="Arial" w:cs="Times New Roman"/>
        </w:rPr>
        <w:t>pecial educational needs information</w:t>
      </w:r>
    </w:p>
    <w:p w14:paraId="294CF33A" w14:textId="116ABBEB" w:rsidR="006D236B" w:rsidRPr="003912AF" w:rsidRDefault="006D236B" w:rsidP="00C04A60">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sidRPr="003912AF">
        <w:rPr>
          <w:rFonts w:ascii="Arial" w:eastAsia="Times New Roman" w:hAnsi="Arial" w:cs="Times New Roman"/>
        </w:rPr>
        <w:t>Parent/carer emergency contacts</w:t>
      </w:r>
    </w:p>
    <w:p w14:paraId="22648F18" w14:textId="20FAE709" w:rsidR="00A66F7F" w:rsidRPr="003912AF" w:rsidRDefault="00C04A60" w:rsidP="00C04A60">
      <w:pPr>
        <w:pStyle w:val="ListParagraph"/>
        <w:widowControl w:val="0"/>
        <w:numPr>
          <w:ilvl w:val="0"/>
          <w:numId w:val="16"/>
        </w:numPr>
        <w:suppressAutoHyphens/>
        <w:overflowPunct w:val="0"/>
        <w:autoSpaceDE w:val="0"/>
        <w:autoSpaceDN w:val="0"/>
        <w:spacing w:after="0" w:line="240" w:lineRule="auto"/>
        <w:textAlignment w:val="baseline"/>
        <w:rPr>
          <w:rFonts w:ascii="Arial" w:eastAsia="Times New Roman" w:hAnsi="Arial" w:cs="Times New Roman"/>
        </w:rPr>
      </w:pPr>
      <w:r w:rsidRPr="003912AF">
        <w:rPr>
          <w:rFonts w:ascii="Arial" w:eastAsia="Times New Roman" w:hAnsi="Arial" w:cs="Times New Roman"/>
        </w:rPr>
        <w:t>E</w:t>
      </w:r>
      <w:r w:rsidR="00155E0C" w:rsidRPr="003912AF">
        <w:rPr>
          <w:rFonts w:ascii="Arial" w:eastAsia="Times New Roman" w:hAnsi="Arial" w:cs="Times New Roman"/>
        </w:rPr>
        <w:t>xclusions / behavioural information</w:t>
      </w:r>
    </w:p>
    <w:p w14:paraId="06D25FDE" w14:textId="1DF460AB" w:rsidR="00242FE9" w:rsidRPr="003912AF" w:rsidRDefault="00242FE9" w:rsidP="00A66F7F">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rPr>
      </w:pPr>
    </w:p>
    <w:p w14:paraId="59CA6D76" w14:textId="1CE5DC86" w:rsidR="00242FE9" w:rsidRPr="003912AF" w:rsidRDefault="00242FE9" w:rsidP="00E144C2">
      <w:pPr>
        <w:pStyle w:val="ListParagraph"/>
        <w:widowControl w:val="0"/>
        <w:suppressAutoHyphens/>
        <w:overflowPunct w:val="0"/>
        <w:autoSpaceDE w:val="0"/>
        <w:autoSpaceDN w:val="0"/>
        <w:spacing w:after="0" w:line="240" w:lineRule="auto"/>
        <w:ind w:left="0"/>
        <w:textAlignment w:val="baseline"/>
      </w:pPr>
      <w:r w:rsidRPr="003912AF">
        <w:rPr>
          <w:rFonts w:ascii="Arial" w:eastAsia="Times New Roman" w:hAnsi="Arial" w:cs="Times New Roman"/>
        </w:rPr>
        <w:t xml:space="preserve">Whilst </w:t>
      </w:r>
      <w:r w:rsidR="00E02C8C" w:rsidRPr="003912AF">
        <w:rPr>
          <w:rFonts w:ascii="Arial" w:eastAsia="Times New Roman" w:hAnsi="Arial" w:cs="Times New Roman"/>
        </w:rPr>
        <w:t xml:space="preserve">most of the </w:t>
      </w:r>
      <w:r w:rsidRPr="003912AF">
        <w:rPr>
          <w:rFonts w:ascii="Arial" w:eastAsia="Times New Roman" w:hAnsi="Arial" w:cs="Times New Roman"/>
        </w:rPr>
        <w:t>pupil information</w:t>
      </w:r>
      <w:r w:rsidR="00552655" w:rsidRPr="003912AF">
        <w:rPr>
          <w:rFonts w:ascii="Arial" w:eastAsia="Times New Roman" w:hAnsi="Arial" w:cs="Times New Roman"/>
        </w:rPr>
        <w:t xml:space="preserve"> </w:t>
      </w:r>
      <w:r w:rsidR="00B2136A" w:rsidRPr="003912AF">
        <w:rPr>
          <w:rFonts w:ascii="Arial" w:eastAsia="Times New Roman" w:hAnsi="Arial" w:cs="Times New Roman"/>
        </w:rPr>
        <w:t xml:space="preserve">you provide </w:t>
      </w:r>
      <w:r w:rsidR="00552655" w:rsidRPr="003912AF">
        <w:rPr>
          <w:rFonts w:ascii="Arial" w:eastAsia="Times New Roman" w:hAnsi="Arial" w:cs="Times New Roman"/>
        </w:rPr>
        <w:t>to us</w:t>
      </w:r>
      <w:r w:rsidRPr="003912AF">
        <w:rPr>
          <w:rFonts w:ascii="Arial" w:eastAsia="Times New Roman" w:hAnsi="Arial" w:cs="Times New Roman"/>
        </w:rPr>
        <w:t xml:space="preserve"> is </w:t>
      </w:r>
      <w:r w:rsidR="00E144C2" w:rsidRPr="003912AF">
        <w:rPr>
          <w:rFonts w:ascii="Arial" w:eastAsia="Times New Roman" w:hAnsi="Arial" w:cs="Times New Roman"/>
        </w:rPr>
        <w:t>mandatory</w:t>
      </w:r>
      <w:r w:rsidRPr="003912AF">
        <w:rPr>
          <w:rFonts w:ascii="Arial" w:eastAsia="Times New Roman" w:hAnsi="Arial" w:cs="Times New Roman"/>
        </w:rPr>
        <w:t>, some</w:t>
      </w:r>
      <w:r w:rsidR="00552655" w:rsidRPr="003912AF">
        <w:rPr>
          <w:rFonts w:ascii="Arial" w:eastAsia="Times New Roman" w:hAnsi="Arial" w:cs="Times New Roman"/>
        </w:rPr>
        <w:t xml:space="preserve"> of it</w:t>
      </w:r>
      <w:r w:rsidRPr="003912AF">
        <w:rPr>
          <w:rFonts w:ascii="Arial" w:eastAsia="Times New Roman" w:hAnsi="Arial" w:cs="Times New Roman"/>
        </w:rPr>
        <w:t xml:space="preserve"> </w:t>
      </w:r>
      <w:r w:rsidR="00556DCF" w:rsidRPr="003912AF">
        <w:rPr>
          <w:rFonts w:ascii="Arial" w:eastAsia="Times New Roman" w:hAnsi="Arial" w:cs="Times New Roman"/>
        </w:rPr>
        <w:t>is</w:t>
      </w:r>
      <w:r w:rsidRPr="003912AF">
        <w:rPr>
          <w:rFonts w:ascii="Arial" w:eastAsia="Times New Roman" w:hAnsi="Arial" w:cs="Times New Roman"/>
        </w:rPr>
        <w:t xml:space="preserve"> </w:t>
      </w:r>
      <w:r w:rsidR="00552655" w:rsidRPr="003912AF">
        <w:rPr>
          <w:rFonts w:ascii="Arial" w:eastAsia="Times New Roman" w:hAnsi="Arial" w:cs="Times New Roman"/>
        </w:rPr>
        <w:t>provided</w:t>
      </w:r>
      <w:r w:rsidR="00556DCF" w:rsidRPr="003912AF">
        <w:rPr>
          <w:rFonts w:ascii="Arial" w:eastAsia="Times New Roman" w:hAnsi="Arial" w:cs="Times New Roman"/>
        </w:rPr>
        <w:t xml:space="preserve"> </w:t>
      </w:r>
      <w:r w:rsidR="00B2136A" w:rsidRPr="003912AF">
        <w:rPr>
          <w:rFonts w:ascii="Arial" w:eastAsia="Times New Roman" w:hAnsi="Arial" w:cs="Times New Roman"/>
        </w:rPr>
        <w:t xml:space="preserve">to us </w:t>
      </w:r>
      <w:r w:rsidRPr="003912AF">
        <w:rPr>
          <w:rFonts w:ascii="Arial" w:eastAsia="Times New Roman" w:hAnsi="Arial" w:cs="Times New Roman"/>
        </w:rPr>
        <w:t xml:space="preserve">on a voluntary basis. </w:t>
      </w:r>
      <w:r w:rsidR="009829AA" w:rsidRPr="003912AF">
        <w:rPr>
          <w:rFonts w:ascii="Arial" w:eastAsia="Times New Roman" w:hAnsi="Arial" w:cs="Times New Roman"/>
        </w:rPr>
        <w:t xml:space="preserve">In </w:t>
      </w:r>
      <w:r w:rsidR="00552655" w:rsidRPr="003912AF">
        <w:rPr>
          <w:rFonts w:ascii="Arial" w:eastAsia="Times New Roman" w:hAnsi="Arial" w:cs="Times New Roman"/>
        </w:rPr>
        <w:t xml:space="preserve">order to comply </w:t>
      </w:r>
      <w:r w:rsidR="009829AA" w:rsidRPr="003912AF">
        <w:rPr>
          <w:rFonts w:ascii="Arial" w:eastAsia="Times New Roman" w:hAnsi="Arial" w:cs="Times New Roman"/>
        </w:rPr>
        <w:t xml:space="preserve">with the </w:t>
      </w:r>
      <w:r w:rsidR="005F6765" w:rsidRPr="003912AF">
        <w:rPr>
          <w:rFonts w:ascii="Arial" w:eastAsia="Times New Roman" w:hAnsi="Arial" w:cs="Times New Roman"/>
        </w:rPr>
        <w:t xml:space="preserve">Data </w:t>
      </w:r>
      <w:r w:rsidR="009829AA" w:rsidRPr="003912AF">
        <w:rPr>
          <w:rFonts w:ascii="Arial" w:eastAsia="Times New Roman" w:hAnsi="Arial" w:cs="Times New Roman"/>
        </w:rPr>
        <w:t xml:space="preserve">Protection </w:t>
      </w:r>
      <w:r w:rsidR="005F6765" w:rsidRPr="003912AF">
        <w:rPr>
          <w:rFonts w:ascii="Arial" w:eastAsia="Times New Roman" w:hAnsi="Arial" w:cs="Times New Roman"/>
        </w:rPr>
        <w:t>legislation</w:t>
      </w:r>
      <w:r w:rsidR="009829AA" w:rsidRPr="003912AF">
        <w:rPr>
          <w:rFonts w:ascii="Arial" w:eastAsia="Times New Roman" w:hAnsi="Arial" w:cs="Times New Roman"/>
        </w:rPr>
        <w:t xml:space="preserve">, we will inform you whether you are required to provide </w:t>
      </w:r>
      <w:r w:rsidR="00B2136A" w:rsidRPr="003912AF">
        <w:rPr>
          <w:rFonts w:ascii="Arial" w:eastAsia="Times New Roman" w:hAnsi="Arial" w:cs="Times New Roman"/>
        </w:rPr>
        <w:t xml:space="preserve">certain </w:t>
      </w:r>
      <w:r w:rsidR="00552655" w:rsidRPr="003912AF">
        <w:rPr>
          <w:rFonts w:ascii="Arial" w:eastAsia="Times New Roman" w:hAnsi="Arial" w:cs="Times New Roman"/>
        </w:rPr>
        <w:t>pupil information</w:t>
      </w:r>
      <w:r w:rsidR="009829AA" w:rsidRPr="003912AF">
        <w:rPr>
          <w:rFonts w:ascii="Arial" w:eastAsia="Times New Roman" w:hAnsi="Arial" w:cs="Times New Roman"/>
        </w:rPr>
        <w:t xml:space="preserve"> to us or if you have a choice in this. </w:t>
      </w:r>
    </w:p>
    <w:p w14:paraId="6B504084" w14:textId="77777777" w:rsidR="00755C70" w:rsidRPr="003912AF" w:rsidRDefault="00755C70" w:rsidP="00E144C2">
      <w:pPr>
        <w:pStyle w:val="ListParagraph"/>
        <w:widowControl w:val="0"/>
        <w:suppressAutoHyphens/>
        <w:overflowPunct w:val="0"/>
        <w:autoSpaceDE w:val="0"/>
        <w:autoSpaceDN w:val="0"/>
        <w:spacing w:after="0" w:line="240" w:lineRule="auto"/>
        <w:ind w:left="0"/>
        <w:textAlignment w:val="baseline"/>
        <w:rPr>
          <w:rFonts w:ascii="Arial" w:eastAsia="Times New Roman" w:hAnsi="Arial" w:cs="Times New Roman"/>
          <w:b/>
        </w:rPr>
      </w:pPr>
    </w:p>
    <w:p w14:paraId="4295D167" w14:textId="622827CA" w:rsidR="001C3A21" w:rsidRPr="003912AF" w:rsidRDefault="00B31401" w:rsidP="00F0695B">
      <w:pPr>
        <w:pStyle w:val="ListParagraph"/>
        <w:widowControl w:val="0"/>
        <w:suppressAutoHyphens/>
        <w:overflowPunct w:val="0"/>
        <w:autoSpaceDE w:val="0"/>
        <w:autoSpaceDN w:val="0"/>
        <w:spacing w:after="120" w:line="240" w:lineRule="auto"/>
        <w:ind w:left="0"/>
        <w:contextualSpacing w:val="0"/>
        <w:textAlignment w:val="baseline"/>
        <w:rPr>
          <w:rFonts w:ascii="Arial" w:eastAsia="Times New Roman" w:hAnsi="Arial" w:cs="Times New Roman"/>
          <w:b/>
        </w:rPr>
      </w:pPr>
      <w:r w:rsidRPr="003912AF">
        <w:rPr>
          <w:rFonts w:ascii="Arial" w:eastAsia="Times New Roman" w:hAnsi="Arial" w:cs="Times New Roman"/>
          <w:b/>
        </w:rPr>
        <w:t xml:space="preserve">How long </w:t>
      </w:r>
      <w:r w:rsidR="00452639" w:rsidRPr="003912AF">
        <w:rPr>
          <w:rFonts w:ascii="Arial" w:eastAsia="Times New Roman" w:hAnsi="Arial" w:cs="Times New Roman"/>
          <w:b/>
        </w:rPr>
        <w:t xml:space="preserve">do we store </w:t>
      </w:r>
      <w:r w:rsidRPr="003912AF">
        <w:rPr>
          <w:rFonts w:ascii="Arial" w:eastAsia="Times New Roman" w:hAnsi="Arial" w:cs="Times New Roman"/>
          <w:b/>
        </w:rPr>
        <w:t>your data?</w:t>
      </w:r>
    </w:p>
    <w:p w14:paraId="0278E99A" w14:textId="5FD1DE86" w:rsidR="000F632C" w:rsidRPr="003912AF" w:rsidRDefault="001C3A21" w:rsidP="00F0695B">
      <w:pPr>
        <w:pStyle w:val="Default"/>
        <w:rPr>
          <w:rFonts w:eastAsia="Times New Roman"/>
          <w:color w:val="auto"/>
          <w:lang w:val="en" w:eastAsia="en-GB"/>
        </w:rPr>
      </w:pPr>
      <w:r w:rsidRPr="003912AF">
        <w:rPr>
          <w:rFonts w:eastAsia="Times New Roman"/>
          <w:color w:val="auto"/>
          <w:sz w:val="22"/>
          <w:szCs w:val="22"/>
        </w:rPr>
        <w:t xml:space="preserve">We hold </w:t>
      </w:r>
      <w:r w:rsidR="00B31401" w:rsidRPr="003912AF">
        <w:rPr>
          <w:rFonts w:eastAsia="Times New Roman"/>
          <w:color w:val="auto"/>
          <w:sz w:val="22"/>
          <w:szCs w:val="22"/>
        </w:rPr>
        <w:t xml:space="preserve">data relating to pupils </w:t>
      </w:r>
      <w:r w:rsidR="00441B87" w:rsidRPr="003912AF">
        <w:rPr>
          <w:rFonts w:eastAsia="Times New Roman"/>
          <w:color w:val="auto"/>
          <w:sz w:val="22"/>
          <w:szCs w:val="22"/>
        </w:rPr>
        <w:t xml:space="preserve">in line with the arrangements set out in our Data Protection Policy. </w:t>
      </w:r>
      <w:r w:rsidR="00B45873" w:rsidRPr="003912AF">
        <w:rPr>
          <w:rFonts w:eastAsia="Times New Roman"/>
          <w:color w:val="auto"/>
          <w:sz w:val="22"/>
          <w:szCs w:val="22"/>
        </w:rPr>
        <w:t>We do not hold perso</w:t>
      </w:r>
      <w:r w:rsidR="00BD440D" w:rsidRPr="003912AF">
        <w:rPr>
          <w:rFonts w:eastAsia="Times New Roman"/>
          <w:color w:val="auto"/>
          <w:sz w:val="22"/>
          <w:szCs w:val="22"/>
        </w:rPr>
        <w:t>nal information indefinitely</w:t>
      </w:r>
      <w:r w:rsidR="00AB621A">
        <w:rPr>
          <w:rFonts w:eastAsia="Times New Roman"/>
          <w:color w:val="auto"/>
          <w:sz w:val="22"/>
          <w:szCs w:val="22"/>
        </w:rPr>
        <w:t>;</w:t>
      </w:r>
      <w:r w:rsidR="00441B87" w:rsidRPr="003912AF">
        <w:rPr>
          <w:rFonts w:eastAsia="Times New Roman"/>
          <w:color w:val="auto"/>
          <w:sz w:val="22"/>
          <w:szCs w:val="22"/>
        </w:rPr>
        <w:t xml:space="preserve"> </w:t>
      </w:r>
      <w:r w:rsidR="00F0695B" w:rsidRPr="003912AF">
        <w:rPr>
          <w:color w:val="auto"/>
          <w:sz w:val="22"/>
          <w:szCs w:val="22"/>
        </w:rPr>
        <w:t xml:space="preserve">data relating to pupils at the school and their families is </w:t>
      </w:r>
      <w:r w:rsidR="00B45873" w:rsidRPr="003912AF">
        <w:rPr>
          <w:color w:val="auto"/>
          <w:sz w:val="22"/>
          <w:szCs w:val="22"/>
        </w:rPr>
        <w:t xml:space="preserve">only </w:t>
      </w:r>
      <w:r w:rsidR="00F0695B" w:rsidRPr="003912AF">
        <w:rPr>
          <w:color w:val="auto"/>
          <w:sz w:val="22"/>
          <w:szCs w:val="22"/>
        </w:rPr>
        <w:t xml:space="preserve">stored for as long as is </w:t>
      </w:r>
      <w:r w:rsidR="00B45873" w:rsidRPr="003912AF">
        <w:rPr>
          <w:color w:val="auto"/>
          <w:sz w:val="22"/>
          <w:szCs w:val="22"/>
        </w:rPr>
        <w:t xml:space="preserve">required </w:t>
      </w:r>
      <w:r w:rsidR="00F0695B" w:rsidRPr="003912AF">
        <w:rPr>
          <w:color w:val="auto"/>
          <w:sz w:val="22"/>
          <w:szCs w:val="22"/>
        </w:rPr>
        <w:t xml:space="preserve">to </w:t>
      </w:r>
      <w:r w:rsidR="00B45873" w:rsidRPr="003912AF">
        <w:rPr>
          <w:color w:val="auto"/>
          <w:sz w:val="22"/>
          <w:szCs w:val="22"/>
        </w:rPr>
        <w:t xml:space="preserve">meet the purpose for which it was originally </w:t>
      </w:r>
      <w:r w:rsidR="00F0695B" w:rsidRPr="003912AF">
        <w:rPr>
          <w:color w:val="auto"/>
          <w:sz w:val="22"/>
          <w:szCs w:val="22"/>
        </w:rPr>
        <w:t>collected.</w:t>
      </w:r>
    </w:p>
    <w:p w14:paraId="7346BCDA" w14:textId="77DCE1E1" w:rsidR="00B31401" w:rsidRPr="003912AF" w:rsidRDefault="00B31401" w:rsidP="00B31401">
      <w:pPr>
        <w:spacing w:after="0" w:line="240" w:lineRule="auto"/>
        <w:textAlignment w:val="baseline"/>
        <w:rPr>
          <w:rFonts w:ascii="Arial" w:eastAsia="Times New Roman" w:hAnsi="Arial" w:cs="Arial"/>
          <w:lang w:val="en" w:eastAsia="en-GB"/>
        </w:rPr>
      </w:pPr>
    </w:p>
    <w:p w14:paraId="223012BA" w14:textId="13641481" w:rsidR="0002716E" w:rsidRPr="003912AF" w:rsidRDefault="0002716E" w:rsidP="0002716E">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3912AF">
        <w:rPr>
          <w:rFonts w:ascii="Arial" w:eastAsia="Times New Roman" w:hAnsi="Arial" w:cs="Times New Roman"/>
          <w:b/>
        </w:rPr>
        <w:t xml:space="preserve">Who </w:t>
      </w:r>
      <w:r w:rsidR="00283D01" w:rsidRPr="003912AF">
        <w:rPr>
          <w:rFonts w:ascii="Arial" w:eastAsia="Times New Roman" w:hAnsi="Arial" w:cs="Times New Roman"/>
          <w:b/>
        </w:rPr>
        <w:t xml:space="preserve">do we </w:t>
      </w:r>
      <w:r w:rsidRPr="003912AF">
        <w:rPr>
          <w:rFonts w:ascii="Arial" w:eastAsia="Times New Roman" w:hAnsi="Arial" w:cs="Times New Roman"/>
          <w:b/>
        </w:rPr>
        <w:t>share pupil information with</w:t>
      </w:r>
      <w:r w:rsidR="00283D01" w:rsidRPr="003912AF">
        <w:rPr>
          <w:rFonts w:ascii="Arial" w:eastAsia="Times New Roman" w:hAnsi="Arial" w:cs="Times New Roman"/>
          <w:b/>
        </w:rPr>
        <w:t>?</w:t>
      </w:r>
    </w:p>
    <w:p w14:paraId="0173576F" w14:textId="37F18B48" w:rsidR="00A23D94" w:rsidRPr="003912AF" w:rsidRDefault="00A23D94" w:rsidP="0002716E">
      <w:pPr>
        <w:widowControl w:val="0"/>
        <w:suppressAutoHyphens/>
        <w:overflowPunct w:val="0"/>
        <w:autoSpaceDE w:val="0"/>
        <w:autoSpaceDN w:val="0"/>
        <w:spacing w:after="0" w:line="240" w:lineRule="auto"/>
        <w:textAlignment w:val="baseline"/>
        <w:rPr>
          <w:rFonts w:ascii="Arial" w:eastAsia="Times New Roman" w:hAnsi="Arial" w:cs="Times New Roman"/>
          <w:b/>
        </w:rPr>
      </w:pPr>
    </w:p>
    <w:p w14:paraId="216610ED" w14:textId="77777777" w:rsidR="00A23D94" w:rsidRPr="003912AF" w:rsidRDefault="00A23D94" w:rsidP="00A23D94">
      <w:pPr>
        <w:widowControl w:val="0"/>
        <w:suppressAutoHyphens/>
        <w:overflowPunct w:val="0"/>
        <w:autoSpaceDE w:val="0"/>
        <w:autoSpaceDN w:val="0"/>
        <w:spacing w:after="0" w:line="240" w:lineRule="auto"/>
        <w:textAlignment w:val="baseline"/>
        <w:rPr>
          <w:rFonts w:ascii="Arial" w:eastAsia="Times New Roman" w:hAnsi="Arial" w:cs="Times New Roman"/>
        </w:rPr>
      </w:pPr>
      <w:r w:rsidRPr="003912AF">
        <w:rPr>
          <w:rFonts w:ascii="Arial" w:eastAsia="Times New Roman" w:hAnsi="Arial" w:cs="Times New Roman"/>
        </w:rPr>
        <w:t>We do not share information about our pupils with anyone without consent unless the law and our policies allow us to do so.</w:t>
      </w:r>
    </w:p>
    <w:p w14:paraId="48791283" w14:textId="26636801" w:rsidR="00A23D94" w:rsidRPr="003912AF" w:rsidRDefault="00A23D94" w:rsidP="0002716E">
      <w:pPr>
        <w:widowControl w:val="0"/>
        <w:suppressAutoHyphens/>
        <w:overflowPunct w:val="0"/>
        <w:autoSpaceDE w:val="0"/>
        <w:autoSpaceDN w:val="0"/>
        <w:spacing w:after="0" w:line="240" w:lineRule="auto"/>
        <w:textAlignment w:val="baseline"/>
        <w:rPr>
          <w:rFonts w:ascii="Arial" w:eastAsia="Times New Roman" w:hAnsi="Arial" w:cs="Times New Roman"/>
          <w:b/>
        </w:rPr>
      </w:pPr>
    </w:p>
    <w:p w14:paraId="4E99ACC7" w14:textId="420871E9" w:rsidR="00A23D94" w:rsidRPr="003912AF" w:rsidRDefault="00A23D94" w:rsidP="0002716E">
      <w:pPr>
        <w:widowControl w:val="0"/>
        <w:suppressAutoHyphens/>
        <w:overflowPunct w:val="0"/>
        <w:autoSpaceDE w:val="0"/>
        <w:autoSpaceDN w:val="0"/>
        <w:spacing w:after="0" w:line="240" w:lineRule="auto"/>
        <w:textAlignment w:val="baseline"/>
        <w:rPr>
          <w:rFonts w:ascii="Arial" w:eastAsia="Times New Roman" w:hAnsi="Arial" w:cs="Times New Roman"/>
        </w:rPr>
      </w:pPr>
      <w:r w:rsidRPr="003912AF">
        <w:rPr>
          <w:rFonts w:ascii="Arial" w:eastAsia="Times New Roman" w:hAnsi="Arial" w:cs="Times New Roman"/>
        </w:rPr>
        <w:t>Where it is legally required, or necessary for another reason allowed under data protection law, we may share personal information about you with:</w:t>
      </w:r>
    </w:p>
    <w:p w14:paraId="29A7B4EB" w14:textId="67B5D23A" w:rsidR="00A23D94" w:rsidRPr="003912AF" w:rsidRDefault="00A23D94" w:rsidP="00A23D94">
      <w:pPr>
        <w:widowControl w:val="0"/>
        <w:suppressAutoHyphens/>
        <w:overflowPunct w:val="0"/>
        <w:autoSpaceDE w:val="0"/>
        <w:autoSpaceDN w:val="0"/>
        <w:spacing w:after="0" w:line="240" w:lineRule="auto"/>
        <w:textAlignment w:val="baseline"/>
        <w:rPr>
          <w:rFonts w:ascii="Arial" w:eastAsia="Times New Roman" w:hAnsi="Arial" w:cs="Arial"/>
        </w:rPr>
      </w:pPr>
    </w:p>
    <w:p w14:paraId="6F9EE7B3" w14:textId="77777777" w:rsidR="00A23D94" w:rsidRPr="003912AF" w:rsidRDefault="00A23D94" w:rsidP="00A23D94">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3912AF">
        <w:rPr>
          <w:rFonts w:ascii="Arial" w:eastAsia="Times New Roman" w:hAnsi="Arial" w:cs="Times New Roman"/>
        </w:rPr>
        <w:t>the Local Authority (LA) – Nottingham City Council and Nottinghamshire County Council</w:t>
      </w:r>
    </w:p>
    <w:p w14:paraId="3E2BA0A2" w14:textId="77777777" w:rsidR="00A23D94" w:rsidRPr="003912AF" w:rsidRDefault="00A23D94" w:rsidP="00A23D94">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3912AF">
        <w:rPr>
          <w:rFonts w:ascii="Arial" w:eastAsia="Times New Roman" w:hAnsi="Arial" w:cs="Times New Roman"/>
        </w:rPr>
        <w:t>other local authorities – when you change school or move out of the area</w:t>
      </w:r>
    </w:p>
    <w:p w14:paraId="2ABE4231" w14:textId="77777777" w:rsidR="00A23D94" w:rsidRPr="003912AF" w:rsidRDefault="00A23D94" w:rsidP="00A23D94">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3912AF">
        <w:rPr>
          <w:rFonts w:ascii="Arial" w:eastAsia="Times New Roman" w:hAnsi="Arial" w:cs="Times New Roman"/>
        </w:rPr>
        <w:t>the Department for Education (DfE)</w:t>
      </w:r>
    </w:p>
    <w:p w14:paraId="5BBBEDE0" w14:textId="5750DDB9" w:rsidR="003A5614" w:rsidRPr="003912AF" w:rsidRDefault="00A23D94" w:rsidP="0002716E">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3912AF">
        <w:rPr>
          <w:rFonts w:ascii="Arial" w:eastAsia="Times New Roman" w:hAnsi="Arial" w:cs="Times New Roman"/>
        </w:rPr>
        <w:t>Educators and examining bodies</w:t>
      </w:r>
    </w:p>
    <w:p w14:paraId="1BDC1E9D" w14:textId="4C7D017F" w:rsidR="00BD440D" w:rsidRPr="003912AF" w:rsidRDefault="00BD440D" w:rsidP="0002716E">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3912AF">
        <w:rPr>
          <w:rFonts w:ascii="Arial" w:eastAsia="Times New Roman" w:hAnsi="Arial" w:cs="Arial"/>
        </w:rPr>
        <w:t>further education providers for 6</w:t>
      </w:r>
      <w:r w:rsidRPr="003912AF">
        <w:rPr>
          <w:rFonts w:ascii="Arial" w:eastAsia="Times New Roman" w:hAnsi="Arial" w:cs="Arial"/>
          <w:vertAlign w:val="superscript"/>
        </w:rPr>
        <w:t>th</w:t>
      </w:r>
      <w:r w:rsidRPr="003912AF">
        <w:rPr>
          <w:rFonts w:ascii="Arial" w:eastAsia="Times New Roman" w:hAnsi="Arial" w:cs="Arial"/>
        </w:rPr>
        <w:t xml:space="preserve"> form course provision</w:t>
      </w:r>
    </w:p>
    <w:p w14:paraId="2A366384" w14:textId="5F38F762" w:rsidR="00D442DC" w:rsidRPr="003912AF" w:rsidRDefault="00D442DC" w:rsidP="0002716E">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3912AF">
        <w:rPr>
          <w:rFonts w:ascii="Arial" w:eastAsia="Times New Roman" w:hAnsi="Arial" w:cs="Arial"/>
        </w:rPr>
        <w:t>Futures</w:t>
      </w:r>
      <w:r w:rsidR="00E30DD7" w:rsidRPr="003912AF">
        <w:rPr>
          <w:rFonts w:ascii="Arial" w:eastAsia="Times New Roman" w:hAnsi="Arial" w:cs="Arial"/>
        </w:rPr>
        <w:t xml:space="preserve"> (aged 13 &amp; over)</w:t>
      </w:r>
    </w:p>
    <w:p w14:paraId="27774BDC" w14:textId="7FABB416" w:rsidR="00A23D94" w:rsidRPr="003912AF" w:rsidRDefault="00AB621A" w:rsidP="0002716E">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3912AF">
        <w:rPr>
          <w:rFonts w:ascii="Arial" w:eastAsia="Times New Roman" w:hAnsi="Arial" w:cs="Arial"/>
        </w:rPr>
        <w:t>Ofsted</w:t>
      </w:r>
    </w:p>
    <w:p w14:paraId="46B7EA8E" w14:textId="06B206AE" w:rsidR="006D236B" w:rsidRPr="003912AF" w:rsidRDefault="007778FA" w:rsidP="0002716E">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3912AF">
        <w:rPr>
          <w:rFonts w:ascii="Arial" w:eastAsia="Times New Roman" w:hAnsi="Arial" w:cs="Arial"/>
        </w:rPr>
        <w:t>National Health Service</w:t>
      </w:r>
      <w:r w:rsidR="00A23D94" w:rsidRPr="003912AF">
        <w:rPr>
          <w:rFonts w:ascii="Arial" w:eastAsia="Times New Roman" w:hAnsi="Arial" w:cs="Arial"/>
        </w:rPr>
        <w:t xml:space="preserve"> – health partners</w:t>
      </w:r>
    </w:p>
    <w:p w14:paraId="76B6E8C5" w14:textId="55E98418" w:rsidR="00A23D94" w:rsidRPr="003912AF" w:rsidRDefault="00A23D94" w:rsidP="0002716E">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3912AF">
        <w:rPr>
          <w:rFonts w:ascii="Arial" w:eastAsia="Times New Roman" w:hAnsi="Arial" w:cs="Arial"/>
        </w:rPr>
        <w:t>Health and social welfare organisations</w:t>
      </w:r>
    </w:p>
    <w:p w14:paraId="4CDAC0BE" w14:textId="242AC498" w:rsidR="00A23D94" w:rsidRPr="00E50252" w:rsidRDefault="00A23D94" w:rsidP="0002716E">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E50252">
        <w:rPr>
          <w:rFonts w:ascii="Arial" w:eastAsia="Times New Roman" w:hAnsi="Arial" w:cs="Arial"/>
        </w:rPr>
        <w:t>Our supplies and service providers – e.g. Nottingham City Catering</w:t>
      </w:r>
    </w:p>
    <w:p w14:paraId="17C4B00C" w14:textId="1EC24585" w:rsidR="00A23D94" w:rsidRPr="00E50252" w:rsidRDefault="00A23D94" w:rsidP="0002716E">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E50252">
        <w:rPr>
          <w:rFonts w:ascii="Arial" w:eastAsia="Times New Roman" w:hAnsi="Arial" w:cs="Arial"/>
        </w:rPr>
        <w:t>Our auditors</w:t>
      </w:r>
    </w:p>
    <w:p w14:paraId="1DF1BB73" w14:textId="191F39A7" w:rsidR="00A23D94" w:rsidRPr="00E50252" w:rsidRDefault="00A23D94" w:rsidP="0002716E">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E50252">
        <w:rPr>
          <w:rFonts w:ascii="Arial" w:eastAsia="Times New Roman" w:hAnsi="Arial" w:cs="Arial"/>
        </w:rPr>
        <w:t>Professional advisers and consultants</w:t>
      </w:r>
    </w:p>
    <w:p w14:paraId="5DF388EB" w14:textId="7DF0FFE1" w:rsidR="00A23D94" w:rsidRPr="00E50252" w:rsidRDefault="00A23D94" w:rsidP="0002716E">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E50252">
        <w:rPr>
          <w:rFonts w:ascii="Arial" w:eastAsia="Times New Roman" w:hAnsi="Arial" w:cs="Arial"/>
        </w:rPr>
        <w:t>Police Force, courts, tribunals</w:t>
      </w:r>
    </w:p>
    <w:p w14:paraId="21954690" w14:textId="1FE67060" w:rsidR="00A23D94" w:rsidRDefault="00A23D94" w:rsidP="0002716E">
      <w:pPr>
        <w:pStyle w:val="ListParagraph"/>
        <w:widowControl w:val="0"/>
        <w:numPr>
          <w:ilvl w:val="0"/>
          <w:numId w:val="7"/>
        </w:numPr>
        <w:suppressAutoHyphens/>
        <w:overflowPunct w:val="0"/>
        <w:autoSpaceDE w:val="0"/>
        <w:autoSpaceDN w:val="0"/>
        <w:spacing w:after="0" w:line="240" w:lineRule="auto"/>
        <w:textAlignment w:val="baseline"/>
        <w:rPr>
          <w:rFonts w:ascii="Arial" w:eastAsia="Times New Roman" w:hAnsi="Arial" w:cs="Arial"/>
        </w:rPr>
      </w:pPr>
      <w:r w:rsidRPr="00E50252">
        <w:rPr>
          <w:rFonts w:ascii="Arial" w:eastAsia="Times New Roman" w:hAnsi="Arial" w:cs="Arial"/>
        </w:rPr>
        <w:t>Professional bodies</w:t>
      </w:r>
    </w:p>
    <w:p w14:paraId="6671D8A2" w14:textId="5DFE5986" w:rsidR="00E50252" w:rsidRDefault="00E50252" w:rsidP="00E50252">
      <w:pPr>
        <w:widowControl w:val="0"/>
        <w:suppressAutoHyphens/>
        <w:overflowPunct w:val="0"/>
        <w:autoSpaceDE w:val="0"/>
        <w:autoSpaceDN w:val="0"/>
        <w:spacing w:after="0" w:line="240" w:lineRule="auto"/>
        <w:textAlignment w:val="baseline"/>
        <w:rPr>
          <w:rFonts w:ascii="Arial" w:eastAsia="Times New Roman" w:hAnsi="Arial" w:cs="Arial"/>
        </w:rPr>
      </w:pPr>
    </w:p>
    <w:p w14:paraId="148599B8" w14:textId="05987F27" w:rsidR="001C034F" w:rsidRPr="00E50252" w:rsidRDefault="001C034F" w:rsidP="001C034F">
      <w:pPr>
        <w:pStyle w:val="CommentText"/>
        <w:rPr>
          <w:b/>
        </w:rPr>
      </w:pPr>
      <w:r w:rsidRPr="00E50252">
        <w:rPr>
          <w:b/>
          <w:sz w:val="22"/>
        </w:rPr>
        <w:t>Data collection requirements:</w:t>
      </w:r>
    </w:p>
    <w:p w14:paraId="6466D566" w14:textId="77777777" w:rsidR="001C034F" w:rsidRPr="00E50252" w:rsidRDefault="001C034F" w:rsidP="00755C70">
      <w:pPr>
        <w:pStyle w:val="CommentText"/>
        <w:spacing w:before="120"/>
        <w:rPr>
          <w:sz w:val="22"/>
        </w:rPr>
      </w:pPr>
      <w:r w:rsidRPr="00E50252">
        <w:rPr>
          <w:sz w:val="22"/>
        </w:rPr>
        <w:t xml:space="preserve">To find out more about the data collection requirements placed on us by the Department for Education (for example; via the school census) go to </w:t>
      </w:r>
      <w:hyperlink r:id="rId15" w:history="1">
        <w:r w:rsidRPr="00E50252">
          <w:rPr>
            <w:rStyle w:val="Hyperlink"/>
            <w:sz w:val="22"/>
          </w:rPr>
          <w:t>https://www.gov.uk/education/data-collection-</w:t>
        </w:r>
        <w:r w:rsidRPr="00E50252">
          <w:rPr>
            <w:rStyle w:val="Hyperlink"/>
            <w:sz w:val="22"/>
          </w:rPr>
          <w:lastRenderedPageBreak/>
          <w:t>and-censuses-for-schools</w:t>
        </w:r>
      </w:hyperlink>
      <w:r w:rsidRPr="00E50252">
        <w:rPr>
          <w:sz w:val="22"/>
        </w:rPr>
        <w:t>.</w:t>
      </w:r>
    </w:p>
    <w:p w14:paraId="581594AD" w14:textId="14F793CD" w:rsidR="001C034F" w:rsidRPr="00E50252" w:rsidRDefault="001C034F" w:rsidP="001C034F">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4C907015" w14:textId="4730D2FC" w:rsidR="00A81311" w:rsidRPr="00E50252" w:rsidRDefault="00C74544" w:rsidP="00A81311">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E50252">
        <w:rPr>
          <w:rFonts w:ascii="Arial" w:eastAsia="Times New Roman" w:hAnsi="Arial" w:cs="Times New Roman"/>
          <w:b/>
        </w:rPr>
        <w:t>T</w:t>
      </w:r>
      <w:r w:rsidR="00A81311" w:rsidRPr="00E50252">
        <w:rPr>
          <w:rFonts w:ascii="Arial" w:eastAsia="Times New Roman" w:hAnsi="Arial" w:cs="Times New Roman"/>
          <w:b/>
        </w:rPr>
        <w:t>he National Pupil Database (NPD)</w:t>
      </w:r>
    </w:p>
    <w:p w14:paraId="5C28A653" w14:textId="77777777" w:rsidR="00A81311" w:rsidRPr="00E50252" w:rsidRDefault="00A81311" w:rsidP="00755C70">
      <w:pPr>
        <w:widowControl w:val="0"/>
        <w:suppressAutoHyphens/>
        <w:overflowPunct w:val="0"/>
        <w:autoSpaceDE w:val="0"/>
        <w:autoSpaceDN w:val="0"/>
        <w:spacing w:before="120" w:after="0" w:line="240" w:lineRule="auto"/>
        <w:textAlignment w:val="baseline"/>
        <w:rPr>
          <w:rFonts w:ascii="Arial" w:eastAsia="Times New Roman" w:hAnsi="Arial" w:cs="Times New Roman"/>
        </w:rPr>
      </w:pPr>
      <w:r w:rsidRPr="00E50252">
        <w:rPr>
          <w:rFonts w:ascii="Arial" w:eastAsia="Times New Roman" w:hAnsi="Arial" w:cs="Times New Roman"/>
        </w:rPr>
        <w:t>The NP</w:t>
      </w:r>
      <w:r w:rsidR="00D90E69" w:rsidRPr="00E50252">
        <w:rPr>
          <w:rFonts w:ascii="Arial" w:eastAsia="Times New Roman" w:hAnsi="Arial" w:cs="Times New Roman"/>
        </w:rPr>
        <w:t xml:space="preserve">D is </w:t>
      </w:r>
      <w:r w:rsidR="00834B9C" w:rsidRPr="00E50252">
        <w:rPr>
          <w:rFonts w:ascii="Arial" w:eastAsia="Times New Roman" w:hAnsi="Arial" w:cs="Times New Roman"/>
        </w:rPr>
        <w:t xml:space="preserve">owned and </w:t>
      </w:r>
      <w:r w:rsidRPr="00E50252">
        <w:rPr>
          <w:rFonts w:ascii="Arial" w:eastAsia="Times New Roman" w:hAnsi="Arial" w:cs="Times New Roman"/>
        </w:rPr>
        <w:t>managed by the Department for Education</w:t>
      </w:r>
      <w:r w:rsidR="00834B9C" w:rsidRPr="00E50252">
        <w:rPr>
          <w:rFonts w:ascii="Arial" w:eastAsia="Times New Roman" w:hAnsi="Arial" w:cs="Times New Roman"/>
        </w:rPr>
        <w:t xml:space="preserve"> </w:t>
      </w:r>
      <w:r w:rsidR="00B6185E" w:rsidRPr="00E50252">
        <w:rPr>
          <w:rFonts w:ascii="Arial" w:eastAsia="Times New Roman" w:hAnsi="Arial" w:cs="Times New Roman"/>
        </w:rPr>
        <w:t xml:space="preserve">and </w:t>
      </w:r>
      <w:r w:rsidRPr="00E50252">
        <w:rPr>
          <w:rFonts w:ascii="Arial" w:eastAsia="Times New Roman" w:hAnsi="Arial" w:cs="Times New Roman"/>
        </w:rPr>
        <w:t xml:space="preserve">contains information </w:t>
      </w:r>
      <w:r w:rsidR="00834B9C" w:rsidRPr="00E50252">
        <w:rPr>
          <w:rFonts w:ascii="Arial" w:eastAsia="Times New Roman" w:hAnsi="Arial" w:cs="Times New Roman"/>
        </w:rPr>
        <w:t xml:space="preserve">about pupils in schools in </w:t>
      </w:r>
      <w:r w:rsidRPr="00E50252">
        <w:rPr>
          <w:rFonts w:ascii="Arial" w:eastAsia="Times New Roman" w:hAnsi="Arial" w:cs="Times New Roman"/>
        </w:rPr>
        <w:t xml:space="preserve">England. </w:t>
      </w:r>
      <w:r w:rsidR="00701E24" w:rsidRPr="00E50252">
        <w:rPr>
          <w:rFonts w:ascii="Arial" w:eastAsia="Times New Roman" w:hAnsi="Arial" w:cs="Times New Roman"/>
        </w:rPr>
        <w:t xml:space="preserve">It provides invaluable evidence on educational performance to inform independent research, as well as studies commissioned by the Department. </w:t>
      </w:r>
      <w:r w:rsidR="00834B9C" w:rsidRPr="00E50252">
        <w:rPr>
          <w:rFonts w:ascii="Arial" w:eastAsia="Times New Roman" w:hAnsi="Arial" w:cs="Times New Roman"/>
        </w:rPr>
        <w:t xml:space="preserve">It is held in </w:t>
      </w:r>
      <w:r w:rsidR="001764FC" w:rsidRPr="00E50252">
        <w:rPr>
          <w:rFonts w:ascii="Arial" w:eastAsia="Times New Roman" w:hAnsi="Arial" w:cs="Times New Roman"/>
        </w:rPr>
        <w:t>electronic format for statistical purposes</w:t>
      </w:r>
      <w:r w:rsidR="00834B9C" w:rsidRPr="00E50252">
        <w:rPr>
          <w:rFonts w:ascii="Arial" w:eastAsia="Times New Roman" w:hAnsi="Arial" w:cs="Times New Roman"/>
        </w:rPr>
        <w:t xml:space="preserve">. </w:t>
      </w:r>
      <w:r w:rsidRPr="00E50252">
        <w:rPr>
          <w:rFonts w:ascii="Arial" w:eastAsia="Times New Roman" w:hAnsi="Arial" w:cs="Times New Roman"/>
        </w:rPr>
        <w:t>This information is</w:t>
      </w:r>
      <w:r w:rsidR="003175D2" w:rsidRPr="00E50252">
        <w:rPr>
          <w:rFonts w:ascii="Arial" w:eastAsia="Times New Roman" w:hAnsi="Arial" w:cs="Times New Roman"/>
        </w:rPr>
        <w:t xml:space="preserve"> </w:t>
      </w:r>
      <w:r w:rsidR="00963FA8" w:rsidRPr="00E50252">
        <w:rPr>
          <w:rFonts w:ascii="Arial" w:eastAsia="Times New Roman" w:hAnsi="Arial" w:cs="Times New Roman"/>
        </w:rPr>
        <w:t xml:space="preserve">securely </w:t>
      </w:r>
      <w:r w:rsidRPr="00E50252">
        <w:rPr>
          <w:rFonts w:ascii="Arial" w:eastAsia="Times New Roman" w:hAnsi="Arial" w:cs="Times New Roman"/>
        </w:rPr>
        <w:t xml:space="preserve">collected from a range of sources including schools, local authorities and awarding bodies. </w:t>
      </w:r>
    </w:p>
    <w:p w14:paraId="1E81B00C" w14:textId="77777777" w:rsidR="00C74544" w:rsidRPr="00E50252" w:rsidRDefault="00C74544"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704B736E" w14:textId="77777777" w:rsidR="00C74544" w:rsidRPr="00E50252" w:rsidRDefault="00701E24" w:rsidP="00C74544">
      <w:pPr>
        <w:widowControl w:val="0"/>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We are required b</w:t>
      </w:r>
      <w:r w:rsidR="000650DB" w:rsidRPr="00E50252">
        <w:rPr>
          <w:rFonts w:ascii="Arial" w:eastAsia="Times New Roman" w:hAnsi="Arial" w:cs="Times New Roman"/>
        </w:rPr>
        <w:t xml:space="preserve">y law, </w:t>
      </w:r>
      <w:r w:rsidR="00834B9C" w:rsidRPr="00E50252">
        <w:rPr>
          <w:rFonts w:ascii="Arial" w:eastAsia="Times New Roman" w:hAnsi="Arial" w:cs="Times New Roman"/>
        </w:rPr>
        <w:t xml:space="preserve">to </w:t>
      </w:r>
      <w:r w:rsidR="00C74544" w:rsidRPr="00E50252">
        <w:rPr>
          <w:rFonts w:ascii="Arial" w:eastAsia="Times New Roman" w:hAnsi="Arial" w:cs="Times New Roman"/>
        </w:rPr>
        <w:t xml:space="preserve">provide information about </w:t>
      </w:r>
      <w:r w:rsidR="0036362F" w:rsidRPr="00E50252">
        <w:rPr>
          <w:rFonts w:ascii="Arial" w:eastAsia="Times New Roman" w:hAnsi="Arial" w:cs="Times New Roman"/>
        </w:rPr>
        <w:t xml:space="preserve">our </w:t>
      </w:r>
      <w:r w:rsidR="00C74544" w:rsidRPr="00E50252">
        <w:rPr>
          <w:rFonts w:ascii="Arial" w:eastAsia="Times New Roman" w:hAnsi="Arial" w:cs="Times New Roman"/>
        </w:rPr>
        <w:t xml:space="preserve">pupils to the </w:t>
      </w:r>
      <w:r w:rsidR="00834B9C" w:rsidRPr="00E50252">
        <w:rPr>
          <w:rFonts w:ascii="Arial" w:eastAsia="Times New Roman" w:hAnsi="Arial" w:cs="Times New Roman"/>
        </w:rPr>
        <w:t>D</w:t>
      </w:r>
      <w:r w:rsidR="00015C31" w:rsidRPr="00E50252">
        <w:rPr>
          <w:rFonts w:ascii="Arial" w:eastAsia="Times New Roman" w:hAnsi="Arial" w:cs="Times New Roman"/>
        </w:rPr>
        <w:t>fE</w:t>
      </w:r>
      <w:r w:rsidR="00834B9C" w:rsidRPr="00E50252">
        <w:rPr>
          <w:rFonts w:ascii="Arial" w:eastAsia="Times New Roman" w:hAnsi="Arial" w:cs="Times New Roman"/>
        </w:rPr>
        <w:t xml:space="preserve"> </w:t>
      </w:r>
      <w:r w:rsidR="00C74544" w:rsidRPr="00E50252">
        <w:rPr>
          <w:rFonts w:ascii="Arial" w:eastAsia="Times New Roman" w:hAnsi="Arial" w:cs="Times New Roman"/>
        </w:rPr>
        <w:t xml:space="preserve">as part of </w:t>
      </w:r>
      <w:r w:rsidR="0030607B" w:rsidRPr="00E50252">
        <w:rPr>
          <w:rFonts w:ascii="Arial" w:eastAsia="Times New Roman" w:hAnsi="Arial" w:cs="Times New Roman"/>
        </w:rPr>
        <w:t xml:space="preserve">statutory </w:t>
      </w:r>
      <w:r w:rsidR="00F136F8" w:rsidRPr="00E50252">
        <w:rPr>
          <w:rFonts w:ascii="Arial" w:eastAsia="Times New Roman" w:hAnsi="Arial" w:cs="Times New Roman"/>
        </w:rPr>
        <w:t>data collections such as the school census and early years</w:t>
      </w:r>
      <w:r w:rsidR="00834B9C" w:rsidRPr="00E50252">
        <w:rPr>
          <w:rFonts w:ascii="Arial" w:eastAsia="Times New Roman" w:hAnsi="Arial" w:cs="Times New Roman"/>
        </w:rPr>
        <w:t>’</w:t>
      </w:r>
      <w:r w:rsidR="00F136F8" w:rsidRPr="00E50252">
        <w:rPr>
          <w:rFonts w:ascii="Arial" w:eastAsia="Times New Roman" w:hAnsi="Arial" w:cs="Times New Roman"/>
        </w:rPr>
        <w:t xml:space="preserve"> census</w:t>
      </w:r>
      <w:r w:rsidR="0084083A" w:rsidRPr="00E50252">
        <w:rPr>
          <w:rFonts w:ascii="Arial" w:eastAsia="Times New Roman" w:hAnsi="Arial" w:cs="Times New Roman"/>
        </w:rPr>
        <w:t xml:space="preserve">. Some of this information </w:t>
      </w:r>
      <w:r w:rsidR="00F136F8" w:rsidRPr="00E50252">
        <w:rPr>
          <w:rFonts w:ascii="Arial" w:eastAsia="Times New Roman" w:hAnsi="Arial" w:cs="Times New Roman"/>
        </w:rPr>
        <w:t>is</w:t>
      </w:r>
      <w:r w:rsidR="00C35951" w:rsidRPr="00E50252">
        <w:rPr>
          <w:rFonts w:ascii="Arial" w:eastAsia="Times New Roman" w:hAnsi="Arial" w:cs="Times New Roman"/>
        </w:rPr>
        <w:t xml:space="preserve"> </w:t>
      </w:r>
      <w:r w:rsidR="00D90E69" w:rsidRPr="00E50252">
        <w:rPr>
          <w:rFonts w:ascii="Arial" w:eastAsia="Times New Roman" w:hAnsi="Arial" w:cs="Times New Roman"/>
        </w:rPr>
        <w:t xml:space="preserve">then </w:t>
      </w:r>
      <w:r w:rsidR="00C74544" w:rsidRPr="00E50252">
        <w:rPr>
          <w:rFonts w:ascii="Arial" w:eastAsia="Times New Roman" w:hAnsi="Arial" w:cs="Times New Roman"/>
        </w:rPr>
        <w:t xml:space="preserve">stored </w:t>
      </w:r>
      <w:r w:rsidRPr="00E50252">
        <w:rPr>
          <w:rFonts w:ascii="Arial" w:eastAsia="Times New Roman" w:hAnsi="Arial" w:cs="Times New Roman"/>
        </w:rPr>
        <w:t xml:space="preserve">in </w:t>
      </w:r>
      <w:r w:rsidR="00C74544" w:rsidRPr="00E50252">
        <w:rPr>
          <w:rFonts w:ascii="Arial" w:eastAsia="Times New Roman" w:hAnsi="Arial" w:cs="Times New Roman"/>
        </w:rPr>
        <w:t xml:space="preserve">the NPD. The </w:t>
      </w:r>
      <w:r w:rsidR="00834B9C" w:rsidRPr="00E50252">
        <w:rPr>
          <w:rFonts w:ascii="Arial" w:eastAsia="Times New Roman" w:hAnsi="Arial" w:cs="Times New Roman"/>
        </w:rPr>
        <w:t xml:space="preserve">law that allows this </w:t>
      </w:r>
      <w:r w:rsidR="00C74544" w:rsidRPr="00E50252">
        <w:rPr>
          <w:rFonts w:ascii="Arial" w:eastAsia="Times New Roman" w:hAnsi="Arial" w:cs="Times New Roman"/>
        </w:rPr>
        <w:t>is the Education (Information Abou</w:t>
      </w:r>
      <w:r w:rsidR="00102649" w:rsidRPr="00E50252">
        <w:rPr>
          <w:rFonts w:ascii="Arial" w:eastAsia="Times New Roman" w:hAnsi="Arial" w:cs="Times New Roman"/>
        </w:rPr>
        <w:t>t Individual Pupils) (England) R</w:t>
      </w:r>
      <w:r w:rsidR="000C2FB8" w:rsidRPr="00E50252">
        <w:rPr>
          <w:rFonts w:ascii="Arial" w:eastAsia="Times New Roman" w:hAnsi="Arial" w:cs="Times New Roman"/>
        </w:rPr>
        <w:t>egulations 2013.</w:t>
      </w:r>
    </w:p>
    <w:p w14:paraId="19983036" w14:textId="77777777" w:rsidR="00D90E69" w:rsidRPr="00E50252" w:rsidRDefault="00D90E69" w:rsidP="00C74544">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0362AD24" w14:textId="77777777" w:rsidR="000E528C" w:rsidRPr="00E50252" w:rsidRDefault="0084083A" w:rsidP="00C74544">
      <w:pPr>
        <w:widowControl w:val="0"/>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To find out</w:t>
      </w:r>
      <w:r w:rsidR="00102649" w:rsidRPr="00E50252">
        <w:rPr>
          <w:rFonts w:ascii="Arial" w:eastAsia="Times New Roman" w:hAnsi="Arial" w:cs="Times New Roman"/>
        </w:rPr>
        <w:t xml:space="preserve"> </w:t>
      </w:r>
      <w:r w:rsidRPr="00E50252">
        <w:rPr>
          <w:rFonts w:ascii="Arial" w:eastAsia="Times New Roman" w:hAnsi="Arial" w:cs="Times New Roman"/>
        </w:rPr>
        <w:t xml:space="preserve">more about </w:t>
      </w:r>
      <w:r w:rsidR="000650DB" w:rsidRPr="00E50252">
        <w:rPr>
          <w:rFonts w:ascii="Arial" w:eastAsia="Times New Roman" w:hAnsi="Arial" w:cs="Times New Roman"/>
        </w:rPr>
        <w:t xml:space="preserve">the </w:t>
      </w:r>
      <w:r w:rsidR="00D90E69" w:rsidRPr="00E50252">
        <w:rPr>
          <w:rFonts w:ascii="Arial" w:eastAsia="Times New Roman" w:hAnsi="Arial" w:cs="Times New Roman"/>
        </w:rPr>
        <w:t xml:space="preserve">pupil </w:t>
      </w:r>
      <w:r w:rsidR="00102649" w:rsidRPr="00E50252">
        <w:rPr>
          <w:rFonts w:ascii="Arial" w:eastAsia="Times New Roman" w:hAnsi="Arial" w:cs="Times New Roman"/>
        </w:rPr>
        <w:t xml:space="preserve">information we share with the </w:t>
      </w:r>
      <w:r w:rsidR="00BA1340" w:rsidRPr="00E50252">
        <w:rPr>
          <w:rFonts w:ascii="Arial" w:eastAsia="Times New Roman" w:hAnsi="Arial" w:cs="Times New Roman"/>
        </w:rPr>
        <w:t>department</w:t>
      </w:r>
      <w:r w:rsidR="000650DB" w:rsidRPr="00E50252">
        <w:rPr>
          <w:rFonts w:ascii="Arial" w:eastAsia="Times New Roman" w:hAnsi="Arial" w:cs="Times New Roman"/>
        </w:rPr>
        <w:t>,</w:t>
      </w:r>
      <w:r w:rsidR="00102649" w:rsidRPr="00E50252">
        <w:rPr>
          <w:rFonts w:ascii="Arial" w:eastAsia="Times New Roman" w:hAnsi="Arial" w:cs="Times New Roman"/>
        </w:rPr>
        <w:t xml:space="preserve"> for the purpose of </w:t>
      </w:r>
      <w:r w:rsidR="00F136F8" w:rsidRPr="00E50252">
        <w:rPr>
          <w:rFonts w:ascii="Arial" w:eastAsia="Times New Roman" w:hAnsi="Arial" w:cs="Times New Roman"/>
        </w:rPr>
        <w:t>data collections</w:t>
      </w:r>
      <w:r w:rsidR="00102649" w:rsidRPr="00E50252">
        <w:rPr>
          <w:rFonts w:ascii="Arial" w:eastAsia="Times New Roman" w:hAnsi="Arial" w:cs="Times New Roman"/>
        </w:rPr>
        <w:t>,</w:t>
      </w:r>
      <w:r w:rsidRPr="00E50252">
        <w:rPr>
          <w:rFonts w:ascii="Arial" w:eastAsia="Times New Roman" w:hAnsi="Arial" w:cs="Times New Roman"/>
        </w:rPr>
        <w:t xml:space="preserve"> </w:t>
      </w:r>
      <w:r w:rsidR="0036362F" w:rsidRPr="00E50252">
        <w:rPr>
          <w:rFonts w:ascii="Arial" w:eastAsia="Times New Roman" w:hAnsi="Arial" w:cs="Times New Roman"/>
        </w:rPr>
        <w:t>go to</w:t>
      </w:r>
      <w:r w:rsidR="0057599E" w:rsidRPr="00E50252">
        <w:t xml:space="preserve"> </w:t>
      </w:r>
      <w:hyperlink r:id="rId16" w:history="1">
        <w:r w:rsidR="0057599E" w:rsidRPr="00E50252">
          <w:rPr>
            <w:rStyle w:val="Hyperlink"/>
            <w:rFonts w:eastAsia="Times New Roman" w:cs="Times New Roman"/>
            <w:sz w:val="22"/>
          </w:rPr>
          <w:t>https://www.gov.uk/education/data-collection-and-censuses-for-schools</w:t>
        </w:r>
      </w:hyperlink>
      <w:r w:rsidR="0036362F" w:rsidRPr="00E50252">
        <w:rPr>
          <w:rFonts w:ascii="Arial" w:eastAsia="Times New Roman" w:hAnsi="Arial" w:cs="Times New Roman"/>
        </w:rPr>
        <w:t>.</w:t>
      </w:r>
    </w:p>
    <w:p w14:paraId="4D272FBA" w14:textId="52362CD4" w:rsidR="006271C0" w:rsidRPr="00E50252" w:rsidRDefault="000E528C" w:rsidP="00C74544">
      <w:pPr>
        <w:widowControl w:val="0"/>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 xml:space="preserve"> </w:t>
      </w:r>
    </w:p>
    <w:p w14:paraId="7E7E34CC" w14:textId="59BD45AF" w:rsidR="0084083A" w:rsidRPr="00E50252" w:rsidRDefault="0036362F" w:rsidP="00C74544">
      <w:pPr>
        <w:widowControl w:val="0"/>
        <w:suppressAutoHyphens/>
        <w:overflowPunct w:val="0"/>
        <w:autoSpaceDE w:val="0"/>
        <w:autoSpaceDN w:val="0"/>
        <w:spacing w:after="0" w:line="240" w:lineRule="auto"/>
        <w:textAlignment w:val="baseline"/>
        <w:rPr>
          <w:rFonts w:ascii="Arial" w:eastAsia="Times New Roman" w:hAnsi="Arial" w:cs="Times New Roman"/>
          <w:color w:val="FF0000"/>
        </w:rPr>
      </w:pPr>
      <w:r w:rsidRPr="00E50252">
        <w:rPr>
          <w:rFonts w:ascii="Arial" w:eastAsia="Times New Roman" w:hAnsi="Arial" w:cs="Times New Roman"/>
        </w:rPr>
        <w:t>T</w:t>
      </w:r>
      <w:r w:rsidR="0084083A" w:rsidRPr="00E50252">
        <w:rPr>
          <w:rFonts w:ascii="Arial" w:eastAsia="Times New Roman" w:hAnsi="Arial" w:cs="Times New Roman"/>
        </w:rPr>
        <w:t xml:space="preserve">o </w:t>
      </w:r>
      <w:r w:rsidRPr="00E50252">
        <w:rPr>
          <w:rFonts w:ascii="Arial" w:eastAsia="Times New Roman" w:hAnsi="Arial" w:cs="Times New Roman"/>
        </w:rPr>
        <w:t>find out more about</w:t>
      </w:r>
      <w:r w:rsidR="0084083A" w:rsidRPr="00E50252">
        <w:rPr>
          <w:rFonts w:ascii="Arial" w:eastAsia="Times New Roman" w:hAnsi="Arial" w:cs="Times New Roman"/>
        </w:rPr>
        <w:t xml:space="preserve"> the NPD</w:t>
      </w:r>
      <w:r w:rsidRPr="00E50252">
        <w:rPr>
          <w:rFonts w:ascii="Arial" w:eastAsia="Times New Roman" w:hAnsi="Arial" w:cs="Times New Roman"/>
        </w:rPr>
        <w:t xml:space="preserve">, </w:t>
      </w:r>
      <w:r w:rsidR="0084083A" w:rsidRPr="00E50252">
        <w:rPr>
          <w:rFonts w:ascii="Arial" w:eastAsia="Times New Roman" w:hAnsi="Arial" w:cs="Times New Roman"/>
        </w:rPr>
        <w:t xml:space="preserve">go to </w:t>
      </w:r>
      <w:hyperlink r:id="rId17" w:history="1">
        <w:r w:rsidR="0084083A" w:rsidRPr="00E50252">
          <w:rPr>
            <w:rStyle w:val="Hyperlink"/>
            <w:rFonts w:eastAsia="Times New Roman" w:cs="Times New Roman"/>
            <w:sz w:val="22"/>
          </w:rPr>
          <w:t>https://www.gov.uk/government/publications/national-pupil-database-user-guide-and-supporting-information</w:t>
        </w:r>
      </w:hyperlink>
      <w:r w:rsidR="0084083A" w:rsidRPr="00E50252">
        <w:rPr>
          <w:rFonts w:ascii="Arial" w:eastAsia="Times New Roman" w:hAnsi="Arial" w:cs="Times New Roman"/>
          <w:color w:val="FF0000"/>
        </w:rPr>
        <w:t>.</w:t>
      </w:r>
    </w:p>
    <w:p w14:paraId="4ABC6441" w14:textId="77777777" w:rsidR="00D90E69" w:rsidRPr="00E50252" w:rsidRDefault="00D90E69"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385EEC0D" w14:textId="1E7F72E7" w:rsidR="00A81311" w:rsidRPr="00E50252" w:rsidRDefault="00DB4995"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The department</w:t>
      </w:r>
      <w:r w:rsidR="00A81311" w:rsidRPr="00E50252">
        <w:rPr>
          <w:rFonts w:ascii="Arial" w:eastAsia="Times New Roman" w:hAnsi="Arial" w:cs="Times New Roman"/>
        </w:rPr>
        <w:t xml:space="preserve"> may share information about our pupils from the NPD with third parties who promote the education or well-being of children in England by:</w:t>
      </w:r>
    </w:p>
    <w:p w14:paraId="2C9291C8" w14:textId="77777777" w:rsidR="00A81311" w:rsidRPr="00E50252" w:rsidRDefault="00A81311"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0DEF5E15" w14:textId="77777777" w:rsidR="00A81311" w:rsidRPr="00E50252" w:rsidRDefault="00A81311" w:rsidP="00A81311">
      <w:pPr>
        <w:widowControl w:val="0"/>
        <w:numPr>
          <w:ilvl w:val="0"/>
          <w:numId w:val="5"/>
        </w:numPr>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conducting research or analysis</w:t>
      </w:r>
    </w:p>
    <w:p w14:paraId="32F8F67D" w14:textId="77777777" w:rsidR="00A81311" w:rsidRPr="00E50252" w:rsidRDefault="00A81311" w:rsidP="00A81311">
      <w:pPr>
        <w:widowControl w:val="0"/>
        <w:numPr>
          <w:ilvl w:val="0"/>
          <w:numId w:val="5"/>
        </w:numPr>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producing statistics</w:t>
      </w:r>
    </w:p>
    <w:p w14:paraId="1414EF5B" w14:textId="77777777" w:rsidR="00A81311" w:rsidRPr="00E50252" w:rsidRDefault="00A81311" w:rsidP="00A81311">
      <w:pPr>
        <w:widowControl w:val="0"/>
        <w:numPr>
          <w:ilvl w:val="0"/>
          <w:numId w:val="5"/>
        </w:numPr>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providing information, advice or guidance</w:t>
      </w:r>
    </w:p>
    <w:p w14:paraId="022F36A7" w14:textId="77777777" w:rsidR="00A81311" w:rsidRPr="00E50252" w:rsidRDefault="00A81311"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685047CF" w14:textId="77777777" w:rsidR="00A81311" w:rsidRPr="00E50252" w:rsidRDefault="00791BEB"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The Department has robust processes in place to ensure the</w:t>
      </w:r>
      <w:r w:rsidR="00EA4C6D" w:rsidRPr="00E50252">
        <w:rPr>
          <w:rFonts w:ascii="Arial" w:eastAsia="Times New Roman" w:hAnsi="Arial" w:cs="Times New Roman"/>
        </w:rPr>
        <w:t xml:space="preserve"> confidentiality of our data is </w:t>
      </w:r>
      <w:r w:rsidRPr="00E50252">
        <w:rPr>
          <w:rFonts w:ascii="Arial" w:eastAsia="Times New Roman" w:hAnsi="Arial" w:cs="Times New Roman"/>
        </w:rPr>
        <w:t xml:space="preserve">maintained and there are </w:t>
      </w:r>
      <w:r w:rsidR="00EA4C6D" w:rsidRPr="00E50252">
        <w:rPr>
          <w:rFonts w:ascii="Arial" w:eastAsia="Times New Roman" w:hAnsi="Arial" w:cs="Times New Roman"/>
        </w:rPr>
        <w:t xml:space="preserve">stringent </w:t>
      </w:r>
      <w:r w:rsidRPr="00E50252">
        <w:rPr>
          <w:rFonts w:ascii="Arial" w:eastAsia="Times New Roman" w:hAnsi="Arial" w:cs="Times New Roman"/>
        </w:rPr>
        <w:t xml:space="preserve">controls in place regarding access and use of the data. </w:t>
      </w:r>
      <w:r w:rsidR="00A81311" w:rsidRPr="00E50252">
        <w:rPr>
          <w:rFonts w:ascii="Arial" w:eastAsia="Times New Roman" w:hAnsi="Arial" w:cs="Times New Roman"/>
        </w:rPr>
        <w:t>Decisions on whether DfE releases data to third parties are subject to a</w:t>
      </w:r>
      <w:r w:rsidR="00EA4C6D" w:rsidRPr="00E50252">
        <w:rPr>
          <w:rFonts w:ascii="Arial" w:eastAsia="Times New Roman" w:hAnsi="Arial" w:cs="Times New Roman"/>
        </w:rPr>
        <w:t xml:space="preserve"> strict </w:t>
      </w:r>
      <w:r w:rsidR="00A81311" w:rsidRPr="00E50252">
        <w:rPr>
          <w:rFonts w:ascii="Arial" w:eastAsia="Times New Roman" w:hAnsi="Arial" w:cs="Times New Roman"/>
        </w:rPr>
        <w:t>approval process and based on a detailed assessment of:</w:t>
      </w:r>
    </w:p>
    <w:p w14:paraId="6ADFB14E" w14:textId="77777777" w:rsidR="00A81311" w:rsidRPr="00E50252" w:rsidRDefault="00A81311"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22A1FDC4" w14:textId="77777777" w:rsidR="00A81311" w:rsidRPr="00E50252" w:rsidRDefault="00A81311" w:rsidP="00A81311">
      <w:pPr>
        <w:widowControl w:val="0"/>
        <w:numPr>
          <w:ilvl w:val="0"/>
          <w:numId w:val="6"/>
        </w:numPr>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who is requesting the data</w:t>
      </w:r>
    </w:p>
    <w:p w14:paraId="3B910891" w14:textId="77777777" w:rsidR="00A81311" w:rsidRPr="00E50252" w:rsidRDefault="00A81311" w:rsidP="00A81311">
      <w:pPr>
        <w:widowControl w:val="0"/>
        <w:numPr>
          <w:ilvl w:val="0"/>
          <w:numId w:val="6"/>
        </w:numPr>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the purpose for which it is required</w:t>
      </w:r>
    </w:p>
    <w:p w14:paraId="46027DA4" w14:textId="77777777" w:rsidR="00A81311" w:rsidRPr="00E50252" w:rsidRDefault="00A81311" w:rsidP="00A81311">
      <w:pPr>
        <w:widowControl w:val="0"/>
        <w:numPr>
          <w:ilvl w:val="0"/>
          <w:numId w:val="6"/>
        </w:numPr>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 xml:space="preserve">the level and sensitivity of data requested: and </w:t>
      </w:r>
    </w:p>
    <w:p w14:paraId="689AC3AF" w14:textId="77777777" w:rsidR="00A81311" w:rsidRPr="00E50252" w:rsidRDefault="00A81311" w:rsidP="00A81311">
      <w:pPr>
        <w:widowControl w:val="0"/>
        <w:numPr>
          <w:ilvl w:val="0"/>
          <w:numId w:val="6"/>
        </w:numPr>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 xml:space="preserve">the arrangements in place to store and handle the data </w:t>
      </w:r>
    </w:p>
    <w:p w14:paraId="1451F8E1" w14:textId="77777777" w:rsidR="00A81311" w:rsidRPr="00E50252" w:rsidRDefault="00A81311"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27C57D39" w14:textId="77777777" w:rsidR="00A81311" w:rsidRPr="00E50252" w:rsidRDefault="00A81311"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 xml:space="preserve">To be granted access to pupil </w:t>
      </w:r>
      <w:r w:rsidR="00986538" w:rsidRPr="00E50252">
        <w:rPr>
          <w:rFonts w:ascii="Arial" w:eastAsia="Times New Roman" w:hAnsi="Arial" w:cs="Times New Roman"/>
        </w:rPr>
        <w:t>information</w:t>
      </w:r>
      <w:r w:rsidRPr="00E50252">
        <w:rPr>
          <w:rFonts w:ascii="Arial" w:eastAsia="Times New Roman" w:hAnsi="Arial" w:cs="Times New Roman"/>
        </w:rPr>
        <w:t xml:space="preserve">, organisations must comply with strict terms and conditions covering the confidentiality and handling of </w:t>
      </w:r>
      <w:r w:rsidR="00986538" w:rsidRPr="00E50252">
        <w:rPr>
          <w:rFonts w:ascii="Arial" w:eastAsia="Times New Roman" w:hAnsi="Arial" w:cs="Times New Roman"/>
        </w:rPr>
        <w:t xml:space="preserve">the </w:t>
      </w:r>
      <w:r w:rsidRPr="00E50252">
        <w:rPr>
          <w:rFonts w:ascii="Arial" w:eastAsia="Times New Roman" w:hAnsi="Arial" w:cs="Times New Roman"/>
        </w:rPr>
        <w:t>data, security arrangements and retention and use of the data.</w:t>
      </w:r>
    </w:p>
    <w:p w14:paraId="5E61B0FF" w14:textId="77777777" w:rsidR="00A81311" w:rsidRPr="00E50252" w:rsidRDefault="00A81311"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64D016CD" w14:textId="307CFE11" w:rsidR="005C79E4" w:rsidRPr="00E50252" w:rsidRDefault="00A81311" w:rsidP="00A81311">
      <w:pPr>
        <w:widowControl w:val="0"/>
        <w:suppressAutoHyphens/>
        <w:overflowPunct w:val="0"/>
        <w:autoSpaceDE w:val="0"/>
        <w:autoSpaceDN w:val="0"/>
        <w:spacing w:after="0" w:line="240" w:lineRule="auto"/>
        <w:textAlignment w:val="baseline"/>
      </w:pPr>
      <w:r w:rsidRPr="00E50252">
        <w:rPr>
          <w:rFonts w:ascii="Arial" w:eastAsia="Times New Roman" w:hAnsi="Arial" w:cs="Times New Roman"/>
        </w:rPr>
        <w:t xml:space="preserve">For more information about </w:t>
      </w:r>
      <w:r w:rsidR="00DB4995" w:rsidRPr="00E50252">
        <w:rPr>
          <w:rFonts w:ascii="Arial" w:eastAsia="Times New Roman" w:hAnsi="Arial" w:cs="Times New Roman"/>
        </w:rPr>
        <w:t>the department’s</w:t>
      </w:r>
      <w:r w:rsidR="005C79E4" w:rsidRPr="00E50252">
        <w:rPr>
          <w:rFonts w:ascii="Arial" w:eastAsia="Times New Roman" w:hAnsi="Arial" w:cs="Times New Roman"/>
        </w:rPr>
        <w:t xml:space="preserve"> </w:t>
      </w:r>
      <w:r w:rsidR="00102649" w:rsidRPr="00E50252">
        <w:rPr>
          <w:rFonts w:ascii="Arial" w:eastAsia="Times New Roman" w:hAnsi="Arial" w:cs="Times New Roman"/>
        </w:rPr>
        <w:t xml:space="preserve">data </w:t>
      </w:r>
      <w:r w:rsidRPr="00E50252">
        <w:rPr>
          <w:rFonts w:ascii="Arial" w:eastAsia="Times New Roman" w:hAnsi="Arial" w:cs="Times New Roman"/>
        </w:rPr>
        <w:t>sharing process, please visit:</w:t>
      </w:r>
      <w:r w:rsidR="005C79E4" w:rsidRPr="00E50252">
        <w:t xml:space="preserve"> </w:t>
      </w:r>
    </w:p>
    <w:p w14:paraId="1E07B375" w14:textId="77777777" w:rsidR="00A81311" w:rsidRPr="00E50252" w:rsidRDefault="00032E96"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hyperlink r:id="rId18" w:tooltip="Data protection: how we collect and share research data" w:history="1">
        <w:r w:rsidR="005C79E4" w:rsidRPr="00E50252">
          <w:rPr>
            <w:rFonts w:ascii="Arial" w:eastAsia="Times New Roman" w:hAnsi="Arial" w:cs="Times New Roman"/>
            <w:color w:val="0000FF"/>
            <w:u w:val="single"/>
          </w:rPr>
          <w:t>https://www.gov.uk/data-protection-how-we-collect-and-share-research-data</w:t>
        </w:r>
      </w:hyperlink>
      <w:r w:rsidR="00A81311" w:rsidRPr="00E50252">
        <w:rPr>
          <w:rFonts w:ascii="Arial" w:eastAsia="Times New Roman" w:hAnsi="Arial" w:cs="Times New Roman"/>
        </w:rPr>
        <w:t xml:space="preserve"> </w:t>
      </w:r>
    </w:p>
    <w:p w14:paraId="287C4215" w14:textId="77777777" w:rsidR="005C79E4" w:rsidRPr="00E50252" w:rsidRDefault="005C79E4"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41FFEA68" w14:textId="660F8A88" w:rsidR="00A81311" w:rsidRPr="00E50252" w:rsidRDefault="00A81311" w:rsidP="00A81311">
      <w:pPr>
        <w:widowControl w:val="0"/>
        <w:suppressAutoHyphens/>
        <w:overflowPunct w:val="0"/>
        <w:autoSpaceDE w:val="0"/>
        <w:autoSpaceDN w:val="0"/>
        <w:spacing w:after="0" w:line="240" w:lineRule="auto"/>
        <w:textAlignment w:val="baseline"/>
        <w:rPr>
          <w:rFonts w:ascii="Arial" w:eastAsia="Times New Roman" w:hAnsi="Arial" w:cs="Times New Roman"/>
          <w:color w:val="0000FF"/>
          <w:u w:val="single"/>
        </w:rPr>
      </w:pPr>
      <w:r w:rsidRPr="00E50252">
        <w:rPr>
          <w:rFonts w:ascii="Arial" w:eastAsia="Times New Roman" w:hAnsi="Arial" w:cs="Times New Roman"/>
        </w:rPr>
        <w:t xml:space="preserve">For information </w:t>
      </w:r>
      <w:r w:rsidR="005C79E4" w:rsidRPr="00E50252">
        <w:rPr>
          <w:rFonts w:ascii="Arial" w:eastAsia="Times New Roman" w:hAnsi="Arial" w:cs="Times New Roman"/>
        </w:rPr>
        <w:t xml:space="preserve">about </w:t>
      </w:r>
      <w:r w:rsidR="00DB4995" w:rsidRPr="00E50252">
        <w:rPr>
          <w:rFonts w:ascii="Arial" w:eastAsia="Times New Roman" w:hAnsi="Arial" w:cs="Times New Roman"/>
        </w:rPr>
        <w:t>which organisations the department</w:t>
      </w:r>
      <w:r w:rsidRPr="00E50252">
        <w:rPr>
          <w:rFonts w:ascii="Arial" w:eastAsia="Times New Roman" w:hAnsi="Arial" w:cs="Times New Roman"/>
        </w:rPr>
        <w:t xml:space="preserve"> has provided pupil information, (and for whic</w:t>
      </w:r>
      <w:r w:rsidR="00DB4995" w:rsidRPr="00E50252">
        <w:rPr>
          <w:rFonts w:ascii="Arial" w:eastAsia="Times New Roman" w:hAnsi="Arial" w:cs="Times New Roman"/>
        </w:rPr>
        <w:t>h project), please visit the following</w:t>
      </w:r>
      <w:r w:rsidRPr="00E50252">
        <w:rPr>
          <w:rFonts w:ascii="Arial" w:eastAsia="Times New Roman" w:hAnsi="Arial" w:cs="Times New Roman"/>
        </w:rPr>
        <w:t xml:space="preserve"> website: </w:t>
      </w:r>
      <w:hyperlink r:id="rId19" w:history="1">
        <w:r w:rsidRPr="00E50252">
          <w:rPr>
            <w:rFonts w:ascii="Arial" w:eastAsia="Times New Roman" w:hAnsi="Arial" w:cs="Times New Roman"/>
            <w:color w:val="0000FF"/>
            <w:u w:val="single"/>
          </w:rPr>
          <w:t>https://www.gov.uk/government/publications/national-pupil-database-requests-received</w:t>
        </w:r>
      </w:hyperlink>
    </w:p>
    <w:p w14:paraId="11D07C43" w14:textId="77777777" w:rsidR="005C79E4" w:rsidRPr="00E50252" w:rsidRDefault="005C79E4" w:rsidP="00A81311">
      <w:pPr>
        <w:widowControl w:val="0"/>
        <w:suppressAutoHyphens/>
        <w:overflowPunct w:val="0"/>
        <w:autoSpaceDE w:val="0"/>
        <w:autoSpaceDN w:val="0"/>
        <w:spacing w:after="0" w:line="240" w:lineRule="auto"/>
        <w:textAlignment w:val="baseline"/>
        <w:rPr>
          <w:rFonts w:ascii="Arial" w:eastAsia="Times New Roman" w:hAnsi="Arial" w:cs="Times New Roman"/>
          <w:sz w:val="24"/>
          <w:szCs w:val="20"/>
        </w:rPr>
      </w:pPr>
    </w:p>
    <w:p w14:paraId="063BE013" w14:textId="77777777" w:rsidR="005C79E4" w:rsidRPr="00E50252" w:rsidRDefault="005C79E4"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 xml:space="preserve">To contact DfE: </w:t>
      </w:r>
      <w:hyperlink r:id="rId20" w:history="1">
        <w:r w:rsidRPr="00E50252">
          <w:rPr>
            <w:rStyle w:val="Hyperlink"/>
            <w:rFonts w:eastAsia="Times New Roman" w:cs="Times New Roman"/>
            <w:sz w:val="22"/>
          </w:rPr>
          <w:t>https://www.gov.uk/contact-dfe</w:t>
        </w:r>
      </w:hyperlink>
    </w:p>
    <w:p w14:paraId="420FE230" w14:textId="77777777" w:rsidR="00A81311" w:rsidRPr="00E50252" w:rsidRDefault="00A81311"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40D104C9" w14:textId="77777777" w:rsidR="007F2BCA" w:rsidRPr="00E50252" w:rsidRDefault="007F2BCA" w:rsidP="00A81311">
      <w:pPr>
        <w:widowControl w:val="0"/>
        <w:suppressAutoHyphens/>
        <w:overflowPunct w:val="0"/>
        <w:autoSpaceDE w:val="0"/>
        <w:autoSpaceDN w:val="0"/>
        <w:spacing w:after="0" w:line="240" w:lineRule="auto"/>
        <w:textAlignment w:val="baseline"/>
        <w:rPr>
          <w:rFonts w:ascii="Arial" w:eastAsia="Times New Roman" w:hAnsi="Arial" w:cs="Times New Roman"/>
          <w:b/>
        </w:rPr>
      </w:pPr>
    </w:p>
    <w:p w14:paraId="2420A3A8" w14:textId="77777777" w:rsidR="007F2BCA" w:rsidRPr="00E50252" w:rsidRDefault="007F2BCA" w:rsidP="00A81311">
      <w:pPr>
        <w:widowControl w:val="0"/>
        <w:suppressAutoHyphens/>
        <w:overflowPunct w:val="0"/>
        <w:autoSpaceDE w:val="0"/>
        <w:autoSpaceDN w:val="0"/>
        <w:spacing w:after="0" w:line="240" w:lineRule="auto"/>
        <w:textAlignment w:val="baseline"/>
        <w:rPr>
          <w:rFonts w:ascii="Arial" w:eastAsia="Times New Roman" w:hAnsi="Arial" w:cs="Times New Roman"/>
          <w:b/>
        </w:rPr>
      </w:pPr>
    </w:p>
    <w:p w14:paraId="3A56AE26" w14:textId="77777777" w:rsidR="007F2BCA" w:rsidRPr="00E50252" w:rsidRDefault="007F2BCA" w:rsidP="00A81311">
      <w:pPr>
        <w:widowControl w:val="0"/>
        <w:suppressAutoHyphens/>
        <w:overflowPunct w:val="0"/>
        <w:autoSpaceDE w:val="0"/>
        <w:autoSpaceDN w:val="0"/>
        <w:spacing w:after="0" w:line="240" w:lineRule="auto"/>
        <w:textAlignment w:val="baseline"/>
        <w:rPr>
          <w:rFonts w:ascii="Arial" w:eastAsia="Times New Roman" w:hAnsi="Arial" w:cs="Times New Roman"/>
          <w:b/>
        </w:rPr>
      </w:pPr>
    </w:p>
    <w:p w14:paraId="21CF80E8" w14:textId="155D60C9" w:rsidR="00303920" w:rsidRPr="00E50252" w:rsidRDefault="00303920" w:rsidP="00A81311">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E50252">
        <w:rPr>
          <w:rFonts w:ascii="Arial" w:eastAsia="Times New Roman" w:hAnsi="Arial" w:cs="Times New Roman"/>
          <w:b/>
        </w:rPr>
        <w:t xml:space="preserve">Requesting access to </w:t>
      </w:r>
      <w:r w:rsidR="00C95644" w:rsidRPr="00E50252">
        <w:rPr>
          <w:rFonts w:ascii="Arial" w:eastAsia="Times New Roman" w:hAnsi="Arial" w:cs="Times New Roman"/>
          <w:b/>
        </w:rPr>
        <w:t xml:space="preserve">your </w:t>
      </w:r>
      <w:r w:rsidRPr="00E50252">
        <w:rPr>
          <w:rFonts w:ascii="Arial" w:eastAsia="Times New Roman" w:hAnsi="Arial" w:cs="Times New Roman"/>
          <w:b/>
        </w:rPr>
        <w:t>personal data</w:t>
      </w:r>
    </w:p>
    <w:p w14:paraId="24C643EF" w14:textId="0C980747" w:rsidR="007A60E0" w:rsidRPr="00E50252" w:rsidRDefault="005C79E4" w:rsidP="007A60E0">
      <w:pPr>
        <w:widowControl w:val="0"/>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Under data protection legislation, p</w:t>
      </w:r>
      <w:r w:rsidR="00B320D0" w:rsidRPr="00E50252">
        <w:rPr>
          <w:rFonts w:ascii="Arial" w:eastAsia="Times New Roman" w:hAnsi="Arial" w:cs="Times New Roman"/>
        </w:rPr>
        <w:t>arents and pupils have the</w:t>
      </w:r>
      <w:r w:rsidRPr="00E50252">
        <w:rPr>
          <w:rFonts w:ascii="Arial" w:eastAsia="Times New Roman" w:hAnsi="Arial" w:cs="Times New Roman"/>
        </w:rPr>
        <w:t xml:space="preserve"> right to request access to information about them that we hold. </w:t>
      </w:r>
      <w:r w:rsidR="00C57B7B" w:rsidRPr="00E50252">
        <w:rPr>
          <w:rFonts w:ascii="Arial" w:eastAsia="Times New Roman" w:hAnsi="Arial" w:cs="Times New Roman"/>
        </w:rPr>
        <w:t>T</w:t>
      </w:r>
      <w:r w:rsidRPr="00E50252">
        <w:rPr>
          <w:rFonts w:ascii="Arial" w:eastAsia="Times New Roman" w:hAnsi="Arial" w:cs="Times New Roman"/>
        </w:rPr>
        <w:t>o make a request for your personal information</w:t>
      </w:r>
      <w:r w:rsidR="00C57B7B" w:rsidRPr="00E50252">
        <w:rPr>
          <w:rFonts w:ascii="Arial" w:eastAsia="Times New Roman" w:hAnsi="Arial" w:cs="Times New Roman"/>
        </w:rPr>
        <w:t>,</w:t>
      </w:r>
      <w:r w:rsidRPr="00E50252">
        <w:rPr>
          <w:rFonts w:ascii="Arial" w:eastAsia="Times New Roman" w:hAnsi="Arial" w:cs="Times New Roman"/>
        </w:rPr>
        <w:t xml:space="preserve"> or </w:t>
      </w:r>
      <w:r w:rsidR="00B320D0" w:rsidRPr="00E50252">
        <w:rPr>
          <w:rFonts w:ascii="Arial" w:eastAsia="Times New Roman" w:hAnsi="Arial" w:cs="Times New Roman"/>
        </w:rPr>
        <w:t xml:space="preserve">be given </w:t>
      </w:r>
      <w:r w:rsidRPr="00E50252">
        <w:rPr>
          <w:rFonts w:ascii="Arial" w:eastAsia="Times New Roman" w:hAnsi="Arial" w:cs="Times New Roman"/>
        </w:rPr>
        <w:t>access to your child</w:t>
      </w:r>
      <w:r w:rsidR="008848BB" w:rsidRPr="00E50252">
        <w:rPr>
          <w:rFonts w:ascii="Arial" w:eastAsia="Times New Roman" w:hAnsi="Arial" w:cs="Times New Roman"/>
        </w:rPr>
        <w:t>/young person</w:t>
      </w:r>
      <w:r w:rsidRPr="00E50252">
        <w:rPr>
          <w:rFonts w:ascii="Arial" w:eastAsia="Times New Roman" w:hAnsi="Arial" w:cs="Times New Roman"/>
        </w:rPr>
        <w:t>’s educational record, contact</w:t>
      </w:r>
      <w:r w:rsidR="00143CE3" w:rsidRPr="00E50252">
        <w:rPr>
          <w:rFonts w:ascii="Arial" w:eastAsia="Times New Roman" w:hAnsi="Arial" w:cs="Times New Roman"/>
        </w:rPr>
        <w:t xml:space="preserve"> </w:t>
      </w:r>
      <w:r w:rsidR="007A60E0" w:rsidRPr="00E50252">
        <w:rPr>
          <w:rFonts w:ascii="Arial" w:eastAsia="Times New Roman" w:hAnsi="Arial" w:cs="Times New Roman"/>
        </w:rPr>
        <w:t>School Data Protection Officer</w:t>
      </w:r>
      <w:r w:rsidR="00A23D94" w:rsidRPr="00E50252">
        <w:rPr>
          <w:rFonts w:ascii="Arial" w:eastAsia="Times New Roman" w:hAnsi="Arial" w:cs="Times New Roman"/>
        </w:rPr>
        <w:t>, Alison Kane</w:t>
      </w:r>
      <w:r w:rsidR="007A60E0" w:rsidRPr="00E50252">
        <w:rPr>
          <w:rFonts w:ascii="Arial" w:eastAsia="Times New Roman" w:hAnsi="Arial" w:cs="Times New Roman"/>
        </w:rPr>
        <w:t xml:space="preserve"> at </w:t>
      </w:r>
      <w:hyperlink r:id="rId21" w:history="1">
        <w:r w:rsidR="007A60E0" w:rsidRPr="00E50252">
          <w:rPr>
            <w:rStyle w:val="Hyperlink"/>
            <w:rFonts w:eastAsia="Times New Roman" w:cs="Times New Roman"/>
            <w:sz w:val="22"/>
          </w:rPr>
          <w:t>dpo@oakfield.nottingham.sch.uk</w:t>
        </w:r>
      </w:hyperlink>
    </w:p>
    <w:p w14:paraId="469FC694" w14:textId="3DA2ACA6" w:rsidR="00A81311" w:rsidRPr="00E50252" w:rsidRDefault="00A81311" w:rsidP="007A60E0">
      <w:pPr>
        <w:widowControl w:val="0"/>
        <w:suppressAutoHyphens/>
        <w:overflowPunct w:val="0"/>
        <w:autoSpaceDE w:val="0"/>
        <w:autoSpaceDN w:val="0"/>
        <w:spacing w:before="120" w:after="0" w:line="240" w:lineRule="auto"/>
        <w:textAlignment w:val="baseline"/>
        <w:rPr>
          <w:rFonts w:ascii="Arial" w:eastAsia="Times New Roman" w:hAnsi="Arial" w:cs="Times New Roman"/>
        </w:rPr>
      </w:pPr>
    </w:p>
    <w:p w14:paraId="7A91E56B" w14:textId="77777777" w:rsidR="00C35951" w:rsidRPr="00E50252" w:rsidRDefault="00C35951" w:rsidP="00C35951">
      <w:pPr>
        <w:rPr>
          <w:rFonts w:ascii="Arial" w:hAnsi="Arial" w:cs="Arial"/>
        </w:rPr>
      </w:pPr>
      <w:r w:rsidRPr="00E50252">
        <w:rPr>
          <w:rFonts w:ascii="Arial" w:hAnsi="Arial" w:cs="Arial"/>
        </w:rPr>
        <w:t>You also have the right to:</w:t>
      </w:r>
    </w:p>
    <w:p w14:paraId="4A1B28EA" w14:textId="77777777" w:rsidR="00C35951" w:rsidRPr="00E50252" w:rsidRDefault="00C35951" w:rsidP="00C35951">
      <w:pPr>
        <w:pStyle w:val="ListParagraph"/>
        <w:numPr>
          <w:ilvl w:val="0"/>
          <w:numId w:val="21"/>
        </w:numPr>
        <w:rPr>
          <w:rFonts w:ascii="Arial" w:hAnsi="Arial" w:cs="Arial"/>
        </w:rPr>
      </w:pPr>
      <w:r w:rsidRPr="00E50252">
        <w:rPr>
          <w:rFonts w:ascii="Arial" w:hAnsi="Arial" w:cs="Arial"/>
        </w:rPr>
        <w:t xml:space="preserve">object to processing </w:t>
      </w:r>
      <w:r w:rsidR="00782D47" w:rsidRPr="00E50252">
        <w:rPr>
          <w:rFonts w:ascii="Arial" w:hAnsi="Arial" w:cs="Arial"/>
        </w:rPr>
        <w:t xml:space="preserve">of personal data </w:t>
      </w:r>
      <w:r w:rsidRPr="00E50252">
        <w:rPr>
          <w:rFonts w:ascii="Arial" w:hAnsi="Arial" w:cs="Arial"/>
        </w:rPr>
        <w:t>that is likely to cause</w:t>
      </w:r>
      <w:r w:rsidR="00E1442B" w:rsidRPr="00E50252">
        <w:rPr>
          <w:rFonts w:ascii="Arial" w:hAnsi="Arial" w:cs="Arial"/>
        </w:rPr>
        <w:t>,</w:t>
      </w:r>
      <w:r w:rsidRPr="00E50252">
        <w:rPr>
          <w:rFonts w:ascii="Arial" w:hAnsi="Arial" w:cs="Arial"/>
        </w:rPr>
        <w:t xml:space="preserve"> or is causing</w:t>
      </w:r>
      <w:r w:rsidR="00E1442B" w:rsidRPr="00E50252">
        <w:rPr>
          <w:rFonts w:ascii="Arial" w:hAnsi="Arial" w:cs="Arial"/>
        </w:rPr>
        <w:t>,</w:t>
      </w:r>
      <w:r w:rsidRPr="00E50252">
        <w:rPr>
          <w:rFonts w:ascii="Arial" w:hAnsi="Arial" w:cs="Arial"/>
        </w:rPr>
        <w:t xml:space="preserve"> damage or distress</w:t>
      </w:r>
    </w:p>
    <w:p w14:paraId="0EFD7A58" w14:textId="77777777" w:rsidR="00C35951" w:rsidRPr="00E50252" w:rsidRDefault="00C35951" w:rsidP="00C35951">
      <w:pPr>
        <w:pStyle w:val="ListParagraph"/>
        <w:numPr>
          <w:ilvl w:val="0"/>
          <w:numId w:val="21"/>
        </w:numPr>
        <w:rPr>
          <w:rFonts w:ascii="Arial" w:hAnsi="Arial" w:cs="Arial"/>
        </w:rPr>
      </w:pPr>
      <w:r w:rsidRPr="00E50252">
        <w:rPr>
          <w:rFonts w:ascii="Arial" w:hAnsi="Arial" w:cs="Arial"/>
        </w:rPr>
        <w:t xml:space="preserve">prevent processing for </w:t>
      </w:r>
      <w:r w:rsidR="00782D47" w:rsidRPr="00E50252">
        <w:rPr>
          <w:rFonts w:ascii="Arial" w:hAnsi="Arial" w:cs="Arial"/>
        </w:rPr>
        <w:t xml:space="preserve">the purpose of </w:t>
      </w:r>
      <w:r w:rsidRPr="00E50252">
        <w:rPr>
          <w:rFonts w:ascii="Arial" w:hAnsi="Arial" w:cs="Arial"/>
        </w:rPr>
        <w:t>direct marketing</w:t>
      </w:r>
    </w:p>
    <w:p w14:paraId="2D4B3393" w14:textId="77777777" w:rsidR="00C35951" w:rsidRPr="00E50252" w:rsidRDefault="00C35951" w:rsidP="00C35951">
      <w:pPr>
        <w:pStyle w:val="ListParagraph"/>
        <w:numPr>
          <w:ilvl w:val="0"/>
          <w:numId w:val="21"/>
        </w:numPr>
        <w:rPr>
          <w:rFonts w:ascii="Arial" w:hAnsi="Arial" w:cs="Arial"/>
        </w:rPr>
      </w:pPr>
      <w:r w:rsidRPr="00E50252">
        <w:rPr>
          <w:rFonts w:ascii="Arial" w:hAnsi="Arial" w:cs="Arial"/>
        </w:rPr>
        <w:t>object to decisions being taken by automated means</w:t>
      </w:r>
    </w:p>
    <w:p w14:paraId="39064B52" w14:textId="77777777" w:rsidR="00E1442B" w:rsidRPr="00E50252" w:rsidRDefault="00C35951" w:rsidP="00707F36">
      <w:pPr>
        <w:pStyle w:val="ListParagraph"/>
        <w:numPr>
          <w:ilvl w:val="0"/>
          <w:numId w:val="21"/>
        </w:numPr>
        <w:rPr>
          <w:rFonts w:ascii="Arial" w:hAnsi="Arial" w:cs="Arial"/>
        </w:rPr>
      </w:pPr>
      <w:r w:rsidRPr="00E50252">
        <w:rPr>
          <w:rFonts w:ascii="Arial" w:hAnsi="Arial" w:cs="Arial"/>
        </w:rPr>
        <w:t>in certain circumstances, have inaccurate personal data rectified, blocked, erased or destroyed; and</w:t>
      </w:r>
    </w:p>
    <w:p w14:paraId="4184561E" w14:textId="77777777" w:rsidR="00E1442B" w:rsidRPr="00E50252" w:rsidRDefault="00E1442B" w:rsidP="00707F36">
      <w:pPr>
        <w:pStyle w:val="ListParagraph"/>
        <w:numPr>
          <w:ilvl w:val="0"/>
          <w:numId w:val="21"/>
        </w:numPr>
        <w:rPr>
          <w:rFonts w:ascii="Arial" w:hAnsi="Arial" w:cs="Arial"/>
        </w:rPr>
      </w:pPr>
      <w:r w:rsidRPr="00E50252">
        <w:rPr>
          <w:rFonts w:ascii="Arial" w:hAnsi="Arial" w:cs="Arial"/>
        </w:rPr>
        <w:t>claim compensation for damages caused by a breach of the Data Protection</w:t>
      </w:r>
      <w:r w:rsidR="001C3A21" w:rsidRPr="00E50252">
        <w:rPr>
          <w:rFonts w:ascii="Arial" w:hAnsi="Arial" w:cs="Arial"/>
        </w:rPr>
        <w:t xml:space="preserve"> regulations</w:t>
      </w:r>
      <w:r w:rsidRPr="00E50252">
        <w:rPr>
          <w:rFonts w:ascii="Arial" w:hAnsi="Arial" w:cs="Arial"/>
        </w:rPr>
        <w:t xml:space="preserve"> </w:t>
      </w:r>
    </w:p>
    <w:p w14:paraId="41390A57" w14:textId="3DECFBA4" w:rsidR="00A23D94" w:rsidRPr="00E50252" w:rsidRDefault="00A23D94" w:rsidP="00A81311">
      <w:pPr>
        <w:widowControl w:val="0"/>
        <w:suppressAutoHyphens/>
        <w:overflowPunct w:val="0"/>
        <w:autoSpaceDE w:val="0"/>
        <w:autoSpaceDN w:val="0"/>
        <w:spacing w:after="0" w:line="240" w:lineRule="auto"/>
        <w:textAlignment w:val="baseline"/>
        <w:rPr>
          <w:rFonts w:ascii="Arial" w:eastAsia="Times New Roman" w:hAnsi="Arial" w:cs="Times New Roman"/>
          <w:b/>
        </w:rPr>
      </w:pPr>
      <w:r w:rsidRPr="00E50252">
        <w:rPr>
          <w:rFonts w:ascii="Arial" w:eastAsia="Times New Roman" w:hAnsi="Arial" w:cs="Times New Roman"/>
          <w:b/>
        </w:rPr>
        <w:t>Complaints</w:t>
      </w:r>
    </w:p>
    <w:p w14:paraId="477E88C9" w14:textId="757CFE09" w:rsidR="007F2BCA" w:rsidRPr="00E50252" w:rsidRDefault="007F2BCA" w:rsidP="00A81311">
      <w:pPr>
        <w:widowControl w:val="0"/>
        <w:suppressAutoHyphens/>
        <w:overflowPunct w:val="0"/>
        <w:autoSpaceDE w:val="0"/>
        <w:autoSpaceDN w:val="0"/>
        <w:spacing w:after="0" w:line="240" w:lineRule="auto"/>
        <w:textAlignment w:val="baseline"/>
        <w:rPr>
          <w:rFonts w:ascii="Arial" w:eastAsia="Times New Roman" w:hAnsi="Arial" w:cs="Times New Roman"/>
          <w:b/>
        </w:rPr>
      </w:pPr>
    </w:p>
    <w:p w14:paraId="572A8B64" w14:textId="2B246C0E" w:rsidR="007F2BCA" w:rsidRPr="00E50252" w:rsidRDefault="007F2BCA"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 xml:space="preserve">We take any complaints about </w:t>
      </w:r>
      <w:r w:rsidR="00D95A38" w:rsidRPr="00E50252">
        <w:rPr>
          <w:rFonts w:ascii="Arial" w:eastAsia="Times New Roman" w:hAnsi="Arial" w:cs="Times New Roman"/>
        </w:rPr>
        <w:t>how</w:t>
      </w:r>
      <w:r w:rsidRPr="00E50252">
        <w:rPr>
          <w:rFonts w:ascii="Arial" w:eastAsia="Times New Roman" w:hAnsi="Arial" w:cs="Times New Roman"/>
        </w:rPr>
        <w:t xml:space="preserve"> we collect and use your personal data very seriously, so please let us know if you think we’ve done something wrong.</w:t>
      </w:r>
    </w:p>
    <w:p w14:paraId="62F8EB5F" w14:textId="186D3C05" w:rsidR="007F2BCA" w:rsidRPr="00E50252" w:rsidRDefault="007F2BCA"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31A44E34" w14:textId="60DF1016" w:rsidR="007F2BCA" w:rsidRPr="00E50252" w:rsidRDefault="007F2BCA"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You can make a complaint at any time by contacting our Data Protection Officer.</w:t>
      </w:r>
    </w:p>
    <w:p w14:paraId="6879129A" w14:textId="5F59E0FC" w:rsidR="007F2BCA" w:rsidRPr="00E50252" w:rsidRDefault="007F2BCA"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16190EFF" w14:textId="5C173CA2" w:rsidR="007F2BCA" w:rsidRPr="00E50252" w:rsidRDefault="007F2BCA"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You can also complaint the Information Commissioner’s Office in one of the following ways:</w:t>
      </w:r>
    </w:p>
    <w:p w14:paraId="027DF084" w14:textId="33611BF3" w:rsidR="007F2BCA" w:rsidRPr="00E50252" w:rsidRDefault="007F2BCA" w:rsidP="007F2BCA">
      <w:pPr>
        <w:pStyle w:val="ListParagraph"/>
        <w:widowControl w:val="0"/>
        <w:numPr>
          <w:ilvl w:val="0"/>
          <w:numId w:val="30"/>
        </w:numPr>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 xml:space="preserve">Report a concern online at </w:t>
      </w:r>
      <w:hyperlink r:id="rId22" w:history="1">
        <w:r w:rsidRPr="00E50252">
          <w:rPr>
            <w:rFonts w:ascii="Arial" w:eastAsia="Times New Roman" w:hAnsi="Arial" w:cs="Times New Roman"/>
            <w:color w:val="0000FF"/>
            <w:u w:val="single"/>
          </w:rPr>
          <w:t>https://ico.org.uk/concerns/</w:t>
        </w:r>
      </w:hyperlink>
    </w:p>
    <w:p w14:paraId="2F7A08ED" w14:textId="53374162" w:rsidR="007F2BCA" w:rsidRPr="00E50252" w:rsidRDefault="007F2BCA" w:rsidP="007F2BCA">
      <w:pPr>
        <w:pStyle w:val="ListParagraph"/>
        <w:widowControl w:val="0"/>
        <w:numPr>
          <w:ilvl w:val="0"/>
          <w:numId w:val="30"/>
        </w:numPr>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Call 0303 1231113</w:t>
      </w:r>
    </w:p>
    <w:p w14:paraId="09D43940" w14:textId="6E77B2E5" w:rsidR="007F2BCA" w:rsidRPr="00E50252" w:rsidRDefault="007F2BCA" w:rsidP="007F2BCA">
      <w:pPr>
        <w:pStyle w:val="ListParagraph"/>
        <w:widowControl w:val="0"/>
        <w:numPr>
          <w:ilvl w:val="0"/>
          <w:numId w:val="30"/>
        </w:numPr>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Or write to: Information Commissioner’s Office, Wycliffe House, Water Lane, Wilmslow, Cheshire, SK9 5AF</w:t>
      </w:r>
    </w:p>
    <w:p w14:paraId="5641D89A" w14:textId="77777777" w:rsidR="000E528C" w:rsidRPr="00E50252" w:rsidRDefault="000E528C" w:rsidP="00A81311">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4ACB1C84" w14:textId="3BCA7D88" w:rsidR="000E55D3" w:rsidRPr="00E50252" w:rsidRDefault="007F2BCA" w:rsidP="00755C70">
      <w:pPr>
        <w:spacing w:after="120"/>
        <w:rPr>
          <w:rFonts w:ascii="Arial" w:eastAsia="Times New Roman" w:hAnsi="Arial" w:cs="Times New Roman"/>
          <w:b/>
        </w:rPr>
      </w:pPr>
      <w:r w:rsidRPr="00E50252">
        <w:rPr>
          <w:rFonts w:ascii="Arial" w:eastAsia="Times New Roman" w:hAnsi="Arial" w:cs="Times New Roman"/>
          <w:b/>
        </w:rPr>
        <w:t>Contact</w:t>
      </w:r>
    </w:p>
    <w:p w14:paraId="6D11DAAD" w14:textId="77777777" w:rsidR="000E55D3" w:rsidRPr="00E50252" w:rsidRDefault="000E55D3" w:rsidP="000E55D3">
      <w:pPr>
        <w:widowControl w:val="0"/>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If you would like to discuss</w:t>
      </w:r>
      <w:r w:rsidR="00143CE3" w:rsidRPr="00E50252">
        <w:rPr>
          <w:rFonts w:ascii="Arial" w:eastAsia="Times New Roman" w:hAnsi="Arial" w:cs="Times New Roman"/>
        </w:rPr>
        <w:t xml:space="preserve"> anything in this privacy notice</w:t>
      </w:r>
      <w:r w:rsidRPr="00E50252">
        <w:rPr>
          <w:rFonts w:ascii="Arial" w:eastAsia="Times New Roman" w:hAnsi="Arial" w:cs="Times New Roman"/>
        </w:rPr>
        <w:t>, please</w:t>
      </w:r>
      <w:r w:rsidRPr="00E50252">
        <w:rPr>
          <w:rFonts w:ascii="Arial" w:eastAsia="Times New Roman" w:hAnsi="Arial" w:cs="Times New Roman"/>
          <w:color w:val="FF0000"/>
        </w:rPr>
        <w:t xml:space="preserve"> </w:t>
      </w:r>
      <w:r w:rsidRPr="00E50252">
        <w:rPr>
          <w:rFonts w:ascii="Arial" w:eastAsia="Times New Roman" w:hAnsi="Arial" w:cs="Times New Roman"/>
        </w:rPr>
        <w:t>contact:</w:t>
      </w:r>
    </w:p>
    <w:p w14:paraId="1FFABA3F" w14:textId="77777777" w:rsidR="00CC20D1" w:rsidRPr="00E50252" w:rsidRDefault="00CC20D1" w:rsidP="000E55D3">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70C7BDB4" w14:textId="3131AF46" w:rsidR="00CC20D1" w:rsidRDefault="00CC20D1" w:rsidP="000E55D3">
      <w:pPr>
        <w:widowControl w:val="0"/>
        <w:suppressAutoHyphens/>
        <w:overflowPunct w:val="0"/>
        <w:autoSpaceDE w:val="0"/>
        <w:autoSpaceDN w:val="0"/>
        <w:spacing w:after="0" w:line="240" w:lineRule="auto"/>
        <w:textAlignment w:val="baseline"/>
        <w:rPr>
          <w:rFonts w:ascii="Arial" w:eastAsia="Times New Roman" w:hAnsi="Arial" w:cs="Times New Roman"/>
        </w:rPr>
      </w:pPr>
      <w:r w:rsidRPr="00E50252">
        <w:rPr>
          <w:rFonts w:ascii="Arial" w:eastAsia="Times New Roman" w:hAnsi="Arial" w:cs="Times New Roman"/>
        </w:rPr>
        <w:t>Data Protection Officer</w:t>
      </w:r>
      <w:r w:rsidR="00CD0342" w:rsidRPr="00E50252">
        <w:rPr>
          <w:rFonts w:ascii="Arial" w:eastAsia="Times New Roman" w:hAnsi="Arial" w:cs="Times New Roman"/>
        </w:rPr>
        <w:t>, Alison Kane</w:t>
      </w:r>
      <w:r w:rsidR="007A60E0" w:rsidRPr="00E50252">
        <w:rPr>
          <w:rFonts w:ascii="Arial" w:eastAsia="Times New Roman" w:hAnsi="Arial" w:cs="Times New Roman"/>
        </w:rPr>
        <w:t xml:space="preserve"> at </w:t>
      </w:r>
      <w:hyperlink r:id="rId23" w:history="1">
        <w:r w:rsidR="007A60E0" w:rsidRPr="00E50252">
          <w:rPr>
            <w:rStyle w:val="Hyperlink"/>
            <w:rFonts w:eastAsia="Times New Roman" w:cs="Times New Roman"/>
            <w:sz w:val="22"/>
          </w:rPr>
          <w:t>dpo@oakfield.nottingham.sch.uk</w:t>
        </w:r>
      </w:hyperlink>
    </w:p>
    <w:p w14:paraId="1A0CE4EB" w14:textId="77777777" w:rsidR="007A60E0" w:rsidRDefault="007A60E0" w:rsidP="000E55D3">
      <w:pPr>
        <w:widowControl w:val="0"/>
        <w:suppressAutoHyphens/>
        <w:overflowPunct w:val="0"/>
        <w:autoSpaceDE w:val="0"/>
        <w:autoSpaceDN w:val="0"/>
        <w:spacing w:after="0" w:line="240" w:lineRule="auto"/>
        <w:textAlignment w:val="baseline"/>
        <w:rPr>
          <w:rFonts w:ascii="Arial" w:eastAsia="Times New Roman" w:hAnsi="Arial" w:cs="Times New Roman"/>
        </w:rPr>
      </w:pPr>
    </w:p>
    <w:p w14:paraId="60FF202C" w14:textId="77777777" w:rsidR="000E55D3" w:rsidRDefault="000E55D3" w:rsidP="000E55D3">
      <w:pPr>
        <w:widowControl w:val="0"/>
        <w:suppressAutoHyphens/>
        <w:overflowPunct w:val="0"/>
        <w:autoSpaceDE w:val="0"/>
        <w:autoSpaceDN w:val="0"/>
        <w:spacing w:after="0" w:line="240" w:lineRule="auto"/>
        <w:textAlignment w:val="baseline"/>
        <w:rPr>
          <w:rFonts w:ascii="Arial" w:eastAsia="Times New Roman" w:hAnsi="Arial" w:cs="Times New Roman"/>
        </w:rPr>
      </w:pPr>
    </w:p>
    <w:sectPr w:rsidR="000E55D3">
      <w:footerReference w:type="default" r:id="rId24"/>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EA6A9" w14:textId="77777777" w:rsidR="00551EBF" w:rsidRDefault="00551EBF" w:rsidP="00A81311">
      <w:pPr>
        <w:spacing w:after="0" w:line="240" w:lineRule="auto"/>
      </w:pPr>
      <w:r>
        <w:separator/>
      </w:r>
    </w:p>
  </w:endnote>
  <w:endnote w:type="continuationSeparator" w:id="0">
    <w:p w14:paraId="7993DF1E" w14:textId="77777777" w:rsidR="00551EBF" w:rsidRDefault="00551EBF"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F122" w14:textId="78F73E8C" w:rsidR="00EF6A10" w:rsidRDefault="00EF6A10">
    <w:pPr>
      <w:pStyle w:val="Footer"/>
      <w:jc w:val="right"/>
    </w:pPr>
    <w:r>
      <w:fldChar w:fldCharType="begin"/>
    </w:r>
    <w:r>
      <w:instrText xml:space="preserve"> PAGE </w:instrText>
    </w:r>
    <w:r>
      <w:fldChar w:fldCharType="separate"/>
    </w:r>
    <w:r w:rsidR="00AB621A">
      <w:rPr>
        <w:noProof/>
      </w:rPr>
      <w:t>3</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7C7A2" w14:textId="77777777" w:rsidR="00551EBF" w:rsidRDefault="00551EBF" w:rsidP="00A81311">
      <w:pPr>
        <w:spacing w:after="0" w:line="240" w:lineRule="auto"/>
      </w:pPr>
      <w:r>
        <w:separator/>
      </w:r>
    </w:p>
  </w:footnote>
  <w:footnote w:type="continuationSeparator" w:id="0">
    <w:p w14:paraId="0B3C745E" w14:textId="77777777" w:rsidR="00551EBF" w:rsidRDefault="00551EBF" w:rsidP="00A81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89D55AE"/>
    <w:multiLevelType w:val="hybridMultilevel"/>
    <w:tmpl w:val="655E1CD0"/>
    <w:lvl w:ilvl="0" w:tplc="40D211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0272E9"/>
    <w:multiLevelType w:val="hybridMultilevel"/>
    <w:tmpl w:val="2D80D15C"/>
    <w:lvl w:ilvl="0" w:tplc="40D211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7A0656"/>
    <w:multiLevelType w:val="hybridMultilevel"/>
    <w:tmpl w:val="032A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5563C"/>
    <w:multiLevelType w:val="hybridMultilevel"/>
    <w:tmpl w:val="42CA9806"/>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8742F9"/>
    <w:multiLevelType w:val="hybridMultilevel"/>
    <w:tmpl w:val="21227338"/>
    <w:lvl w:ilvl="0" w:tplc="40D211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5F3"/>
    <w:multiLevelType w:val="hybridMultilevel"/>
    <w:tmpl w:val="6F8605BA"/>
    <w:lvl w:ilvl="0" w:tplc="40D211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ED76BE"/>
    <w:multiLevelType w:val="hybridMultilevel"/>
    <w:tmpl w:val="5146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27"/>
  </w:num>
  <w:num w:numId="4">
    <w:abstractNumId w:val="7"/>
  </w:num>
  <w:num w:numId="5">
    <w:abstractNumId w:val="8"/>
  </w:num>
  <w:num w:numId="6">
    <w:abstractNumId w:val="4"/>
  </w:num>
  <w:num w:numId="7">
    <w:abstractNumId w:val="10"/>
  </w:num>
  <w:num w:numId="8">
    <w:abstractNumId w:val="17"/>
  </w:num>
  <w:num w:numId="9">
    <w:abstractNumId w:val="18"/>
  </w:num>
  <w:num w:numId="10">
    <w:abstractNumId w:val="28"/>
  </w:num>
  <w:num w:numId="11">
    <w:abstractNumId w:val="29"/>
  </w:num>
  <w:num w:numId="12">
    <w:abstractNumId w:val="5"/>
  </w:num>
  <w:num w:numId="13">
    <w:abstractNumId w:val="2"/>
  </w:num>
  <w:num w:numId="14">
    <w:abstractNumId w:val="12"/>
  </w:num>
  <w:num w:numId="15">
    <w:abstractNumId w:val="14"/>
  </w:num>
  <w:num w:numId="16">
    <w:abstractNumId w:val="20"/>
  </w:num>
  <w:num w:numId="17">
    <w:abstractNumId w:val="24"/>
  </w:num>
  <w:num w:numId="18">
    <w:abstractNumId w:val="15"/>
  </w:num>
  <w:num w:numId="19">
    <w:abstractNumId w:val="9"/>
  </w:num>
  <w:num w:numId="20">
    <w:abstractNumId w:val="1"/>
  </w:num>
  <w:num w:numId="21">
    <w:abstractNumId w:val="22"/>
  </w:num>
  <w:num w:numId="22">
    <w:abstractNumId w:val="0"/>
  </w:num>
  <w:num w:numId="23">
    <w:abstractNumId w:val="3"/>
  </w:num>
  <w:num w:numId="24">
    <w:abstractNumId w:val="21"/>
  </w:num>
  <w:num w:numId="25">
    <w:abstractNumId w:val="16"/>
  </w:num>
  <w:num w:numId="26">
    <w:abstractNumId w:val="26"/>
  </w:num>
  <w:num w:numId="27">
    <w:abstractNumId w:val="25"/>
  </w:num>
  <w:num w:numId="28">
    <w:abstractNumId w:val="13"/>
  </w:num>
  <w:num w:numId="29">
    <w:abstractNumId w:val="2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716E"/>
    <w:rsid w:val="00032E96"/>
    <w:rsid w:val="0003736D"/>
    <w:rsid w:val="000401D5"/>
    <w:rsid w:val="0004631F"/>
    <w:rsid w:val="000650DB"/>
    <w:rsid w:val="00081DAD"/>
    <w:rsid w:val="000852BD"/>
    <w:rsid w:val="000C2FB8"/>
    <w:rsid w:val="000C4B86"/>
    <w:rsid w:val="000D0C71"/>
    <w:rsid w:val="000D6545"/>
    <w:rsid w:val="000D6D58"/>
    <w:rsid w:val="000D6E26"/>
    <w:rsid w:val="000E528C"/>
    <w:rsid w:val="000E55D3"/>
    <w:rsid w:val="000F11E1"/>
    <w:rsid w:val="000F5233"/>
    <w:rsid w:val="000F632C"/>
    <w:rsid w:val="00100FF2"/>
    <w:rsid w:val="00102649"/>
    <w:rsid w:val="0012121E"/>
    <w:rsid w:val="00122AEB"/>
    <w:rsid w:val="00131A63"/>
    <w:rsid w:val="00142924"/>
    <w:rsid w:val="00143CE3"/>
    <w:rsid w:val="00147BFD"/>
    <w:rsid w:val="00154F23"/>
    <w:rsid w:val="00155E0C"/>
    <w:rsid w:val="001764FC"/>
    <w:rsid w:val="0017790A"/>
    <w:rsid w:val="001858CA"/>
    <w:rsid w:val="00186F41"/>
    <w:rsid w:val="001903B8"/>
    <w:rsid w:val="00190612"/>
    <w:rsid w:val="001A1258"/>
    <w:rsid w:val="001B6752"/>
    <w:rsid w:val="001B76A7"/>
    <w:rsid w:val="001C034F"/>
    <w:rsid w:val="001C3A21"/>
    <w:rsid w:val="001C3E89"/>
    <w:rsid w:val="001D68B1"/>
    <w:rsid w:val="001E0BDD"/>
    <w:rsid w:val="001F6373"/>
    <w:rsid w:val="00202E70"/>
    <w:rsid w:val="0023020E"/>
    <w:rsid w:val="00236208"/>
    <w:rsid w:val="00242FE9"/>
    <w:rsid w:val="002521F5"/>
    <w:rsid w:val="002642C0"/>
    <w:rsid w:val="002703DB"/>
    <w:rsid w:val="0027512C"/>
    <w:rsid w:val="0028231C"/>
    <w:rsid w:val="00283D01"/>
    <w:rsid w:val="002946EF"/>
    <w:rsid w:val="002C190C"/>
    <w:rsid w:val="002C654D"/>
    <w:rsid w:val="002D6589"/>
    <w:rsid w:val="002F13B1"/>
    <w:rsid w:val="00303920"/>
    <w:rsid w:val="0030607B"/>
    <w:rsid w:val="003175D2"/>
    <w:rsid w:val="003600CD"/>
    <w:rsid w:val="0036362F"/>
    <w:rsid w:val="003912AF"/>
    <w:rsid w:val="003A3426"/>
    <w:rsid w:val="003A5614"/>
    <w:rsid w:val="003C23DC"/>
    <w:rsid w:val="003C439A"/>
    <w:rsid w:val="004005B7"/>
    <w:rsid w:val="004314F4"/>
    <w:rsid w:val="00431CA6"/>
    <w:rsid w:val="00432F19"/>
    <w:rsid w:val="00435D6C"/>
    <w:rsid w:val="00436BA9"/>
    <w:rsid w:val="00441B87"/>
    <w:rsid w:val="00452639"/>
    <w:rsid w:val="004544CB"/>
    <w:rsid w:val="00474D43"/>
    <w:rsid w:val="00496E99"/>
    <w:rsid w:val="004A4D81"/>
    <w:rsid w:val="004C65DA"/>
    <w:rsid w:val="004D10D2"/>
    <w:rsid w:val="004F6DA0"/>
    <w:rsid w:val="00534B2B"/>
    <w:rsid w:val="005511A9"/>
    <w:rsid w:val="00551EBF"/>
    <w:rsid w:val="00552655"/>
    <w:rsid w:val="00556DCF"/>
    <w:rsid w:val="00557450"/>
    <w:rsid w:val="00570CC0"/>
    <w:rsid w:val="0057599E"/>
    <w:rsid w:val="00585039"/>
    <w:rsid w:val="00591324"/>
    <w:rsid w:val="00593E6E"/>
    <w:rsid w:val="00596031"/>
    <w:rsid w:val="005B4F47"/>
    <w:rsid w:val="005C79E4"/>
    <w:rsid w:val="005D491D"/>
    <w:rsid w:val="005F0E7B"/>
    <w:rsid w:val="005F1A28"/>
    <w:rsid w:val="005F6765"/>
    <w:rsid w:val="005F6798"/>
    <w:rsid w:val="00603723"/>
    <w:rsid w:val="0061430D"/>
    <w:rsid w:val="006271C0"/>
    <w:rsid w:val="0069403F"/>
    <w:rsid w:val="006A210F"/>
    <w:rsid w:val="006C1BDA"/>
    <w:rsid w:val="006D236B"/>
    <w:rsid w:val="006E5657"/>
    <w:rsid w:val="006E5988"/>
    <w:rsid w:val="006F0676"/>
    <w:rsid w:val="00700F05"/>
    <w:rsid w:val="00701E24"/>
    <w:rsid w:val="007044B0"/>
    <w:rsid w:val="0070764F"/>
    <w:rsid w:val="00707F36"/>
    <w:rsid w:val="00721F97"/>
    <w:rsid w:val="00750971"/>
    <w:rsid w:val="00755C70"/>
    <w:rsid w:val="00764227"/>
    <w:rsid w:val="007778FA"/>
    <w:rsid w:val="0078079E"/>
    <w:rsid w:val="0078106F"/>
    <w:rsid w:val="00782D47"/>
    <w:rsid w:val="007833E7"/>
    <w:rsid w:val="00791BEB"/>
    <w:rsid w:val="007A3640"/>
    <w:rsid w:val="007A60E0"/>
    <w:rsid w:val="007E7B1A"/>
    <w:rsid w:val="007F1B03"/>
    <w:rsid w:val="007F2BCA"/>
    <w:rsid w:val="00803672"/>
    <w:rsid w:val="00817515"/>
    <w:rsid w:val="00820B82"/>
    <w:rsid w:val="00834B9C"/>
    <w:rsid w:val="00835C5C"/>
    <w:rsid w:val="0084083A"/>
    <w:rsid w:val="008456DE"/>
    <w:rsid w:val="00864D8B"/>
    <w:rsid w:val="0087724A"/>
    <w:rsid w:val="00881632"/>
    <w:rsid w:val="008848BB"/>
    <w:rsid w:val="008859D5"/>
    <w:rsid w:val="008C71B4"/>
    <w:rsid w:val="008E5371"/>
    <w:rsid w:val="00907880"/>
    <w:rsid w:val="009441D5"/>
    <w:rsid w:val="00946EE8"/>
    <w:rsid w:val="00952352"/>
    <w:rsid w:val="00952EDB"/>
    <w:rsid w:val="00963FA8"/>
    <w:rsid w:val="00971B2E"/>
    <w:rsid w:val="009829AA"/>
    <w:rsid w:val="00986538"/>
    <w:rsid w:val="009A39FF"/>
    <w:rsid w:val="009E2FE1"/>
    <w:rsid w:val="00A15855"/>
    <w:rsid w:val="00A16439"/>
    <w:rsid w:val="00A23D94"/>
    <w:rsid w:val="00A260DE"/>
    <w:rsid w:val="00A37407"/>
    <w:rsid w:val="00A52ED2"/>
    <w:rsid w:val="00A63023"/>
    <w:rsid w:val="00A66F7F"/>
    <w:rsid w:val="00A77C1B"/>
    <w:rsid w:val="00A81311"/>
    <w:rsid w:val="00A876C3"/>
    <w:rsid w:val="00A93BBD"/>
    <w:rsid w:val="00AA12BB"/>
    <w:rsid w:val="00AB621A"/>
    <w:rsid w:val="00AC0721"/>
    <w:rsid w:val="00AC2716"/>
    <w:rsid w:val="00AE276E"/>
    <w:rsid w:val="00AF79A8"/>
    <w:rsid w:val="00B1198F"/>
    <w:rsid w:val="00B2136A"/>
    <w:rsid w:val="00B251E9"/>
    <w:rsid w:val="00B31401"/>
    <w:rsid w:val="00B320D0"/>
    <w:rsid w:val="00B45873"/>
    <w:rsid w:val="00B50DB0"/>
    <w:rsid w:val="00B6185E"/>
    <w:rsid w:val="00B9567B"/>
    <w:rsid w:val="00BA1340"/>
    <w:rsid w:val="00BD440D"/>
    <w:rsid w:val="00BD5A3D"/>
    <w:rsid w:val="00BE6EC4"/>
    <w:rsid w:val="00BF160D"/>
    <w:rsid w:val="00C014A0"/>
    <w:rsid w:val="00C04A60"/>
    <w:rsid w:val="00C10A82"/>
    <w:rsid w:val="00C35951"/>
    <w:rsid w:val="00C35D54"/>
    <w:rsid w:val="00C36F29"/>
    <w:rsid w:val="00C402F3"/>
    <w:rsid w:val="00C50288"/>
    <w:rsid w:val="00C57B7B"/>
    <w:rsid w:val="00C7102D"/>
    <w:rsid w:val="00C73B1F"/>
    <w:rsid w:val="00C74544"/>
    <w:rsid w:val="00C8567D"/>
    <w:rsid w:val="00C95644"/>
    <w:rsid w:val="00CB4674"/>
    <w:rsid w:val="00CC20D1"/>
    <w:rsid w:val="00CD0342"/>
    <w:rsid w:val="00CD356C"/>
    <w:rsid w:val="00CE23FD"/>
    <w:rsid w:val="00CE4653"/>
    <w:rsid w:val="00CF30DB"/>
    <w:rsid w:val="00D3567D"/>
    <w:rsid w:val="00D41ECB"/>
    <w:rsid w:val="00D442DC"/>
    <w:rsid w:val="00D46F4B"/>
    <w:rsid w:val="00D80A30"/>
    <w:rsid w:val="00D84184"/>
    <w:rsid w:val="00D90E69"/>
    <w:rsid w:val="00D95A38"/>
    <w:rsid w:val="00DB4995"/>
    <w:rsid w:val="00DF7768"/>
    <w:rsid w:val="00E02C8C"/>
    <w:rsid w:val="00E06BC0"/>
    <w:rsid w:val="00E12F4D"/>
    <w:rsid w:val="00E1442B"/>
    <w:rsid w:val="00E144C2"/>
    <w:rsid w:val="00E237FF"/>
    <w:rsid w:val="00E27466"/>
    <w:rsid w:val="00E30DD7"/>
    <w:rsid w:val="00E44B80"/>
    <w:rsid w:val="00E50252"/>
    <w:rsid w:val="00E52254"/>
    <w:rsid w:val="00E747FF"/>
    <w:rsid w:val="00E77032"/>
    <w:rsid w:val="00E824A8"/>
    <w:rsid w:val="00EA4C6D"/>
    <w:rsid w:val="00EB0FFB"/>
    <w:rsid w:val="00EB37F3"/>
    <w:rsid w:val="00EB7035"/>
    <w:rsid w:val="00EE5432"/>
    <w:rsid w:val="00EF302D"/>
    <w:rsid w:val="00EF6A10"/>
    <w:rsid w:val="00F0695B"/>
    <w:rsid w:val="00F136F8"/>
    <w:rsid w:val="00F17D4B"/>
    <w:rsid w:val="00F57417"/>
    <w:rsid w:val="00F740EF"/>
    <w:rsid w:val="00F7683B"/>
    <w:rsid w:val="00FE1047"/>
    <w:rsid w:val="00FF06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34D6C11"/>
  <w15:docId w15:val="{EBC63A42-1183-4E49-BD6C-84843BFB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customStyle="1" w:styleId="Default">
    <w:name w:val="Default"/>
    <w:rsid w:val="00E02C8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488459">
      <w:bodyDiv w:val="1"/>
      <w:marLeft w:val="0"/>
      <w:marRight w:val="0"/>
      <w:marTop w:val="0"/>
      <w:marBottom w:val="0"/>
      <w:divBdr>
        <w:top w:val="none" w:sz="0" w:space="0" w:color="auto"/>
        <w:left w:val="none" w:sz="0" w:space="0" w:color="auto"/>
        <w:bottom w:val="none" w:sz="0" w:space="0" w:color="auto"/>
        <w:right w:val="none" w:sz="0" w:space="0" w:color="auto"/>
      </w:divBdr>
      <w:divsChild>
        <w:div w:id="1216508229">
          <w:marLeft w:val="0"/>
          <w:marRight w:val="0"/>
          <w:marTop w:val="0"/>
          <w:marBottom w:val="0"/>
          <w:divBdr>
            <w:top w:val="none" w:sz="0" w:space="0" w:color="auto"/>
            <w:left w:val="none" w:sz="0" w:space="0" w:color="auto"/>
            <w:bottom w:val="none" w:sz="0" w:space="0" w:color="auto"/>
            <w:right w:val="none" w:sz="0" w:space="0" w:color="auto"/>
          </w:divBdr>
          <w:divsChild>
            <w:div w:id="1177814265">
              <w:marLeft w:val="0"/>
              <w:marRight w:val="0"/>
              <w:marTop w:val="0"/>
              <w:marBottom w:val="0"/>
              <w:divBdr>
                <w:top w:val="none" w:sz="0" w:space="0" w:color="auto"/>
                <w:left w:val="none" w:sz="0" w:space="0" w:color="auto"/>
                <w:bottom w:val="none" w:sz="0" w:space="0" w:color="auto"/>
                <w:right w:val="none" w:sz="0" w:space="0" w:color="auto"/>
              </w:divBdr>
              <w:divsChild>
                <w:div w:id="192533859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45215821">
      <w:bodyDiv w:val="1"/>
      <w:marLeft w:val="0"/>
      <w:marRight w:val="0"/>
      <w:marTop w:val="0"/>
      <w:marBottom w:val="0"/>
      <w:divBdr>
        <w:top w:val="none" w:sz="0" w:space="0" w:color="auto"/>
        <w:left w:val="none" w:sz="0" w:space="0" w:color="auto"/>
        <w:bottom w:val="none" w:sz="0" w:space="0" w:color="auto"/>
        <w:right w:val="none" w:sz="0" w:space="0" w:color="auto"/>
      </w:divBdr>
      <w:divsChild>
        <w:div w:id="1465349706">
          <w:marLeft w:val="0"/>
          <w:marRight w:val="0"/>
          <w:marTop w:val="0"/>
          <w:marBottom w:val="0"/>
          <w:divBdr>
            <w:top w:val="none" w:sz="0" w:space="0" w:color="auto"/>
            <w:left w:val="none" w:sz="0" w:space="0" w:color="auto"/>
            <w:bottom w:val="none" w:sz="0" w:space="0" w:color="auto"/>
            <w:right w:val="none" w:sz="0" w:space="0" w:color="auto"/>
          </w:divBdr>
          <w:divsChild>
            <w:div w:id="1223712473">
              <w:marLeft w:val="0"/>
              <w:marRight w:val="0"/>
              <w:marTop w:val="0"/>
              <w:marBottom w:val="0"/>
              <w:divBdr>
                <w:top w:val="none" w:sz="0" w:space="0" w:color="auto"/>
                <w:left w:val="none" w:sz="0" w:space="0" w:color="auto"/>
                <w:bottom w:val="none" w:sz="0" w:space="0" w:color="auto"/>
                <w:right w:val="none" w:sz="0" w:space="0" w:color="auto"/>
              </w:divBdr>
              <w:divsChild>
                <w:div w:id="141558616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2051759792">
      <w:bodyDiv w:val="1"/>
      <w:marLeft w:val="0"/>
      <w:marRight w:val="0"/>
      <w:marTop w:val="0"/>
      <w:marBottom w:val="0"/>
      <w:divBdr>
        <w:top w:val="none" w:sz="0" w:space="0" w:color="auto"/>
        <w:left w:val="none" w:sz="0" w:space="0" w:color="auto"/>
        <w:bottom w:val="none" w:sz="0" w:space="0" w:color="auto"/>
        <w:right w:val="none" w:sz="0" w:space="0" w:color="auto"/>
      </w:divBdr>
      <w:divsChild>
        <w:div w:id="1531794961">
          <w:marLeft w:val="0"/>
          <w:marRight w:val="0"/>
          <w:marTop w:val="0"/>
          <w:marBottom w:val="0"/>
          <w:divBdr>
            <w:top w:val="none" w:sz="0" w:space="0" w:color="auto"/>
            <w:left w:val="none" w:sz="0" w:space="0" w:color="auto"/>
            <w:bottom w:val="none" w:sz="0" w:space="0" w:color="auto"/>
            <w:right w:val="none" w:sz="0" w:space="0" w:color="auto"/>
          </w:divBdr>
          <w:divsChild>
            <w:div w:id="1341858560">
              <w:marLeft w:val="0"/>
              <w:marRight w:val="0"/>
              <w:marTop w:val="0"/>
              <w:marBottom w:val="0"/>
              <w:divBdr>
                <w:top w:val="none" w:sz="0" w:space="0" w:color="auto"/>
                <w:left w:val="none" w:sz="0" w:space="0" w:color="auto"/>
                <w:bottom w:val="none" w:sz="0" w:space="0" w:color="auto"/>
                <w:right w:val="none" w:sz="0" w:space="0" w:color="auto"/>
              </w:divBdr>
              <w:divsChild>
                <w:div w:id="16500935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data-protection-how-we-collect-and-share-research-dat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po@oakfield.nottingham.sch.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national-pupil-database-user-guide-and-supporting-inform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gov.uk/contact-df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education/data-collection-and-censuses-for-schools" TargetMode="External"/><Relationship Id="rId23" Type="http://schemas.openxmlformats.org/officeDocument/2006/relationships/hyperlink" Target="mailto:dpo@oakfield.nottingham.sch.uk" TargetMode="External"/><Relationship Id="rId10" Type="http://schemas.openxmlformats.org/officeDocument/2006/relationships/footnotes" Target="footnotes.xml"/><Relationship Id="rId19" Type="http://schemas.openxmlformats.org/officeDocument/2006/relationships/hyperlink" Target="https://www.gov.uk/government/publications/national-pupil-database-requests-receiv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F626E637F1714347B063B9ED3E2914E410001879FDA918E38544A8769811150254BF" ma:contentTypeVersion="43" ma:contentTypeDescription="For working documents that do not need to be declared as records.  Will be deleted two years after last modified date." ma:contentTypeScope="" ma:versionID="1c5578a0d8d46c2a93cdf144218ce07d">
  <xsd:schema xmlns:xsd="http://www.w3.org/2001/XMLSchema" xmlns:xs="http://www.w3.org/2001/XMLSchema" xmlns:p="http://schemas.microsoft.com/office/2006/metadata/properties" xmlns:ns1="http://schemas.microsoft.com/sharepoint/v3" xmlns:ns2="1862a2f1-c3df-4f69-bced-e56665af8024" xmlns:ns3="79d88ec6-19ae-47a8-b3a7-b707b66a3c01" xmlns:ns4="5d0a8ff4-3f0a-4d28-85e1-6ae62c367b4c" targetNamespace="http://schemas.microsoft.com/office/2006/metadata/properties" ma:root="true" ma:fieldsID="c0d3363f7d3fa3a71350f63124751fcf" ns1:_="" ns2:_="" ns3:_="" ns4:_="">
    <xsd:import namespace="http://schemas.microsoft.com/sharepoint/v3"/>
    <xsd:import namespace="1862a2f1-c3df-4f69-bced-e56665af8024"/>
    <xsd:import namespace="79d88ec6-19ae-47a8-b3a7-b707b66a3c01"/>
    <xsd:import namespace="5d0a8ff4-3f0a-4d28-85e1-6ae62c367b4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628fb0dd302442995725e0fb553a6ab" minOccurs="0"/>
                <xsd:element ref="ns2:db488a9226cc4b5bbc581d3f1f2af104" minOccurs="0"/>
                <xsd:element ref="ns2:a401c5122aa342fcad2e6f91a9fde3b2" minOccurs="0"/>
                <xsd:element ref="ns2:decc408f3d974bb1a0cbd4fa7db4487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62a2f1-c3df-4f69-bced-e56665af80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5c0eea7d-2198-4018-a1b3-a8dbcdd3ea5c}" ma:internalName="TaxCatchAll" ma:readOnly="false" ma:showField="CatchAllData"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5c0eea7d-2198-4018-a1b3-a8dbcdd3ea5c}" ma:internalName="TaxCatchAllLabel" ma:readOnly="true" ma:showField="CatchAllDataLabel"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h628fb0dd302442995725e0fb553a6ab" ma:index="22" nillable="true" ma:taxonomy="true" ma:internalName="h628fb0dd302442995725e0fb553a6ab" ma:taxonomyFieldName="IWPFunction" ma:displayName="Function" ma:readOnly="false" ma:fieldId="{1628fb0d-d302-4429-9572-5e0fb553a6ab}"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db488a9226cc4b5bbc581d3f1f2af104" ma:index="23" ma:taxonomy="true" ma:internalName="db488a9226cc4b5bbc581d3f1f2af104" ma:taxonomyFieldName="IWPRightsProtectiveMarking" ma:displayName="Rights: Protective Marking" ma:readOnly="false" ma:default="1;#Official|0884c477-2e62-47ea-b19c-5af6e91124c5" ma:fieldId="{db488a92-26cc-4b5b-bc58-1d3f1f2af10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a401c5122aa342fcad2e6f91a9fde3b2" ma:index="24" nillable="true" ma:taxonomy="true" ma:internalName="a401c5122aa342fcad2e6f91a9fde3b2" ma:taxonomyFieldName="IWPSiteType" ma:displayName="Site Type" ma:readOnly="false" ma:fieldId="{a401c512-2aa3-42fc-ad2e-6f91a9fde3b2}"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ecc408f3d974bb1a0cbd4fa7db4487b" ma:index="25" ma:taxonomy="true" ma:internalName="decc408f3d974bb1a0cbd4fa7db4487b" ma:taxonomyFieldName="IWPOrganisationalUnit" ma:displayName="Organisational Unit" ma:readOnly="false" ma:default="2;#DfE|cc08a6d4-dfde-4d0f-bd85-069ebcef80d5" ma:fieldId="{decc408f-3d97-4bb1-a0cb-d4fa7db448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88ec6-19ae-47a8-b3a7-b707b66a3c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0a8ff4-3f0a-4d28-85e1-6ae62c367b4c"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862a2f1-c3df-4f69-bced-e56665af8024">RHFDVERXVHXM-5-5279</_dlc_DocId>
    <h628fb0dd302442995725e0fb553a6ab xmlns="1862a2f1-c3df-4f69-bced-e56665af8024">
      <Terms xmlns="http://schemas.microsoft.com/office/infopath/2007/PartnerControls"/>
    </h628fb0dd302442995725e0fb553a6ab>
    <_dlc_DocIdUrl xmlns="1862a2f1-c3df-4f69-bced-e56665af8024">
      <Url>https://educationgovuk.sharepoint.com/sites/lao/b/_layouts/15/DocIdRedir.aspx?ID=RHFDVERXVHXM-5-5279</Url>
      <Description>RHFDVERXVHXM-5-5279</Description>
    </_dlc_DocIdUrl>
    <TaxCatchAll xmlns="1862a2f1-c3df-4f69-bced-e56665af8024">
      <Value>3</Value>
      <Value>2</Value>
      <Value>1</Value>
    </TaxCatchAll>
    <db488a9226cc4b5bbc581d3f1f2af104 xmlns="1862a2f1-c3df-4f69-bced-e56665af802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db488a9226cc4b5bbc581d3f1f2af104>
    <a401c5122aa342fcad2e6f91a9fde3b2 xmlns="1862a2f1-c3df-4f69-bced-e56665af8024">
      <Terms xmlns="http://schemas.microsoft.com/office/infopath/2007/PartnerControls"/>
    </a401c5122aa342fcad2e6f91a9fde3b2>
    <h5181134883947a99a38d116ffff0102 xmlns="5d0a8ff4-3f0a-4d28-85e1-6ae62c367b4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5d0a8ff4-3f0a-4d28-85e1-6ae62c367b4c">
      <Terms xmlns="http://schemas.microsoft.com/office/infopath/2007/PartnerControls"/>
    </h5181134883947a99a38d116ffff0006>
    <decc408f3d974bb1a0cbd4fa7db4487b xmlns="1862a2f1-c3df-4f69-bced-e56665af802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decc408f3d974bb1a0cbd4fa7db4487b>
    <IWPContributor xmlns="79d88ec6-19ae-47a8-b3a7-b707b66a3c01">
      <UserInfo>
        <DisplayName/>
        <AccountId xsi:nil="true"/>
        <AccountType/>
      </UserInfo>
    </IWPContributor>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2.xml><?xml version="1.0" encoding="utf-8"?>
<ds:datastoreItem xmlns:ds="http://schemas.openxmlformats.org/officeDocument/2006/customXml" ds:itemID="{6F097C6F-84BF-42CD-8759-4B947F6FC51B}">
  <ds:schemaRefs>
    <ds:schemaRef ds:uri="http://schemas.microsoft.com/sharepoint/events"/>
  </ds:schemaRefs>
</ds:datastoreItem>
</file>

<file path=customXml/itemProps3.xml><?xml version="1.0" encoding="utf-8"?>
<ds:datastoreItem xmlns:ds="http://schemas.openxmlformats.org/officeDocument/2006/customXml" ds:itemID="{BF31E3EF-0F74-4B51-9300-4260216E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2a2f1-c3df-4f69-bced-e56665af8024"/>
    <ds:schemaRef ds:uri="79d88ec6-19ae-47a8-b3a7-b707b66a3c01"/>
    <ds:schemaRef ds:uri="5d0a8ff4-3f0a-4d28-85e1-6ae62c367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EEFDAC-2A95-4DE6-883D-3D52FC0CBEC0}">
  <ds:schemaRefs>
    <ds:schemaRef ds:uri="http://schemas.microsoft.com/office/2006/metadata/properties"/>
    <ds:schemaRef ds:uri="http://purl.org/dc/terms/"/>
    <ds:schemaRef ds:uri="http://schemas.microsoft.com/sharepoint/v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9d88ec6-19ae-47a8-b3a7-b707b66a3c01"/>
    <ds:schemaRef ds:uri="5d0a8ff4-3f0a-4d28-85e1-6ae62c367b4c"/>
    <ds:schemaRef ds:uri="1862a2f1-c3df-4f69-bced-e56665af8024"/>
    <ds:schemaRef ds:uri="http://www.w3.org/XML/1998/namespace"/>
    <ds:schemaRef ds:uri="http://purl.org/dc/dcmitype/"/>
  </ds:schemaRefs>
</ds:datastoreItem>
</file>

<file path=customXml/itemProps5.xml><?xml version="1.0" encoding="utf-8"?>
<ds:datastoreItem xmlns:ds="http://schemas.openxmlformats.org/officeDocument/2006/customXml" ds:itemID="{8A9DCCD1-F5C4-412E-BE78-907FA784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DfE</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creator>BEGLIN, Peter</dc:creator>
  <cp:lastModifiedBy>Alison Kane</cp:lastModifiedBy>
  <cp:revision>3</cp:revision>
  <cp:lastPrinted>2018-11-15T11:49:00Z</cp:lastPrinted>
  <dcterms:created xsi:type="dcterms:W3CDTF">2021-06-08T10:16:00Z</dcterms:created>
  <dcterms:modified xsi:type="dcterms:W3CDTF">2022-06-27T15:16:00Z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0x010100F626E637F1714347B063B9ED3E2914E410001879FDA918E38544A8769811150254BF</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