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C7877" w14:textId="77777777" w:rsidR="00F04FFC" w:rsidRDefault="00955739" w:rsidP="00BB5914">
      <w:pPr>
        <w:pStyle w:val="Heading1"/>
        <w:jc w:val="center"/>
        <w:rPr>
          <w:rFonts w:ascii="Aptos" w:hAnsi="Aptos"/>
        </w:rPr>
      </w:pPr>
      <w:r>
        <w:rPr>
          <w:rFonts w:ascii="Aptos" w:hAnsi="Aptos"/>
        </w:rPr>
        <w:t xml:space="preserve"> </w:t>
      </w:r>
    </w:p>
    <w:p w14:paraId="1AB1AE35" w14:textId="77777777" w:rsidR="00F04FFC" w:rsidRDefault="00F04FFC" w:rsidP="00F04FFC">
      <w:pPr>
        <w:pStyle w:val="NormalWeb"/>
        <w:jc w:val="center"/>
      </w:pPr>
      <w:r>
        <w:rPr>
          <w:noProof/>
        </w:rPr>
        <w:drawing>
          <wp:inline distT="0" distB="0" distL="0" distR="0" wp14:anchorId="2D74DE7A" wp14:editId="13749B49">
            <wp:extent cx="1590592" cy="134060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10349" cy="1357256"/>
                    </a:xfrm>
                    <a:prstGeom prst="rect">
                      <a:avLst/>
                    </a:prstGeom>
                    <a:noFill/>
                    <a:ln>
                      <a:noFill/>
                    </a:ln>
                  </pic:spPr>
                </pic:pic>
              </a:graphicData>
            </a:graphic>
          </wp:inline>
        </w:drawing>
      </w:r>
    </w:p>
    <w:p w14:paraId="55989ACB" w14:textId="77777777" w:rsidR="00F04FFC" w:rsidRDefault="00F04FFC" w:rsidP="00BB5914">
      <w:pPr>
        <w:pStyle w:val="Heading1"/>
        <w:jc w:val="center"/>
        <w:rPr>
          <w:rFonts w:ascii="Aptos" w:hAnsi="Aptos"/>
        </w:rPr>
      </w:pPr>
    </w:p>
    <w:p w14:paraId="2BB31A9F" w14:textId="77777777" w:rsidR="00F04FFC" w:rsidRDefault="00F04FFC" w:rsidP="00BB5914">
      <w:pPr>
        <w:pStyle w:val="Heading1"/>
        <w:jc w:val="center"/>
        <w:rPr>
          <w:rFonts w:ascii="Aptos" w:hAnsi="Aptos"/>
        </w:rPr>
      </w:pPr>
    </w:p>
    <w:p w14:paraId="567AE532" w14:textId="77777777" w:rsidR="00F04FFC" w:rsidRDefault="00F04FFC" w:rsidP="00BB5914">
      <w:pPr>
        <w:pStyle w:val="Heading1"/>
        <w:jc w:val="center"/>
        <w:rPr>
          <w:rFonts w:ascii="Aptos" w:hAnsi="Aptos"/>
        </w:rPr>
      </w:pPr>
    </w:p>
    <w:p w14:paraId="5DFF0880" w14:textId="11110F0B" w:rsidR="00BB5914" w:rsidRPr="00444786" w:rsidRDefault="00E437A4" w:rsidP="00BB5914">
      <w:pPr>
        <w:pStyle w:val="Heading1"/>
        <w:jc w:val="center"/>
        <w:rPr>
          <w:rFonts w:ascii="Aptos" w:hAnsi="Aptos"/>
        </w:rPr>
      </w:pPr>
      <w:r w:rsidRPr="00444786">
        <w:rPr>
          <w:rFonts w:ascii="Aptos" w:hAnsi="Aptos"/>
        </w:rPr>
        <w:t xml:space="preserve">School </w:t>
      </w:r>
      <w:r w:rsidR="00BB5914" w:rsidRPr="00444786">
        <w:rPr>
          <w:rFonts w:ascii="Aptos" w:hAnsi="Aptos"/>
        </w:rPr>
        <w:t>Allergy</w:t>
      </w:r>
      <w:r w:rsidR="00BB5914" w:rsidRPr="00444786">
        <w:rPr>
          <w:rFonts w:ascii="Aptos" w:hAnsi="Aptos"/>
          <w:spacing w:val="-4"/>
        </w:rPr>
        <w:t xml:space="preserve"> </w:t>
      </w:r>
      <w:r w:rsidR="00BB5914" w:rsidRPr="00444786">
        <w:rPr>
          <w:rFonts w:ascii="Aptos" w:hAnsi="Aptos"/>
        </w:rPr>
        <w:t>Safety</w:t>
      </w:r>
      <w:r w:rsidR="00BB5914" w:rsidRPr="00444786">
        <w:rPr>
          <w:rFonts w:ascii="Aptos" w:hAnsi="Aptos"/>
          <w:spacing w:val="-3"/>
        </w:rPr>
        <w:t xml:space="preserve"> </w:t>
      </w:r>
      <w:r w:rsidR="00BB5914" w:rsidRPr="00444786">
        <w:rPr>
          <w:rFonts w:ascii="Aptos" w:hAnsi="Aptos"/>
        </w:rPr>
        <w:t>Policy</w:t>
      </w:r>
    </w:p>
    <w:p w14:paraId="14B895B9" w14:textId="77777777" w:rsidR="00BB5914" w:rsidRPr="00444786" w:rsidRDefault="00BB5914" w:rsidP="00F04FFC">
      <w:pPr>
        <w:ind w:left="0"/>
      </w:pPr>
    </w:p>
    <w:p w14:paraId="30D76CB6" w14:textId="77777777" w:rsidR="00BB5914" w:rsidRPr="00444786" w:rsidRDefault="00BB5914"/>
    <w:p w14:paraId="6202BCEB" w14:textId="77777777" w:rsidR="00BB5914" w:rsidRPr="00444786" w:rsidRDefault="00BB5914"/>
    <w:p w14:paraId="6D5A0C08" w14:textId="77777777" w:rsidR="00BB5914" w:rsidRPr="00444786" w:rsidRDefault="00BB5914"/>
    <w:p w14:paraId="4FDF686E" w14:textId="77777777" w:rsidR="00BB5914" w:rsidRPr="00444786" w:rsidRDefault="00BB5914"/>
    <w:p w14:paraId="0D70045C" w14:textId="77777777" w:rsidR="0042440F" w:rsidRPr="00444786" w:rsidRDefault="0042440F"/>
    <w:p w14:paraId="2E69DDAF" w14:textId="77777777" w:rsidR="00A52CC2" w:rsidRDefault="00A52CC2"/>
    <w:p w14:paraId="37006DFB" w14:textId="77777777" w:rsidR="00175252" w:rsidRPr="00444786" w:rsidRDefault="00175252"/>
    <w:tbl>
      <w:tblPr>
        <w:tblW w:w="935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7"/>
        <w:gridCol w:w="6343"/>
      </w:tblGrid>
      <w:tr w:rsidR="00BB5914" w:rsidRPr="00444786" w14:paraId="1010AE9D" w14:textId="77777777" w:rsidTr="00F72057">
        <w:tc>
          <w:tcPr>
            <w:tcW w:w="9350" w:type="dxa"/>
            <w:gridSpan w:val="2"/>
            <w:tcBorders>
              <w:top w:val="single" w:sz="4" w:space="0" w:color="auto"/>
            </w:tcBorders>
            <w:shd w:val="clear" w:color="auto" w:fill="FCD832"/>
          </w:tcPr>
          <w:p w14:paraId="29DCA0C7" w14:textId="77C41F3F" w:rsidR="00BB5914" w:rsidRPr="000A2B16" w:rsidRDefault="00BB5914" w:rsidP="00BB5914">
            <w:pPr>
              <w:spacing w:before="60" w:after="60" w:line="240" w:lineRule="auto"/>
              <w:ind w:left="0" w:right="0"/>
              <w:jc w:val="center"/>
              <w:rPr>
                <w:b/>
                <w:bCs/>
                <w:color w:val="141038"/>
                <w:sz w:val="22"/>
                <w:szCs w:val="22"/>
              </w:rPr>
            </w:pPr>
            <w:r w:rsidRPr="000A2B16">
              <w:rPr>
                <w:b/>
                <w:bCs/>
                <w:color w:val="141038"/>
                <w:sz w:val="22"/>
                <w:szCs w:val="22"/>
              </w:rPr>
              <w:t>Plan Administration</w:t>
            </w:r>
          </w:p>
        </w:tc>
      </w:tr>
      <w:tr w:rsidR="00BB5914" w:rsidRPr="00444786" w14:paraId="0A8E5874" w14:textId="77777777" w:rsidTr="00F72057">
        <w:trPr>
          <w:trHeight w:val="46"/>
        </w:trPr>
        <w:tc>
          <w:tcPr>
            <w:tcW w:w="3007" w:type="dxa"/>
            <w:shd w:val="clear" w:color="auto" w:fill="FCD832"/>
            <w:vAlign w:val="center"/>
          </w:tcPr>
          <w:p w14:paraId="6B0778FA" w14:textId="77777777" w:rsidR="00BB5914" w:rsidRPr="00F72057" w:rsidRDefault="00BB5914" w:rsidP="00BB5914">
            <w:pPr>
              <w:spacing w:before="60" w:after="60" w:line="240" w:lineRule="auto"/>
              <w:rPr>
                <w:b/>
                <w:bCs/>
                <w:color w:val="141038"/>
                <w:sz w:val="22"/>
                <w:szCs w:val="22"/>
              </w:rPr>
            </w:pPr>
            <w:r w:rsidRPr="00F72057">
              <w:rPr>
                <w:b/>
                <w:bCs/>
                <w:color w:val="141038"/>
                <w:sz w:val="22"/>
                <w:szCs w:val="22"/>
              </w:rPr>
              <w:t>Based on template:</w:t>
            </w:r>
          </w:p>
        </w:tc>
        <w:tc>
          <w:tcPr>
            <w:tcW w:w="6343" w:type="dxa"/>
            <w:vAlign w:val="center"/>
          </w:tcPr>
          <w:p w14:paraId="18B8F4A7" w14:textId="7CF12E9F" w:rsidR="00BB5914" w:rsidRPr="00444786" w:rsidRDefault="00FD5278" w:rsidP="00BB5914">
            <w:pPr>
              <w:spacing w:before="60" w:after="60" w:line="240" w:lineRule="auto"/>
              <w:rPr>
                <w:sz w:val="22"/>
                <w:szCs w:val="22"/>
              </w:rPr>
            </w:pPr>
            <w:r>
              <w:rPr>
                <w:sz w:val="22"/>
                <w:szCs w:val="22"/>
              </w:rPr>
              <w:t>v</w:t>
            </w:r>
            <w:r w:rsidR="00C37EB0">
              <w:rPr>
                <w:sz w:val="22"/>
                <w:szCs w:val="22"/>
              </w:rPr>
              <w:t>.</w:t>
            </w:r>
            <w:r>
              <w:rPr>
                <w:sz w:val="22"/>
                <w:szCs w:val="22"/>
              </w:rPr>
              <w:t>1</w:t>
            </w:r>
            <w:r w:rsidR="00C37EB0">
              <w:rPr>
                <w:sz w:val="22"/>
                <w:szCs w:val="22"/>
              </w:rPr>
              <w:t xml:space="preserve"> (September 2026)</w:t>
            </w:r>
          </w:p>
        </w:tc>
      </w:tr>
      <w:tr w:rsidR="00BB5914" w:rsidRPr="00444786" w14:paraId="1E592AEA" w14:textId="77777777" w:rsidTr="00F72057">
        <w:trPr>
          <w:trHeight w:val="46"/>
        </w:trPr>
        <w:tc>
          <w:tcPr>
            <w:tcW w:w="3007" w:type="dxa"/>
            <w:tcBorders>
              <w:top w:val="single" w:sz="4" w:space="0" w:color="auto"/>
              <w:left w:val="single" w:sz="4" w:space="0" w:color="auto"/>
              <w:bottom w:val="single" w:sz="4" w:space="0" w:color="auto"/>
              <w:right w:val="single" w:sz="4" w:space="0" w:color="auto"/>
            </w:tcBorders>
            <w:shd w:val="clear" w:color="auto" w:fill="FCD832"/>
            <w:vAlign w:val="center"/>
          </w:tcPr>
          <w:p w14:paraId="11E40CF2" w14:textId="77777777" w:rsidR="00BB5914" w:rsidRPr="00F72057" w:rsidRDefault="00BB5914" w:rsidP="00BB5914">
            <w:pPr>
              <w:spacing w:before="60" w:after="60" w:line="240" w:lineRule="auto"/>
              <w:rPr>
                <w:b/>
                <w:bCs/>
                <w:color w:val="141038"/>
                <w:sz w:val="22"/>
                <w:szCs w:val="22"/>
              </w:rPr>
            </w:pPr>
            <w:r w:rsidRPr="00F72057">
              <w:rPr>
                <w:b/>
                <w:bCs/>
                <w:color w:val="141038"/>
                <w:sz w:val="22"/>
                <w:szCs w:val="22"/>
              </w:rPr>
              <w:t>Plan Writer:</w:t>
            </w:r>
          </w:p>
        </w:tc>
        <w:tc>
          <w:tcPr>
            <w:tcW w:w="6343" w:type="dxa"/>
            <w:tcBorders>
              <w:top w:val="single" w:sz="4" w:space="0" w:color="auto"/>
              <w:left w:val="single" w:sz="4" w:space="0" w:color="auto"/>
              <w:bottom w:val="single" w:sz="4" w:space="0" w:color="auto"/>
              <w:right w:val="single" w:sz="4" w:space="0" w:color="auto"/>
            </w:tcBorders>
            <w:vAlign w:val="center"/>
          </w:tcPr>
          <w:p w14:paraId="74D1593B" w14:textId="4DEB9A26" w:rsidR="00BB5914" w:rsidRPr="00444786" w:rsidRDefault="00721B1E" w:rsidP="00BB5914">
            <w:pPr>
              <w:spacing w:before="60" w:after="60" w:line="240" w:lineRule="auto"/>
              <w:rPr>
                <w:sz w:val="22"/>
                <w:szCs w:val="22"/>
              </w:rPr>
            </w:pPr>
            <w:r>
              <w:rPr>
                <w:sz w:val="22"/>
                <w:szCs w:val="22"/>
              </w:rPr>
              <w:t>Ryan Ward</w:t>
            </w:r>
          </w:p>
        </w:tc>
      </w:tr>
      <w:tr w:rsidR="00A52CC2" w:rsidRPr="00444786" w14:paraId="3F2B9550" w14:textId="77777777" w:rsidTr="00F72057">
        <w:trPr>
          <w:trHeight w:val="46"/>
        </w:trPr>
        <w:tc>
          <w:tcPr>
            <w:tcW w:w="3007" w:type="dxa"/>
            <w:tcBorders>
              <w:top w:val="single" w:sz="4" w:space="0" w:color="auto"/>
              <w:left w:val="single" w:sz="4" w:space="0" w:color="auto"/>
              <w:bottom w:val="single" w:sz="4" w:space="0" w:color="auto"/>
              <w:right w:val="single" w:sz="4" w:space="0" w:color="auto"/>
            </w:tcBorders>
            <w:shd w:val="clear" w:color="auto" w:fill="FCD832"/>
            <w:vAlign w:val="center"/>
          </w:tcPr>
          <w:p w14:paraId="7958FA55" w14:textId="16EDBE6F" w:rsidR="00A52CC2" w:rsidRPr="00F72057" w:rsidRDefault="00A52CC2" w:rsidP="00BB5914">
            <w:pPr>
              <w:spacing w:before="60" w:after="60" w:line="240" w:lineRule="auto"/>
              <w:rPr>
                <w:b/>
                <w:bCs/>
                <w:color w:val="141038"/>
                <w:sz w:val="22"/>
                <w:szCs w:val="22"/>
              </w:rPr>
            </w:pPr>
            <w:r w:rsidRPr="00F72057">
              <w:rPr>
                <w:b/>
                <w:bCs/>
                <w:color w:val="141038"/>
                <w:sz w:val="22"/>
                <w:szCs w:val="22"/>
              </w:rPr>
              <w:t>Head Teacher:</w:t>
            </w:r>
          </w:p>
        </w:tc>
        <w:tc>
          <w:tcPr>
            <w:tcW w:w="6343" w:type="dxa"/>
            <w:tcBorders>
              <w:top w:val="single" w:sz="4" w:space="0" w:color="auto"/>
              <w:left w:val="single" w:sz="4" w:space="0" w:color="auto"/>
              <w:bottom w:val="single" w:sz="4" w:space="0" w:color="auto"/>
              <w:right w:val="single" w:sz="4" w:space="0" w:color="auto"/>
            </w:tcBorders>
            <w:vAlign w:val="center"/>
          </w:tcPr>
          <w:p w14:paraId="65887634" w14:textId="473EB726" w:rsidR="00A52CC2" w:rsidRPr="00444786" w:rsidRDefault="00721B1E" w:rsidP="00BB5914">
            <w:pPr>
              <w:spacing w:before="60" w:after="60" w:line="240" w:lineRule="auto"/>
              <w:rPr>
                <w:sz w:val="22"/>
                <w:szCs w:val="22"/>
              </w:rPr>
            </w:pPr>
            <w:r>
              <w:rPr>
                <w:sz w:val="22"/>
                <w:szCs w:val="22"/>
              </w:rPr>
              <w:t>Patricia Lewis</w:t>
            </w:r>
          </w:p>
        </w:tc>
      </w:tr>
      <w:tr w:rsidR="00BB5914" w:rsidRPr="00444786" w14:paraId="3B483E1F" w14:textId="77777777" w:rsidTr="00F72057">
        <w:trPr>
          <w:trHeight w:val="46"/>
        </w:trPr>
        <w:tc>
          <w:tcPr>
            <w:tcW w:w="3007" w:type="dxa"/>
            <w:tcBorders>
              <w:top w:val="single" w:sz="4" w:space="0" w:color="auto"/>
              <w:left w:val="single" w:sz="4" w:space="0" w:color="auto"/>
              <w:bottom w:val="single" w:sz="4" w:space="0" w:color="auto"/>
              <w:right w:val="single" w:sz="4" w:space="0" w:color="auto"/>
            </w:tcBorders>
            <w:shd w:val="clear" w:color="auto" w:fill="FCD832"/>
            <w:vAlign w:val="center"/>
          </w:tcPr>
          <w:p w14:paraId="5DD01DDC" w14:textId="2123F164" w:rsidR="00BB5914" w:rsidRPr="00F72057" w:rsidRDefault="00A52CC2" w:rsidP="00BB5914">
            <w:pPr>
              <w:spacing w:before="60" w:after="60" w:line="240" w:lineRule="auto"/>
              <w:rPr>
                <w:b/>
                <w:bCs/>
                <w:color w:val="141038"/>
                <w:sz w:val="22"/>
                <w:szCs w:val="22"/>
              </w:rPr>
            </w:pPr>
            <w:r w:rsidRPr="00F72057">
              <w:rPr>
                <w:b/>
                <w:bCs/>
                <w:color w:val="141038"/>
                <w:sz w:val="22"/>
                <w:szCs w:val="22"/>
              </w:rPr>
              <w:t>School Allergy Lead:</w:t>
            </w:r>
          </w:p>
        </w:tc>
        <w:tc>
          <w:tcPr>
            <w:tcW w:w="6343" w:type="dxa"/>
            <w:tcBorders>
              <w:top w:val="single" w:sz="4" w:space="0" w:color="auto"/>
              <w:left w:val="single" w:sz="4" w:space="0" w:color="auto"/>
              <w:bottom w:val="single" w:sz="4" w:space="0" w:color="auto"/>
              <w:right w:val="single" w:sz="4" w:space="0" w:color="auto"/>
            </w:tcBorders>
            <w:vAlign w:val="center"/>
          </w:tcPr>
          <w:p w14:paraId="14166C5F" w14:textId="23DD2582" w:rsidR="00BB5914" w:rsidRPr="00444786" w:rsidRDefault="00721B1E" w:rsidP="00BB5914">
            <w:pPr>
              <w:spacing w:before="60" w:after="60" w:line="240" w:lineRule="auto"/>
              <w:rPr>
                <w:sz w:val="22"/>
                <w:szCs w:val="22"/>
              </w:rPr>
            </w:pPr>
            <w:r>
              <w:rPr>
                <w:sz w:val="22"/>
                <w:szCs w:val="22"/>
              </w:rPr>
              <w:t>Ryan Ward</w:t>
            </w:r>
          </w:p>
        </w:tc>
      </w:tr>
      <w:tr w:rsidR="00BB5914" w:rsidRPr="00444786" w14:paraId="1C9E909D" w14:textId="77777777" w:rsidTr="00F72057">
        <w:trPr>
          <w:trHeight w:val="46"/>
        </w:trPr>
        <w:tc>
          <w:tcPr>
            <w:tcW w:w="3007" w:type="dxa"/>
            <w:shd w:val="clear" w:color="auto" w:fill="FCD832"/>
            <w:vAlign w:val="center"/>
          </w:tcPr>
          <w:p w14:paraId="5D83FB49" w14:textId="77777777" w:rsidR="00BB5914" w:rsidRPr="00F72057" w:rsidRDefault="00BB5914" w:rsidP="00BB5914">
            <w:pPr>
              <w:spacing w:before="60" w:after="60" w:line="240" w:lineRule="auto"/>
              <w:rPr>
                <w:b/>
                <w:bCs/>
                <w:color w:val="141038"/>
                <w:sz w:val="22"/>
                <w:szCs w:val="22"/>
              </w:rPr>
            </w:pPr>
            <w:r w:rsidRPr="00F72057">
              <w:rPr>
                <w:b/>
                <w:bCs/>
                <w:color w:val="141038"/>
                <w:sz w:val="22"/>
                <w:szCs w:val="22"/>
              </w:rPr>
              <w:t>Version number:</w:t>
            </w:r>
          </w:p>
        </w:tc>
        <w:tc>
          <w:tcPr>
            <w:tcW w:w="6343" w:type="dxa"/>
            <w:vAlign w:val="center"/>
          </w:tcPr>
          <w:p w14:paraId="2B4BF90F" w14:textId="75F49FD9" w:rsidR="00BB5914" w:rsidRPr="00444786" w:rsidRDefault="00721B1E" w:rsidP="00BB5914">
            <w:pPr>
              <w:spacing w:before="60" w:after="60" w:line="240" w:lineRule="auto"/>
              <w:rPr>
                <w:sz w:val="22"/>
                <w:szCs w:val="22"/>
              </w:rPr>
            </w:pPr>
            <w:r>
              <w:rPr>
                <w:sz w:val="22"/>
                <w:szCs w:val="22"/>
              </w:rPr>
              <w:t>1</w:t>
            </w:r>
          </w:p>
        </w:tc>
      </w:tr>
      <w:tr w:rsidR="00BB5914" w:rsidRPr="00444786" w14:paraId="69AB8954" w14:textId="77777777" w:rsidTr="00F72057">
        <w:trPr>
          <w:trHeight w:val="46"/>
        </w:trPr>
        <w:tc>
          <w:tcPr>
            <w:tcW w:w="3007" w:type="dxa"/>
            <w:shd w:val="clear" w:color="auto" w:fill="FCD832"/>
            <w:vAlign w:val="center"/>
          </w:tcPr>
          <w:p w14:paraId="0A1E9A8D" w14:textId="77777777" w:rsidR="00BB5914" w:rsidRPr="00F72057" w:rsidRDefault="00BB5914" w:rsidP="00BB5914">
            <w:pPr>
              <w:spacing w:before="60" w:after="60" w:line="240" w:lineRule="auto"/>
              <w:rPr>
                <w:b/>
                <w:bCs/>
                <w:color w:val="141038"/>
                <w:sz w:val="22"/>
                <w:szCs w:val="22"/>
              </w:rPr>
            </w:pPr>
            <w:r w:rsidRPr="00F72057">
              <w:rPr>
                <w:b/>
                <w:bCs/>
                <w:color w:val="141038"/>
                <w:sz w:val="22"/>
                <w:szCs w:val="22"/>
              </w:rPr>
              <w:t>Date of issue:</w:t>
            </w:r>
          </w:p>
        </w:tc>
        <w:tc>
          <w:tcPr>
            <w:tcW w:w="6343" w:type="dxa"/>
            <w:vAlign w:val="center"/>
          </w:tcPr>
          <w:p w14:paraId="531BB996" w14:textId="44A54DCE" w:rsidR="00BB5914" w:rsidRPr="00444786" w:rsidRDefault="00721B1E" w:rsidP="00BB5914">
            <w:pPr>
              <w:spacing w:before="60" w:after="60" w:line="240" w:lineRule="auto"/>
              <w:rPr>
                <w:sz w:val="22"/>
                <w:szCs w:val="22"/>
              </w:rPr>
            </w:pPr>
            <w:r>
              <w:rPr>
                <w:sz w:val="22"/>
                <w:szCs w:val="22"/>
              </w:rPr>
              <w:t>1</w:t>
            </w:r>
          </w:p>
        </w:tc>
      </w:tr>
      <w:tr w:rsidR="00BB5914" w:rsidRPr="00444786" w14:paraId="16E05257" w14:textId="77777777" w:rsidTr="00F72057">
        <w:trPr>
          <w:trHeight w:val="46"/>
        </w:trPr>
        <w:tc>
          <w:tcPr>
            <w:tcW w:w="3007" w:type="dxa"/>
            <w:tcBorders>
              <w:bottom w:val="single" w:sz="4" w:space="0" w:color="auto"/>
            </w:tcBorders>
            <w:shd w:val="clear" w:color="auto" w:fill="FCD832"/>
            <w:vAlign w:val="center"/>
          </w:tcPr>
          <w:p w14:paraId="74C0538C" w14:textId="77777777" w:rsidR="00BB5914" w:rsidRPr="00F72057" w:rsidRDefault="00BB5914" w:rsidP="00BB5914">
            <w:pPr>
              <w:spacing w:before="60" w:after="60" w:line="240" w:lineRule="auto"/>
              <w:rPr>
                <w:b/>
                <w:bCs/>
                <w:color w:val="141038"/>
                <w:sz w:val="22"/>
                <w:szCs w:val="22"/>
              </w:rPr>
            </w:pPr>
            <w:r w:rsidRPr="00F72057">
              <w:rPr>
                <w:b/>
                <w:bCs/>
                <w:color w:val="141038"/>
                <w:sz w:val="22"/>
                <w:szCs w:val="22"/>
              </w:rPr>
              <w:t>Date of next review:</w:t>
            </w:r>
          </w:p>
        </w:tc>
        <w:tc>
          <w:tcPr>
            <w:tcW w:w="6343" w:type="dxa"/>
            <w:tcBorders>
              <w:bottom w:val="single" w:sz="4" w:space="0" w:color="auto"/>
            </w:tcBorders>
            <w:vAlign w:val="center"/>
          </w:tcPr>
          <w:p w14:paraId="1152219E" w14:textId="4C85C21A" w:rsidR="00BB5914" w:rsidRPr="00444786" w:rsidRDefault="00721B1E" w:rsidP="00BB5914">
            <w:pPr>
              <w:spacing w:before="60" w:after="60" w:line="240" w:lineRule="auto"/>
              <w:rPr>
                <w:sz w:val="22"/>
                <w:szCs w:val="22"/>
              </w:rPr>
            </w:pPr>
            <w:r>
              <w:rPr>
                <w:sz w:val="22"/>
                <w:szCs w:val="22"/>
              </w:rPr>
              <w:t>September 2027</w:t>
            </w:r>
          </w:p>
        </w:tc>
      </w:tr>
    </w:tbl>
    <w:p w14:paraId="0DD9B6FC" w14:textId="26880277" w:rsidR="00BB5914" w:rsidRPr="00444786" w:rsidRDefault="00BB5914" w:rsidP="00175252">
      <w:pPr>
        <w:ind w:left="0"/>
      </w:pPr>
    </w:p>
    <w:p w14:paraId="67B50D20" w14:textId="4E48B902" w:rsidR="009D0C11" w:rsidRPr="00444786" w:rsidRDefault="00261353" w:rsidP="00261353">
      <w:pPr>
        <w:pStyle w:val="Heading2"/>
      </w:pPr>
      <w:r w:rsidRPr="00444786">
        <w:lastRenderedPageBreak/>
        <w:t xml:space="preserve">1.0 </w:t>
      </w:r>
      <w:r w:rsidR="009D0C11" w:rsidRPr="00444786">
        <w:t>Statement of Intent</w:t>
      </w:r>
    </w:p>
    <w:p w14:paraId="400DE047" w14:textId="3019541A" w:rsidR="009D0C11" w:rsidRPr="00444786" w:rsidRDefault="00B11AB1" w:rsidP="00264DB9">
      <w:pPr>
        <w:pStyle w:val="BodyText"/>
        <w:shd w:val="clear" w:color="auto" w:fill="FFFFFF" w:themeFill="background1"/>
        <w:rPr>
          <w:sz w:val="24"/>
          <w:szCs w:val="24"/>
        </w:rPr>
      </w:pPr>
      <w:r w:rsidRPr="00264DB9">
        <w:rPr>
          <w:sz w:val="24"/>
          <w:szCs w:val="24"/>
        </w:rPr>
        <w:t>Oak Field</w:t>
      </w:r>
      <w:r w:rsidR="009D0C11" w:rsidRPr="00444786">
        <w:rPr>
          <w:sz w:val="24"/>
          <w:szCs w:val="24"/>
        </w:rPr>
        <w:t xml:space="preserve"> School is committed to promoting a whole school approach to health care, welfare and wellbeing and the safe management of those members of our school community who live with specific allergies. We believe that all allergies should be taken seriously and dealt with in a professional and appropriate way. By our actions we will work proactively to:</w:t>
      </w:r>
    </w:p>
    <w:p w14:paraId="6F61D337" w14:textId="02DA13C3" w:rsidR="009D0C11" w:rsidRPr="00444786" w:rsidRDefault="00BB5914" w:rsidP="00264DB9">
      <w:pPr>
        <w:pStyle w:val="BodyText"/>
        <w:numPr>
          <w:ilvl w:val="0"/>
          <w:numId w:val="4"/>
        </w:numPr>
        <w:shd w:val="clear" w:color="auto" w:fill="FFFFFF" w:themeFill="background1"/>
        <w:spacing w:after="0"/>
        <w:ind w:left="697" w:hanging="697"/>
        <w:rPr>
          <w:sz w:val="24"/>
          <w:szCs w:val="24"/>
        </w:rPr>
      </w:pPr>
      <w:r w:rsidRPr="00444786">
        <w:rPr>
          <w:sz w:val="24"/>
          <w:szCs w:val="24"/>
        </w:rPr>
        <w:t>Minimi</w:t>
      </w:r>
      <w:r w:rsidR="00721B1E">
        <w:rPr>
          <w:sz w:val="24"/>
          <w:szCs w:val="24"/>
        </w:rPr>
        <w:t>s</w:t>
      </w:r>
      <w:r w:rsidRPr="00444786">
        <w:rPr>
          <w:sz w:val="24"/>
          <w:szCs w:val="24"/>
        </w:rPr>
        <w:t>e</w:t>
      </w:r>
      <w:r w:rsidR="009D0C11" w:rsidRPr="00444786">
        <w:rPr>
          <w:sz w:val="24"/>
          <w:szCs w:val="24"/>
        </w:rPr>
        <w:t xml:space="preserve"> the risk of exposure within the school setting</w:t>
      </w:r>
    </w:p>
    <w:p w14:paraId="16F0D381" w14:textId="699FC000" w:rsidR="009D0C11" w:rsidRPr="00444786" w:rsidRDefault="00BB5914" w:rsidP="00264DB9">
      <w:pPr>
        <w:pStyle w:val="BodyText"/>
        <w:numPr>
          <w:ilvl w:val="0"/>
          <w:numId w:val="4"/>
        </w:numPr>
        <w:shd w:val="clear" w:color="auto" w:fill="FFFFFF" w:themeFill="background1"/>
        <w:spacing w:after="0"/>
        <w:ind w:left="697" w:hanging="697"/>
        <w:rPr>
          <w:sz w:val="24"/>
          <w:szCs w:val="24"/>
        </w:rPr>
      </w:pPr>
      <w:r w:rsidRPr="00444786">
        <w:rPr>
          <w:sz w:val="24"/>
          <w:szCs w:val="24"/>
        </w:rPr>
        <w:t>E</w:t>
      </w:r>
      <w:r w:rsidR="009D0C11" w:rsidRPr="00444786">
        <w:rPr>
          <w:sz w:val="24"/>
          <w:szCs w:val="24"/>
        </w:rPr>
        <w:t>ncourage self-responsibility</w:t>
      </w:r>
    </w:p>
    <w:p w14:paraId="2FEEAC58" w14:textId="7A54CF92" w:rsidR="009D0C11" w:rsidRPr="00444786" w:rsidRDefault="00BB5914" w:rsidP="00264DB9">
      <w:pPr>
        <w:pStyle w:val="BodyText"/>
        <w:numPr>
          <w:ilvl w:val="0"/>
          <w:numId w:val="4"/>
        </w:numPr>
        <w:shd w:val="clear" w:color="auto" w:fill="FFFFFF" w:themeFill="background1"/>
        <w:spacing w:after="0"/>
        <w:ind w:left="697" w:hanging="697"/>
        <w:rPr>
          <w:sz w:val="24"/>
          <w:szCs w:val="24"/>
        </w:rPr>
      </w:pPr>
      <w:r w:rsidRPr="00444786">
        <w:rPr>
          <w:sz w:val="24"/>
          <w:szCs w:val="24"/>
        </w:rPr>
        <w:t>L</w:t>
      </w:r>
      <w:r w:rsidR="009D0C11" w:rsidRPr="00444786">
        <w:rPr>
          <w:sz w:val="24"/>
          <w:szCs w:val="24"/>
        </w:rPr>
        <w:t>earn avoidance strategies</w:t>
      </w:r>
    </w:p>
    <w:p w14:paraId="72567373" w14:textId="3D4C8EF6" w:rsidR="009D0C11" w:rsidRPr="00444786" w:rsidRDefault="00BB5914" w:rsidP="00264DB9">
      <w:pPr>
        <w:pStyle w:val="BodyText"/>
        <w:numPr>
          <w:ilvl w:val="0"/>
          <w:numId w:val="4"/>
        </w:numPr>
        <w:shd w:val="clear" w:color="auto" w:fill="FFFFFF" w:themeFill="background1"/>
        <w:spacing w:after="0"/>
        <w:ind w:left="697" w:hanging="697"/>
        <w:rPr>
          <w:sz w:val="24"/>
          <w:szCs w:val="24"/>
        </w:rPr>
      </w:pPr>
      <w:r w:rsidRPr="00444786">
        <w:rPr>
          <w:sz w:val="24"/>
          <w:szCs w:val="24"/>
        </w:rPr>
        <w:t>H</w:t>
      </w:r>
      <w:r w:rsidR="009D0C11" w:rsidRPr="00444786">
        <w:rPr>
          <w:sz w:val="24"/>
          <w:szCs w:val="24"/>
        </w:rPr>
        <w:t>ave robust plans for an effective response to possible emergencies</w:t>
      </w:r>
    </w:p>
    <w:p w14:paraId="1693BDFE" w14:textId="153EB4BA" w:rsidR="00E437A4" w:rsidRPr="00444786" w:rsidRDefault="00BB5914" w:rsidP="00264DB9">
      <w:pPr>
        <w:pStyle w:val="BodyText"/>
        <w:numPr>
          <w:ilvl w:val="0"/>
          <w:numId w:val="4"/>
        </w:numPr>
        <w:shd w:val="clear" w:color="auto" w:fill="FFFFFF" w:themeFill="background1"/>
        <w:ind w:left="697" w:hanging="697"/>
        <w:rPr>
          <w:sz w:val="24"/>
          <w:szCs w:val="24"/>
        </w:rPr>
      </w:pPr>
      <w:r w:rsidRPr="00444786">
        <w:rPr>
          <w:sz w:val="24"/>
          <w:szCs w:val="24"/>
        </w:rPr>
        <w:t>E</w:t>
      </w:r>
      <w:r w:rsidR="009D0C11" w:rsidRPr="00444786">
        <w:rPr>
          <w:sz w:val="24"/>
          <w:szCs w:val="24"/>
        </w:rPr>
        <w:t>nsure inclusivity for all pupils</w:t>
      </w:r>
    </w:p>
    <w:p w14:paraId="1DB8E741" w14:textId="090F271E" w:rsidR="0042440F" w:rsidRPr="00444786" w:rsidRDefault="0042440F" w:rsidP="00264DB9">
      <w:pPr>
        <w:pStyle w:val="BodyText"/>
        <w:shd w:val="clear" w:color="auto" w:fill="FFFFFF" w:themeFill="background1"/>
        <w:rPr>
          <w:sz w:val="24"/>
          <w:szCs w:val="24"/>
        </w:rPr>
      </w:pPr>
      <w:r w:rsidRPr="00444786">
        <w:rPr>
          <w:sz w:val="24"/>
          <w:szCs w:val="24"/>
        </w:rPr>
        <w:t xml:space="preserve">Our school is clear about the need actively </w:t>
      </w:r>
      <w:r w:rsidR="009815B2">
        <w:rPr>
          <w:sz w:val="24"/>
          <w:szCs w:val="24"/>
        </w:rPr>
        <w:t xml:space="preserve">to </w:t>
      </w:r>
      <w:r w:rsidRPr="00444786">
        <w:rPr>
          <w:sz w:val="24"/>
          <w:szCs w:val="24"/>
        </w:rPr>
        <w:t>support pupils with medical conditions to participate in school life</w:t>
      </w:r>
      <w:r w:rsidR="004C2D09" w:rsidRPr="00444786">
        <w:rPr>
          <w:sz w:val="24"/>
          <w:szCs w:val="24"/>
        </w:rPr>
        <w:t xml:space="preserve"> as much as possible</w:t>
      </w:r>
      <w:r w:rsidRPr="00444786">
        <w:rPr>
          <w:sz w:val="24"/>
          <w:szCs w:val="24"/>
        </w:rPr>
        <w:t>. The school will consider what reasonable adjustments need to be made to enable these pupils to participate fully and safely in all aspects of school life. Risk assessments will be carried out so that planning arrangements take account of any steps needed to ensure that pupils with medical conditions are included</w:t>
      </w:r>
      <w:r w:rsidR="004C2D09" w:rsidRPr="00444786">
        <w:rPr>
          <w:sz w:val="24"/>
          <w:szCs w:val="24"/>
        </w:rPr>
        <w:t xml:space="preserve"> as far as possible.</w:t>
      </w:r>
      <w:r w:rsidRPr="00444786">
        <w:rPr>
          <w:sz w:val="24"/>
          <w:szCs w:val="24"/>
        </w:rPr>
        <w:t xml:space="preserve"> In doing so, pupils, their parents and any relevant healthcare professionals will be consulted.</w:t>
      </w:r>
    </w:p>
    <w:p w14:paraId="17B47E02" w14:textId="5ABBC759" w:rsidR="0042440F" w:rsidRPr="00444786" w:rsidRDefault="0042440F" w:rsidP="00264DB9">
      <w:pPr>
        <w:pStyle w:val="BodyText"/>
        <w:shd w:val="clear" w:color="auto" w:fill="FFFFFF" w:themeFill="background1"/>
        <w:rPr>
          <w:sz w:val="24"/>
          <w:szCs w:val="24"/>
        </w:rPr>
      </w:pPr>
      <w:r w:rsidRPr="00444786">
        <w:rPr>
          <w:sz w:val="24"/>
          <w:szCs w:val="24"/>
        </w:rPr>
        <w:t xml:space="preserve">This </w:t>
      </w:r>
      <w:r w:rsidR="00DB1A48" w:rsidRPr="00444786">
        <w:rPr>
          <w:sz w:val="24"/>
          <w:szCs w:val="24"/>
        </w:rPr>
        <w:t>p</w:t>
      </w:r>
      <w:r w:rsidRPr="00444786">
        <w:rPr>
          <w:sz w:val="24"/>
          <w:szCs w:val="24"/>
        </w:rPr>
        <w:t>olicy will be reviewed</w:t>
      </w:r>
      <w:r w:rsidR="00230E28" w:rsidRPr="00444786">
        <w:rPr>
          <w:sz w:val="24"/>
          <w:szCs w:val="24"/>
        </w:rPr>
        <w:t>:</w:t>
      </w:r>
    </w:p>
    <w:p w14:paraId="0B3EEF04" w14:textId="73B0F4F1" w:rsidR="0042440F" w:rsidRPr="00444786" w:rsidRDefault="0042440F" w:rsidP="00264DB9">
      <w:pPr>
        <w:pStyle w:val="BodyText"/>
        <w:numPr>
          <w:ilvl w:val="0"/>
          <w:numId w:val="5"/>
        </w:numPr>
        <w:shd w:val="clear" w:color="auto" w:fill="FFFFFF" w:themeFill="background1"/>
        <w:spacing w:after="0"/>
        <w:ind w:left="697" w:hanging="697"/>
        <w:rPr>
          <w:sz w:val="24"/>
          <w:szCs w:val="24"/>
        </w:rPr>
      </w:pPr>
      <w:r w:rsidRPr="00444786">
        <w:rPr>
          <w:sz w:val="24"/>
          <w:szCs w:val="24"/>
        </w:rPr>
        <w:t>At least annually</w:t>
      </w:r>
    </w:p>
    <w:p w14:paraId="00D860AD" w14:textId="66B1BE9B" w:rsidR="0042440F" w:rsidRPr="00444786" w:rsidRDefault="0042440F" w:rsidP="00264DB9">
      <w:pPr>
        <w:pStyle w:val="BodyText"/>
        <w:numPr>
          <w:ilvl w:val="0"/>
          <w:numId w:val="5"/>
        </w:numPr>
        <w:shd w:val="clear" w:color="auto" w:fill="FFFFFF" w:themeFill="background1"/>
        <w:ind w:left="697" w:hanging="697"/>
        <w:rPr>
          <w:sz w:val="24"/>
          <w:szCs w:val="24"/>
        </w:rPr>
      </w:pPr>
      <w:r w:rsidRPr="00444786">
        <w:rPr>
          <w:sz w:val="24"/>
          <w:szCs w:val="24"/>
        </w:rPr>
        <w:t>In the event that any incidents or near misses suggest areas for improvement</w:t>
      </w:r>
    </w:p>
    <w:p w14:paraId="3C44BB38" w14:textId="1B390013" w:rsidR="00E437A4" w:rsidRPr="00444786" w:rsidRDefault="00FF3D36" w:rsidP="00264DB9">
      <w:pPr>
        <w:pStyle w:val="BodyText"/>
        <w:shd w:val="clear" w:color="auto" w:fill="FFFFFF" w:themeFill="background1"/>
        <w:rPr>
          <w:sz w:val="24"/>
          <w:szCs w:val="24"/>
        </w:rPr>
      </w:pPr>
      <w:r w:rsidRPr="00444786">
        <w:rPr>
          <w:sz w:val="24"/>
          <w:szCs w:val="24"/>
        </w:rPr>
        <w:t xml:space="preserve">The Governing Body will ensure that </w:t>
      </w:r>
      <w:r w:rsidR="00497B1E" w:rsidRPr="00444786">
        <w:rPr>
          <w:sz w:val="24"/>
          <w:szCs w:val="24"/>
        </w:rPr>
        <w:t xml:space="preserve">our </w:t>
      </w:r>
      <w:r w:rsidRPr="00444786">
        <w:rPr>
          <w:sz w:val="24"/>
          <w:szCs w:val="24"/>
        </w:rPr>
        <w:t>allergy safety polic</w:t>
      </w:r>
      <w:r w:rsidR="00497B1E" w:rsidRPr="00444786">
        <w:rPr>
          <w:sz w:val="24"/>
          <w:szCs w:val="24"/>
        </w:rPr>
        <w:t>y is</w:t>
      </w:r>
      <w:r w:rsidRPr="00444786">
        <w:rPr>
          <w:sz w:val="24"/>
          <w:szCs w:val="24"/>
        </w:rPr>
        <w:t xml:space="preserve"> readily accessible to parents</w:t>
      </w:r>
      <w:r w:rsidR="00497B1E" w:rsidRPr="00444786">
        <w:rPr>
          <w:sz w:val="24"/>
          <w:szCs w:val="24"/>
        </w:rPr>
        <w:t>, carers</w:t>
      </w:r>
      <w:r w:rsidRPr="00444786">
        <w:rPr>
          <w:sz w:val="24"/>
          <w:szCs w:val="24"/>
        </w:rPr>
        <w:t xml:space="preserve"> and staff. </w:t>
      </w:r>
      <w:r w:rsidR="00312623">
        <w:rPr>
          <w:sz w:val="24"/>
          <w:szCs w:val="24"/>
        </w:rPr>
        <w:t>This p</w:t>
      </w:r>
      <w:r w:rsidRPr="00444786">
        <w:rPr>
          <w:sz w:val="24"/>
          <w:szCs w:val="24"/>
        </w:rPr>
        <w:t>olic</w:t>
      </w:r>
      <w:r w:rsidR="00312623">
        <w:rPr>
          <w:sz w:val="24"/>
          <w:szCs w:val="24"/>
        </w:rPr>
        <w:t>y</w:t>
      </w:r>
      <w:r w:rsidRPr="00444786">
        <w:rPr>
          <w:sz w:val="24"/>
          <w:szCs w:val="24"/>
        </w:rPr>
        <w:t xml:space="preserve"> will be published on the school website and be made available in hard copy on request.</w:t>
      </w:r>
    </w:p>
    <w:p w14:paraId="4395F715" w14:textId="606F1F8E" w:rsidR="006B798F" w:rsidRPr="00444786" w:rsidRDefault="00F72057" w:rsidP="00264DB9">
      <w:pPr>
        <w:pStyle w:val="BodyText"/>
        <w:shd w:val="clear" w:color="auto" w:fill="FFFFFF" w:themeFill="background1"/>
        <w:rPr>
          <w:sz w:val="24"/>
          <w:szCs w:val="24"/>
        </w:rPr>
      </w:pPr>
      <w:r>
        <w:rPr>
          <w:sz w:val="24"/>
          <w:szCs w:val="24"/>
        </w:rPr>
        <w:t xml:space="preserve">DfE </w:t>
      </w:r>
      <w:r w:rsidR="006B798F" w:rsidRPr="00444786">
        <w:rPr>
          <w:sz w:val="24"/>
          <w:szCs w:val="24"/>
        </w:rPr>
        <w:t xml:space="preserve">reference: </w:t>
      </w:r>
      <w:hyperlink r:id="rId9" w:history="1">
        <w:r w:rsidR="006B798F" w:rsidRPr="00444786">
          <w:rPr>
            <w:rStyle w:val="Hyperlink"/>
            <w:sz w:val="24"/>
            <w:szCs w:val="24"/>
          </w:rPr>
          <w:t>https://www.gov.uk/government/publications/allergy-safety-in-schools</w:t>
        </w:r>
      </w:hyperlink>
      <w:r w:rsidR="006B798F" w:rsidRPr="00444786">
        <w:rPr>
          <w:sz w:val="24"/>
          <w:szCs w:val="24"/>
        </w:rPr>
        <w:t xml:space="preserve"> </w:t>
      </w:r>
    </w:p>
    <w:p w14:paraId="070FA6CB" w14:textId="77777777" w:rsidR="00E437A4" w:rsidRPr="00444786" w:rsidRDefault="00E437A4">
      <w:pPr>
        <w:spacing w:before="0" w:line="240" w:lineRule="auto"/>
        <w:ind w:left="0" w:right="0"/>
        <w:rPr>
          <w:sz w:val="22"/>
          <w:szCs w:val="22"/>
        </w:rPr>
      </w:pPr>
      <w:r w:rsidRPr="00444786">
        <w:br w:type="page"/>
      </w:r>
    </w:p>
    <w:p w14:paraId="19D28898" w14:textId="2386F0A4" w:rsidR="004A2410" w:rsidRPr="00444786" w:rsidRDefault="00261353" w:rsidP="00261353">
      <w:pPr>
        <w:pStyle w:val="Heading2"/>
      </w:pPr>
      <w:r w:rsidRPr="00444786">
        <w:lastRenderedPageBreak/>
        <w:t xml:space="preserve">2.0 </w:t>
      </w:r>
      <w:r w:rsidR="00A52CC2" w:rsidRPr="00444786">
        <w:t>Introduction</w:t>
      </w:r>
    </w:p>
    <w:p w14:paraId="36DFE8FE" w14:textId="193C37B7" w:rsidR="00A52CC2" w:rsidRPr="00444786" w:rsidRDefault="00A52CC2" w:rsidP="0010474C">
      <w:pPr>
        <w:pStyle w:val="Heading3"/>
      </w:pPr>
      <w:r w:rsidRPr="00444786">
        <w:t>2.1 Context</w:t>
      </w:r>
    </w:p>
    <w:p w14:paraId="7BB0ED91" w14:textId="6493556C" w:rsidR="006C26BC" w:rsidRPr="00444786" w:rsidRDefault="006C26BC" w:rsidP="00264DB9">
      <w:pPr>
        <w:pStyle w:val="BodyText"/>
        <w:shd w:val="clear" w:color="auto" w:fill="FFFFFF" w:themeFill="background1"/>
        <w:rPr>
          <w:sz w:val="24"/>
          <w:szCs w:val="24"/>
        </w:rPr>
      </w:pPr>
      <w:r w:rsidRPr="00444786">
        <w:rPr>
          <w:sz w:val="24"/>
          <w:szCs w:val="24"/>
        </w:rPr>
        <w:t>Food allergies are increasing</w:t>
      </w:r>
      <w:r w:rsidR="009F00FA">
        <w:rPr>
          <w:sz w:val="24"/>
          <w:szCs w:val="24"/>
        </w:rPr>
        <w:t>,</w:t>
      </w:r>
      <w:r w:rsidRPr="00444786">
        <w:rPr>
          <w:sz w:val="24"/>
          <w:szCs w:val="24"/>
        </w:rPr>
        <w:t xml:space="preserve"> especially in children</w:t>
      </w:r>
      <w:r w:rsidR="009F00FA">
        <w:rPr>
          <w:sz w:val="24"/>
          <w:szCs w:val="24"/>
        </w:rPr>
        <w:t>,</w:t>
      </w:r>
      <w:r w:rsidRPr="00444786">
        <w:rPr>
          <w:sz w:val="24"/>
          <w:szCs w:val="24"/>
        </w:rPr>
        <w:t xml:space="preserve"> and the severity and complexity of food allergy is also increasing. Food allergy can be fatal and an appropriate diagnosis is essential</w:t>
      </w:r>
      <w:r w:rsidR="009F00FA">
        <w:rPr>
          <w:sz w:val="24"/>
          <w:szCs w:val="24"/>
        </w:rPr>
        <w:t>.</w:t>
      </w:r>
      <w:r w:rsidRPr="00444786">
        <w:rPr>
          <w:sz w:val="24"/>
          <w:szCs w:val="24"/>
        </w:rPr>
        <w:t xml:space="preserve"> in parallel with the need for clear food labelling.</w:t>
      </w:r>
    </w:p>
    <w:p w14:paraId="4D96BBC0" w14:textId="5778ECF7" w:rsidR="006C26BC" w:rsidRPr="00444786" w:rsidRDefault="006C26BC" w:rsidP="00264DB9">
      <w:pPr>
        <w:pStyle w:val="BodyText"/>
        <w:shd w:val="clear" w:color="auto" w:fill="FFFFFF" w:themeFill="background1"/>
        <w:rPr>
          <w:sz w:val="24"/>
          <w:szCs w:val="24"/>
        </w:rPr>
      </w:pPr>
      <w:r w:rsidRPr="00444786">
        <w:rPr>
          <w:sz w:val="24"/>
          <w:szCs w:val="24"/>
        </w:rPr>
        <w:t>Around 5-8% of children in the UK live with a food allergy and most school classrooms will have at least one allergic pupil. These young people are at risk of anaphylaxis, a potentially life-threatening reaction which requires an immediate emergency response. 20% of severe allergic reactions to food happen whilst a child is at school and these reactions can occur in children with no prior history of food allergy.</w:t>
      </w:r>
    </w:p>
    <w:p w14:paraId="19F9D706" w14:textId="1363749B" w:rsidR="00A21E00" w:rsidRPr="00444786" w:rsidRDefault="006C26BC" w:rsidP="00264DB9">
      <w:pPr>
        <w:pStyle w:val="BodyText"/>
        <w:shd w:val="clear" w:color="auto" w:fill="FFFFFF" w:themeFill="background1"/>
        <w:rPr>
          <w:sz w:val="24"/>
          <w:szCs w:val="24"/>
        </w:rPr>
      </w:pPr>
      <w:r w:rsidRPr="00444786">
        <w:rPr>
          <w:sz w:val="24"/>
          <w:szCs w:val="24"/>
        </w:rPr>
        <w:t>Schools have a legal duty to support pupils with medical conditions, including allerg</w:t>
      </w:r>
      <w:r w:rsidR="00E437A4" w:rsidRPr="00444786">
        <w:rPr>
          <w:sz w:val="24"/>
          <w:szCs w:val="24"/>
        </w:rPr>
        <w:t>ies</w:t>
      </w:r>
      <w:r w:rsidRPr="00444786">
        <w:rPr>
          <w:sz w:val="24"/>
          <w:szCs w:val="24"/>
        </w:rPr>
        <w:t>.</w:t>
      </w:r>
    </w:p>
    <w:p w14:paraId="697D1D52" w14:textId="0841DEAE" w:rsidR="00A21E00" w:rsidRPr="00444786" w:rsidRDefault="0010474C" w:rsidP="0010474C">
      <w:pPr>
        <w:pStyle w:val="Heading3"/>
        <w:rPr>
          <w:sz w:val="24"/>
          <w:szCs w:val="24"/>
        </w:rPr>
      </w:pPr>
      <w:r>
        <w:t xml:space="preserve">2.2 </w:t>
      </w:r>
      <w:r w:rsidR="00C9786D">
        <w:t xml:space="preserve">Selected </w:t>
      </w:r>
      <w:r w:rsidR="00E37C5E" w:rsidRPr="00444786">
        <w:t>Definitions</w:t>
      </w:r>
    </w:p>
    <w:p w14:paraId="2617C2E5" w14:textId="5C7CAD81" w:rsidR="00112BF6" w:rsidRPr="00112BF6" w:rsidRDefault="00112BF6" w:rsidP="00264DB9">
      <w:pPr>
        <w:pStyle w:val="ListParagraph"/>
        <w:numPr>
          <w:ilvl w:val="0"/>
          <w:numId w:val="17"/>
        </w:numPr>
        <w:shd w:val="clear" w:color="auto" w:fill="FFFFFF" w:themeFill="background1"/>
        <w:spacing w:before="120"/>
        <w:ind w:left="357" w:right="0" w:hanging="357"/>
        <w:rPr>
          <w:rFonts w:ascii="Aptos" w:hAnsi="Aptos"/>
        </w:rPr>
      </w:pPr>
      <w:r w:rsidRPr="00112BF6">
        <w:rPr>
          <w:rFonts w:ascii="Aptos" w:hAnsi="Aptos"/>
          <w:b/>
          <w:bCs/>
        </w:rPr>
        <w:t xml:space="preserve">Allergy </w:t>
      </w:r>
      <w:r w:rsidRPr="00112BF6">
        <w:rPr>
          <w:rFonts w:ascii="Aptos" w:hAnsi="Aptos"/>
        </w:rPr>
        <w:t>is a medical condition in which the body’s immune system has an abnormal reaction to normally harmless substances such as food, insect stings, contact allergens and airborne allergens.</w:t>
      </w:r>
    </w:p>
    <w:p w14:paraId="26FEF46F" w14:textId="668CAF31" w:rsidR="00112BF6" w:rsidRPr="00112BF6" w:rsidRDefault="00112BF6" w:rsidP="00264DB9">
      <w:pPr>
        <w:pStyle w:val="ListParagraph"/>
        <w:numPr>
          <w:ilvl w:val="0"/>
          <w:numId w:val="17"/>
        </w:numPr>
        <w:shd w:val="clear" w:color="auto" w:fill="FFFFFF" w:themeFill="background1"/>
        <w:spacing w:before="120"/>
        <w:ind w:left="357" w:right="0" w:hanging="357"/>
        <w:rPr>
          <w:rFonts w:ascii="Aptos" w:hAnsi="Aptos"/>
        </w:rPr>
      </w:pPr>
      <w:r w:rsidRPr="00112BF6">
        <w:rPr>
          <w:rFonts w:ascii="Aptos" w:hAnsi="Aptos"/>
          <w:b/>
          <w:bCs/>
        </w:rPr>
        <w:t>Anaphylaxis</w:t>
      </w:r>
      <w:r w:rsidRPr="00112BF6">
        <w:rPr>
          <w:rFonts w:ascii="Aptos" w:hAnsi="Aptos"/>
        </w:rPr>
        <w:t xml:space="preserve"> is a potentially fatal reaction affecting the Airway/Breathing/Circulation (“ABC”). Many individuals with allergies to food or insect stings are at risk of anaphylaxis.</w:t>
      </w:r>
    </w:p>
    <w:p w14:paraId="6E4464E5" w14:textId="614BFEDB" w:rsidR="00112BF6" w:rsidRPr="00112BF6" w:rsidRDefault="00112BF6" w:rsidP="00264DB9">
      <w:pPr>
        <w:pStyle w:val="ListParagraph"/>
        <w:numPr>
          <w:ilvl w:val="0"/>
          <w:numId w:val="17"/>
        </w:numPr>
        <w:shd w:val="clear" w:color="auto" w:fill="FFFFFF" w:themeFill="background1"/>
        <w:spacing w:before="120"/>
        <w:ind w:left="357" w:right="0" w:hanging="357"/>
        <w:rPr>
          <w:rFonts w:ascii="Aptos" w:hAnsi="Aptos"/>
        </w:rPr>
      </w:pPr>
      <w:r w:rsidRPr="00112BF6">
        <w:rPr>
          <w:rFonts w:ascii="Aptos" w:hAnsi="Aptos"/>
          <w:b/>
          <w:bCs/>
        </w:rPr>
        <w:t>Asthma</w:t>
      </w:r>
      <w:r w:rsidRPr="00112BF6">
        <w:rPr>
          <w:rFonts w:ascii="Aptos" w:hAnsi="Aptos"/>
        </w:rPr>
        <w:t xml:space="preserve"> is a lung disease caused by inflammation and tightening of </w:t>
      </w:r>
      <w:r w:rsidRPr="00264DB9">
        <w:rPr>
          <w:rFonts w:ascii="Aptos" w:hAnsi="Aptos"/>
        </w:rPr>
        <w:t>the airways</w:t>
      </w:r>
      <w:r w:rsidR="00E26321" w:rsidRPr="00264DB9">
        <w:rPr>
          <w:rFonts w:ascii="Aptos" w:hAnsi="Aptos"/>
        </w:rPr>
        <w:t>. I</w:t>
      </w:r>
      <w:r w:rsidRPr="00264DB9">
        <w:rPr>
          <w:rFonts w:ascii="Aptos" w:hAnsi="Aptos"/>
        </w:rPr>
        <w:t>t</w:t>
      </w:r>
      <w:r w:rsidRPr="00112BF6">
        <w:rPr>
          <w:rFonts w:ascii="Aptos" w:hAnsi="Aptos"/>
        </w:rPr>
        <w:t xml:space="preserve"> is frequently associated with allergy and anaphylaxis, because exposure to allergens can provoke an asthma attack, a potentially life-threatening condition.</w:t>
      </w:r>
    </w:p>
    <w:p w14:paraId="0586D76A" w14:textId="77777777" w:rsidR="00112BF6" w:rsidRPr="00112BF6" w:rsidRDefault="00112BF6" w:rsidP="00264DB9">
      <w:pPr>
        <w:pStyle w:val="ListParagraph"/>
        <w:numPr>
          <w:ilvl w:val="0"/>
          <w:numId w:val="17"/>
        </w:numPr>
        <w:shd w:val="clear" w:color="auto" w:fill="FFFFFF" w:themeFill="background1"/>
        <w:spacing w:before="120"/>
        <w:ind w:left="357" w:right="0" w:hanging="357"/>
        <w:rPr>
          <w:rFonts w:ascii="Aptos" w:hAnsi="Aptos"/>
        </w:rPr>
      </w:pPr>
      <w:r w:rsidRPr="00112BF6">
        <w:rPr>
          <w:rFonts w:ascii="Aptos" w:hAnsi="Aptos"/>
          <w:b/>
          <w:bCs/>
        </w:rPr>
        <w:t>Intolerance</w:t>
      </w:r>
      <w:r w:rsidRPr="00112BF6">
        <w:rPr>
          <w:rFonts w:ascii="Aptos" w:hAnsi="Aptos"/>
        </w:rPr>
        <w:t xml:space="preserve"> to foods or an ingredient that the body is unable to digest is different to allergy and does not cause a serious allergic reaction. It can cause long term health problems if not avoided. Common food intolerances include lactose and gluten. </w:t>
      </w:r>
      <w:r w:rsidRPr="00EF4061">
        <w:rPr>
          <w:rFonts w:ascii="Aptos" w:hAnsi="Aptos"/>
          <w:i/>
          <w:iCs/>
        </w:rPr>
        <w:t>Coeliac disease</w:t>
      </w:r>
      <w:r w:rsidRPr="00112BF6">
        <w:rPr>
          <w:rFonts w:ascii="Aptos" w:hAnsi="Aptos"/>
        </w:rPr>
        <w:t xml:space="preserve"> is intolerance to gluten, found in rye, barley and wheat.</w:t>
      </w:r>
    </w:p>
    <w:p w14:paraId="3EA54D6E" w14:textId="35B16013" w:rsidR="00E37C5E" w:rsidRPr="00112BF6" w:rsidRDefault="00A52CC2" w:rsidP="00264DB9">
      <w:pPr>
        <w:pStyle w:val="ListParagraph"/>
        <w:numPr>
          <w:ilvl w:val="0"/>
          <w:numId w:val="17"/>
        </w:numPr>
        <w:shd w:val="clear" w:color="auto" w:fill="FFFFFF" w:themeFill="background1"/>
        <w:spacing w:before="120"/>
        <w:ind w:left="357" w:right="0" w:hanging="357"/>
        <w:rPr>
          <w:rFonts w:ascii="Aptos" w:hAnsi="Aptos"/>
        </w:rPr>
      </w:pPr>
      <w:r w:rsidRPr="00112BF6">
        <w:rPr>
          <w:rFonts w:ascii="Aptos" w:hAnsi="Aptos"/>
          <w:b/>
          <w:bCs/>
        </w:rPr>
        <w:t>Adrenaline Device</w:t>
      </w:r>
      <w:r w:rsidR="00E37C5E" w:rsidRPr="00112BF6">
        <w:rPr>
          <w:rFonts w:ascii="Aptos" w:hAnsi="Aptos"/>
          <w:b/>
          <w:bCs/>
        </w:rPr>
        <w:t>:</w:t>
      </w:r>
      <w:r w:rsidR="00E37C5E" w:rsidRPr="00112BF6">
        <w:rPr>
          <w:rFonts w:ascii="Aptos" w:hAnsi="Aptos"/>
        </w:rPr>
        <w:t xml:space="preserve"> Self-administered life-saving medical devices used to treat severe, life-threatening allergic reactions (anaphylaxis). </w:t>
      </w:r>
      <w:r w:rsidR="00E37C5E" w:rsidRPr="00264DB9">
        <w:rPr>
          <w:rFonts w:ascii="Aptos" w:hAnsi="Aptos"/>
        </w:rPr>
        <w:t>Currently two types of</w:t>
      </w:r>
      <w:r w:rsidR="00E37C5E" w:rsidRPr="00112BF6">
        <w:rPr>
          <w:rFonts w:ascii="Aptos" w:hAnsi="Aptos"/>
        </w:rPr>
        <w:t xml:space="preserve"> adrenaline devices are licensed for use:</w:t>
      </w:r>
    </w:p>
    <w:p w14:paraId="1A6C4D23" w14:textId="77777777" w:rsidR="00E37C5E" w:rsidRPr="00112BF6" w:rsidRDefault="00E37C5E" w:rsidP="00264DB9">
      <w:pPr>
        <w:pStyle w:val="ListParagraph"/>
        <w:numPr>
          <w:ilvl w:val="1"/>
          <w:numId w:val="17"/>
        </w:numPr>
        <w:shd w:val="clear" w:color="auto" w:fill="FFFFFF" w:themeFill="background1"/>
        <w:spacing w:before="0"/>
        <w:ind w:left="714" w:right="0" w:hanging="357"/>
        <w:rPr>
          <w:rFonts w:ascii="Aptos" w:hAnsi="Aptos"/>
        </w:rPr>
      </w:pPr>
      <w:r w:rsidRPr="00112BF6">
        <w:rPr>
          <w:rFonts w:ascii="Aptos" w:hAnsi="Aptos"/>
        </w:rPr>
        <w:t>Adrenaline auto-injector (AAI)</w:t>
      </w:r>
    </w:p>
    <w:p w14:paraId="636F99BF" w14:textId="24D5FFC8" w:rsidR="00A52CC2" w:rsidRPr="00F72057" w:rsidRDefault="00E37C5E" w:rsidP="00264DB9">
      <w:pPr>
        <w:pStyle w:val="ListParagraph"/>
        <w:numPr>
          <w:ilvl w:val="1"/>
          <w:numId w:val="17"/>
        </w:numPr>
        <w:shd w:val="clear" w:color="auto" w:fill="FFFFFF" w:themeFill="background1"/>
        <w:spacing w:before="0" w:after="120"/>
        <w:ind w:left="714" w:right="0" w:hanging="357"/>
        <w:rPr>
          <w:rFonts w:ascii="Aptos" w:hAnsi="Aptos"/>
        </w:rPr>
      </w:pPr>
      <w:r w:rsidRPr="00112BF6">
        <w:rPr>
          <w:rFonts w:ascii="Aptos" w:hAnsi="Aptos"/>
        </w:rPr>
        <w:t>Non-injectable nasal adrenalin</w:t>
      </w:r>
      <w:r w:rsidR="00A52CC2" w:rsidRPr="00F72057">
        <w:br w:type="page"/>
      </w:r>
    </w:p>
    <w:p w14:paraId="0BEBEF03" w14:textId="799E6144" w:rsidR="001F0268" w:rsidRPr="00444786" w:rsidRDefault="001F0268" w:rsidP="001F0268">
      <w:pPr>
        <w:pStyle w:val="Heading2"/>
      </w:pPr>
      <w:bookmarkStart w:id="0" w:name="Culture"/>
      <w:bookmarkEnd w:id="0"/>
      <w:r w:rsidRPr="00444786">
        <w:lastRenderedPageBreak/>
        <w:t>3.0 Responsibilities</w:t>
      </w:r>
    </w:p>
    <w:p w14:paraId="617D7CEE" w14:textId="411B6E18" w:rsidR="00540AE2" w:rsidRDefault="00540AE2" w:rsidP="0010474C">
      <w:pPr>
        <w:pStyle w:val="Heading3"/>
      </w:pPr>
      <w:r>
        <w:t>3.1 Head Teacher</w:t>
      </w:r>
    </w:p>
    <w:p w14:paraId="77F1751A" w14:textId="26E2E73E" w:rsidR="00540AE2" w:rsidRDefault="00540AE2" w:rsidP="00264DB9">
      <w:pPr>
        <w:shd w:val="clear" w:color="auto" w:fill="FFFFFF" w:themeFill="background1"/>
        <w:spacing w:before="0"/>
      </w:pPr>
      <w:r>
        <w:t xml:space="preserve">The Head Teacher has the ultimate responsibility for ensuring that an </w:t>
      </w:r>
      <w:r w:rsidRPr="00540AE2">
        <w:t>allergy safety policy</w:t>
      </w:r>
      <w:r>
        <w:t xml:space="preserve"> is in place, an</w:t>
      </w:r>
      <w:r w:rsidRPr="00264DB9">
        <w:t xml:space="preserve">d </w:t>
      </w:r>
      <w:r w:rsidR="00165031" w:rsidRPr="00264DB9">
        <w:t>that</w:t>
      </w:r>
      <w:r w:rsidR="00165031">
        <w:t xml:space="preserve"> </w:t>
      </w:r>
      <w:r>
        <w:t xml:space="preserve">sufficient resources are provided for members of staff to implement the policy. </w:t>
      </w:r>
    </w:p>
    <w:p w14:paraId="733FAFA8" w14:textId="53849393" w:rsidR="00FD5278" w:rsidRDefault="00FD5278" w:rsidP="0010474C">
      <w:pPr>
        <w:pStyle w:val="Heading3"/>
      </w:pPr>
      <w:r>
        <w:t>3.</w:t>
      </w:r>
      <w:r w:rsidR="00540AE2">
        <w:t>2</w:t>
      </w:r>
      <w:r>
        <w:t xml:space="preserve"> School Allergy Lead</w:t>
      </w:r>
    </w:p>
    <w:p w14:paraId="67220A2F" w14:textId="705915FC" w:rsidR="00771A40" w:rsidRPr="00771A40" w:rsidRDefault="00540AE2" w:rsidP="00264DB9">
      <w:pPr>
        <w:shd w:val="clear" w:color="auto" w:fill="FFFFFF" w:themeFill="background1"/>
        <w:spacing w:before="0"/>
      </w:pPr>
      <w:r w:rsidRPr="00771A40">
        <w:t xml:space="preserve">The School Allergy Lead is </w:t>
      </w:r>
      <w:r w:rsidR="00771A40" w:rsidRPr="00771A40">
        <w:t>a member of the school leadership team responsible for allergy safety, including driving the implementation of the allergy safety policy, monitoring its implementation and effectiveness and leading the review of this policy.</w:t>
      </w:r>
    </w:p>
    <w:p w14:paraId="1D025EB8" w14:textId="50A271F4" w:rsidR="00540AE2" w:rsidRPr="00540AE2" w:rsidRDefault="00540AE2" w:rsidP="00264DB9">
      <w:pPr>
        <w:shd w:val="clear" w:color="auto" w:fill="FFFFFF" w:themeFill="background1"/>
        <w:spacing w:before="0"/>
      </w:pPr>
      <w:r>
        <w:t>They are responsible for:</w:t>
      </w:r>
    </w:p>
    <w:p w14:paraId="3F42773F" w14:textId="26D8A9FD" w:rsidR="00540AE2" w:rsidRPr="00481515" w:rsidRDefault="00540AE2" w:rsidP="00264DB9">
      <w:pPr>
        <w:pStyle w:val="Bulletlist"/>
        <w:shd w:val="clear" w:color="auto" w:fill="FFFFFF" w:themeFill="background1"/>
      </w:pPr>
      <w:r w:rsidRPr="00481515">
        <w:t>Providing reports to the Head Teacher of the above, and in particular any gaps in compliance or areas of concern</w:t>
      </w:r>
      <w:r w:rsidR="00F72057" w:rsidRPr="00481515">
        <w:t>;</w:t>
      </w:r>
    </w:p>
    <w:p w14:paraId="1A71E4C9" w14:textId="60FE230E" w:rsidR="00540AE2" w:rsidRPr="00481515" w:rsidRDefault="00540AE2" w:rsidP="00264DB9">
      <w:pPr>
        <w:pStyle w:val="Bulletlist"/>
        <w:shd w:val="clear" w:color="auto" w:fill="FFFFFF" w:themeFill="background1"/>
      </w:pPr>
      <w:r w:rsidRPr="00481515">
        <w:t>Being the point of contact for staff, pupils and parents with concerns or questions about allergy management</w:t>
      </w:r>
      <w:r w:rsidR="00F72057" w:rsidRPr="00481515">
        <w:t>;</w:t>
      </w:r>
    </w:p>
    <w:p w14:paraId="28830303" w14:textId="533DE2B8" w:rsidR="00771A40" w:rsidRPr="00481515" w:rsidRDefault="00771A40" w:rsidP="00264DB9">
      <w:pPr>
        <w:pStyle w:val="Bulletlist"/>
        <w:shd w:val="clear" w:color="auto" w:fill="FFFFFF" w:themeFill="background1"/>
      </w:pPr>
      <w:r w:rsidRPr="00481515">
        <w:t>Collecting and coordinating the paperwork and information from families</w:t>
      </w:r>
      <w:r w:rsidR="00F72057" w:rsidRPr="00481515">
        <w:t>;</w:t>
      </w:r>
    </w:p>
    <w:p w14:paraId="45175970" w14:textId="37784F79" w:rsidR="00771A40" w:rsidRDefault="00771A40" w:rsidP="00264DB9">
      <w:pPr>
        <w:pStyle w:val="Bulletlist"/>
        <w:shd w:val="clear" w:color="auto" w:fill="FFFFFF" w:themeFill="background1"/>
      </w:pPr>
      <w:r w:rsidRPr="00481515">
        <w:t xml:space="preserve">Ensuring allergy information is recorded, up-to-date and communicated to all staff, including the </w:t>
      </w:r>
      <w:r w:rsidR="000A750D" w:rsidRPr="00264DB9">
        <w:rPr>
          <w:shd w:val="clear" w:color="auto" w:fill="FFFFFF" w:themeFill="background1"/>
        </w:rPr>
        <w:t>School Meals</w:t>
      </w:r>
      <w:r w:rsidR="000A750D">
        <w:t xml:space="preserve"> </w:t>
      </w:r>
      <w:r w:rsidRPr="00481515">
        <w:t>Team</w:t>
      </w:r>
      <w:r w:rsidR="00F72057" w:rsidRPr="00481515">
        <w:t>;</w:t>
      </w:r>
    </w:p>
    <w:p w14:paraId="46770191" w14:textId="2DDF1C42" w:rsidR="00FB797B" w:rsidRPr="00481515" w:rsidRDefault="00FB797B" w:rsidP="00264DB9">
      <w:pPr>
        <w:pStyle w:val="Bulletlist"/>
        <w:shd w:val="clear" w:color="auto" w:fill="FFFFFF" w:themeFill="background1"/>
      </w:pPr>
      <w:r>
        <w:t>Deciding whether Individual Health Care Plans (IHPs) are required and leading on their development and administration;</w:t>
      </w:r>
    </w:p>
    <w:p w14:paraId="25B9FA85" w14:textId="5C49ABEF" w:rsidR="00771A40" w:rsidRPr="00481515" w:rsidRDefault="00771A40" w:rsidP="00264DB9">
      <w:pPr>
        <w:pStyle w:val="Bulletlist"/>
        <w:shd w:val="clear" w:color="auto" w:fill="FFFFFF" w:themeFill="background1"/>
      </w:pPr>
      <w:r w:rsidRPr="00481515">
        <w:t xml:space="preserve">Providing the </w:t>
      </w:r>
      <w:r w:rsidR="000A750D" w:rsidRPr="00264DB9">
        <w:t>School Meals</w:t>
      </w:r>
      <w:r w:rsidRPr="00481515">
        <w:t xml:space="preserve"> </w:t>
      </w:r>
      <w:r w:rsidRPr="00264DB9">
        <w:t xml:space="preserve">Team </w:t>
      </w:r>
      <w:r w:rsidR="000A750D" w:rsidRPr="00264DB9">
        <w:t>with</w:t>
      </w:r>
      <w:r w:rsidR="000A750D">
        <w:t xml:space="preserve"> </w:t>
      </w:r>
      <w:r w:rsidRPr="00481515">
        <w:t xml:space="preserve">an up-to-date list of </w:t>
      </w:r>
      <w:r w:rsidR="000A750D" w:rsidRPr="00264DB9">
        <w:t>pupils</w:t>
      </w:r>
      <w:r w:rsidRPr="00481515">
        <w:t xml:space="preserve"> who have allergies and intolerances.  The information on the list consists of a ph</w:t>
      </w:r>
      <w:r w:rsidRPr="00264DB9">
        <w:t xml:space="preserve">otograph of the </w:t>
      </w:r>
      <w:r w:rsidR="00710DFD" w:rsidRPr="00264DB9">
        <w:t>pupil</w:t>
      </w:r>
      <w:r w:rsidRPr="00264DB9">
        <w:t xml:space="preserve">, </w:t>
      </w:r>
      <w:r w:rsidR="00710DFD" w:rsidRPr="00264DB9">
        <w:t>pupil</w:t>
      </w:r>
      <w:r w:rsidRPr="00264DB9">
        <w:t>’s</w:t>
      </w:r>
      <w:r w:rsidRPr="00481515">
        <w:t xml:space="preserve"> full name, class and their known allergy</w:t>
      </w:r>
      <w:r w:rsidR="00F72057" w:rsidRPr="00481515">
        <w:t>;</w:t>
      </w:r>
    </w:p>
    <w:p w14:paraId="2BCF053D" w14:textId="42B8D1DE" w:rsidR="00771A40" w:rsidRPr="00481515" w:rsidRDefault="00771A40" w:rsidP="00264DB9">
      <w:pPr>
        <w:pStyle w:val="Bulletlist"/>
        <w:shd w:val="clear" w:color="auto" w:fill="FFFFFF" w:themeFill="background1"/>
      </w:pPr>
      <w:r w:rsidRPr="00481515">
        <w:t>Making sure all staff are appropriately trained, have good allergy awareness and realise their role in allergy management (including what activities need an allergy risk assessment)</w:t>
      </w:r>
      <w:r w:rsidR="00F72057" w:rsidRPr="00481515">
        <w:t>;</w:t>
      </w:r>
    </w:p>
    <w:p w14:paraId="0EF19ECE" w14:textId="5972964B" w:rsidR="00771A40" w:rsidRPr="00481515" w:rsidRDefault="00771A40" w:rsidP="00264DB9">
      <w:pPr>
        <w:pStyle w:val="Bulletlist"/>
        <w:shd w:val="clear" w:color="auto" w:fill="FFFFFF" w:themeFill="background1"/>
      </w:pPr>
      <w:r w:rsidRPr="00481515">
        <w:t>Coordinating medication with families and ensuring medication is in date by keeping</w:t>
      </w:r>
      <w:r w:rsidR="00FB797B">
        <w:t xml:space="preserve"> </w:t>
      </w:r>
      <w:r w:rsidRPr="00481515">
        <w:t xml:space="preserve">AAI </w:t>
      </w:r>
      <w:r w:rsidR="00FB797B">
        <w:t xml:space="preserve">information in a </w:t>
      </w:r>
      <w:r w:rsidRPr="00481515">
        <w:t>register</w:t>
      </w:r>
      <w:r w:rsidR="00F72057" w:rsidRPr="00481515">
        <w:t>;</w:t>
      </w:r>
    </w:p>
    <w:p w14:paraId="2D2242DD" w14:textId="47412EDC" w:rsidR="00771A40" w:rsidRPr="00481515" w:rsidRDefault="00771A40" w:rsidP="00264DB9">
      <w:pPr>
        <w:pStyle w:val="Bulletlist"/>
        <w:shd w:val="clear" w:color="auto" w:fill="FFFFFF" w:themeFill="background1"/>
      </w:pPr>
      <w:r w:rsidRPr="00481515">
        <w:t xml:space="preserve">Ensuring staff, pupils and parents have a good awareness of this </w:t>
      </w:r>
      <w:r w:rsidR="0039390B" w:rsidRPr="00264DB9">
        <w:t>p</w:t>
      </w:r>
      <w:r w:rsidRPr="00264DB9">
        <w:t>olicy</w:t>
      </w:r>
      <w:r w:rsidRPr="00481515">
        <w:t xml:space="preserve"> and other related procedures</w:t>
      </w:r>
      <w:r w:rsidR="00F72057" w:rsidRPr="00481515">
        <w:t>;</w:t>
      </w:r>
    </w:p>
    <w:p w14:paraId="166BDE59" w14:textId="2AAF8870" w:rsidR="00771A40" w:rsidRPr="00481515" w:rsidRDefault="00771A40" w:rsidP="00264DB9">
      <w:pPr>
        <w:pStyle w:val="Bulletlist"/>
        <w:shd w:val="clear" w:color="auto" w:fill="FFFFFF" w:themeFill="background1"/>
      </w:pPr>
      <w:r w:rsidRPr="00481515">
        <w:t>Reviewing the stock of the school’s spare adrenaline pens</w:t>
      </w:r>
      <w:r w:rsidR="0039390B">
        <w:t>,</w:t>
      </w:r>
      <w:r w:rsidRPr="00481515">
        <w:t xml:space="preserve"> replacing when necessary</w:t>
      </w:r>
    </w:p>
    <w:p w14:paraId="433DA970" w14:textId="1EB512A3" w:rsidR="00771A40" w:rsidRPr="00481515" w:rsidRDefault="00771A40" w:rsidP="00264DB9">
      <w:pPr>
        <w:pStyle w:val="Bulletlist"/>
        <w:shd w:val="clear" w:color="auto" w:fill="FFFFFF" w:themeFill="background1"/>
      </w:pPr>
      <w:r w:rsidRPr="00481515">
        <w:t xml:space="preserve">Ensuring there is a clear method to capture allergy information or special dietary information for all pupils, staff and </w:t>
      </w:r>
      <w:r w:rsidRPr="00264DB9">
        <w:t>visitors</w:t>
      </w:r>
      <w:r w:rsidRPr="00481515">
        <w:t xml:space="preserve"> to the school site and </w:t>
      </w:r>
      <w:r w:rsidR="0039390B" w:rsidRPr="00264DB9">
        <w:t>that</w:t>
      </w:r>
      <w:r w:rsidR="0039390B">
        <w:t xml:space="preserve"> </w:t>
      </w:r>
      <w:r w:rsidRPr="00481515">
        <w:t>there is a clear structure in place to communicate this information to the relevant people</w:t>
      </w:r>
      <w:r w:rsidR="00F72057" w:rsidRPr="00481515">
        <w:t>;</w:t>
      </w:r>
    </w:p>
    <w:p w14:paraId="2F9A14DD" w14:textId="3451D51F" w:rsidR="00771A40" w:rsidRPr="00481515" w:rsidRDefault="00771A40" w:rsidP="00264DB9">
      <w:pPr>
        <w:pStyle w:val="Bulletlist"/>
        <w:shd w:val="clear" w:color="auto" w:fill="FFFFFF" w:themeFill="background1"/>
      </w:pPr>
      <w:r w:rsidRPr="00481515">
        <w:t xml:space="preserve">Keep a record of any allergic reactions or near-misses and ensure an investigation is </w:t>
      </w:r>
      <w:r w:rsidRPr="00481515">
        <w:lastRenderedPageBreak/>
        <w:t>held as to the cause and put in place any learnings</w:t>
      </w:r>
      <w:r w:rsidR="00F72057" w:rsidRPr="00481515">
        <w:t>.</w:t>
      </w:r>
    </w:p>
    <w:p w14:paraId="35512A0F" w14:textId="46B78DD2" w:rsidR="00FD5278" w:rsidRPr="00FD5278" w:rsidRDefault="00FD5278" w:rsidP="00264DB9">
      <w:pPr>
        <w:pStyle w:val="Heading3"/>
        <w:shd w:val="clear" w:color="auto" w:fill="FFFFFF" w:themeFill="background1"/>
      </w:pPr>
      <w:r w:rsidRPr="00FD5278">
        <w:t>3.</w:t>
      </w:r>
      <w:r w:rsidR="00540AE2">
        <w:t>3</w:t>
      </w:r>
      <w:r w:rsidRPr="00FD5278">
        <w:t xml:space="preserve"> All Staff</w:t>
      </w:r>
    </w:p>
    <w:p w14:paraId="7E943EF0" w14:textId="3B804474" w:rsidR="00FD5278" w:rsidRDefault="00FD5278" w:rsidP="00264DB9">
      <w:pPr>
        <w:shd w:val="clear" w:color="auto" w:fill="FFFFFF" w:themeFill="background1"/>
        <w:spacing w:before="0"/>
      </w:pPr>
      <w:r>
        <w:t xml:space="preserve">All school staff, to </w:t>
      </w:r>
      <w:r w:rsidRPr="00264DB9">
        <w:t xml:space="preserve">include teaching </w:t>
      </w:r>
      <w:r w:rsidR="003F4169" w:rsidRPr="00264DB9">
        <w:t xml:space="preserve">and support </w:t>
      </w:r>
      <w:r w:rsidRPr="00264DB9">
        <w:t>staff</w:t>
      </w:r>
      <w:r>
        <w:t>, are responsible for:</w:t>
      </w:r>
    </w:p>
    <w:p w14:paraId="5486D06C" w14:textId="4269D2FD" w:rsidR="00FD5278" w:rsidRPr="00FD5278" w:rsidRDefault="00FD5278" w:rsidP="00264DB9">
      <w:pPr>
        <w:pStyle w:val="Bulletlist"/>
        <w:shd w:val="clear" w:color="auto" w:fill="FFFFFF" w:themeFill="background1"/>
      </w:pPr>
      <w:r w:rsidRPr="00FD5278">
        <w:t xml:space="preserve">Understanding and putting into practice </w:t>
      </w:r>
      <w:r w:rsidR="000E65B6">
        <w:t>this</w:t>
      </w:r>
      <w:r w:rsidRPr="00FD5278">
        <w:t xml:space="preserve"> </w:t>
      </w:r>
      <w:r w:rsidR="000E65B6">
        <w:t>p</w:t>
      </w:r>
      <w:r w:rsidRPr="00FD5278">
        <w:t>olicy and related procedures, and asking for support if needed</w:t>
      </w:r>
      <w:r w:rsidR="00F72057">
        <w:t>;</w:t>
      </w:r>
    </w:p>
    <w:p w14:paraId="334BDC8C" w14:textId="741A95A4" w:rsidR="008F3F86" w:rsidRPr="008F3F86" w:rsidRDefault="00FD5278" w:rsidP="00264DB9">
      <w:pPr>
        <w:pStyle w:val="Bulletlist"/>
        <w:shd w:val="clear" w:color="auto" w:fill="FFFFFF" w:themeFill="background1"/>
      </w:pPr>
      <w:r w:rsidRPr="00264DB9">
        <w:t xml:space="preserve">Being aware of pupils </w:t>
      </w:r>
      <w:r w:rsidRPr="00F3744A">
        <w:t>(and staff, when necessary)</w:t>
      </w:r>
      <w:r w:rsidRPr="00264DB9">
        <w:t xml:space="preserve"> with allergies</w:t>
      </w:r>
      <w:r w:rsidR="001A6235" w:rsidRPr="00264DB9">
        <w:t xml:space="preserve">, </w:t>
      </w:r>
      <w:r w:rsidRPr="00264DB9">
        <w:t>what</w:t>
      </w:r>
      <w:r w:rsidRPr="008F3F86">
        <w:t xml:space="preserve"> they are allergic to</w:t>
      </w:r>
      <w:r w:rsidR="000E65B6" w:rsidRPr="008F3F86">
        <w:t xml:space="preserve"> and the measures in place to manage that risk</w:t>
      </w:r>
      <w:r w:rsidR="00F72057">
        <w:t>;</w:t>
      </w:r>
    </w:p>
    <w:p w14:paraId="52F6A1B0" w14:textId="4667DE05" w:rsidR="00FD5278" w:rsidRPr="008B6AD2" w:rsidRDefault="008F3F86" w:rsidP="00264DB9">
      <w:pPr>
        <w:pStyle w:val="Bulletlist"/>
        <w:shd w:val="clear" w:color="auto" w:fill="FFFFFF" w:themeFill="background1"/>
      </w:pPr>
      <w:r w:rsidRPr="00264DB9">
        <w:t>Encourag</w:t>
      </w:r>
      <w:r w:rsidR="007A1F6E" w:rsidRPr="00264DB9">
        <w:t>ing</w:t>
      </w:r>
      <w:r w:rsidRPr="00264DB9">
        <w:t xml:space="preserve"> self</w:t>
      </w:r>
      <w:r w:rsidRPr="008B6AD2">
        <w:t>-responsibility amongst pupils living with allergies</w:t>
      </w:r>
      <w:r w:rsidR="00F72057">
        <w:t>;</w:t>
      </w:r>
    </w:p>
    <w:p w14:paraId="1BB6EDD5" w14:textId="1218CEAE" w:rsidR="008B6AD2" w:rsidRPr="008B6AD2" w:rsidRDefault="008B6AD2" w:rsidP="00264DB9">
      <w:pPr>
        <w:pStyle w:val="Bulletlist"/>
        <w:shd w:val="clear" w:color="auto" w:fill="FFFFFF" w:themeFill="background1"/>
      </w:pPr>
      <w:r w:rsidRPr="008B6AD2">
        <w:t>Help</w:t>
      </w:r>
      <w:r w:rsidR="007A1F6E" w:rsidRPr="00264DB9">
        <w:t>ing</w:t>
      </w:r>
      <w:r w:rsidRPr="008B6AD2">
        <w:t xml:space="preserve"> all pupils understand which foods are safe for those with allergies and how they can support </w:t>
      </w:r>
      <w:r w:rsidRPr="00264DB9">
        <w:t>other pupils</w:t>
      </w:r>
      <w:r w:rsidRPr="008B6AD2">
        <w:t xml:space="preserve"> with specific dietary needs to stay safe</w:t>
      </w:r>
      <w:r w:rsidR="00F72057">
        <w:t>;</w:t>
      </w:r>
    </w:p>
    <w:p w14:paraId="5AA5D0B3" w14:textId="6A41402A" w:rsidR="00FD5278" w:rsidRPr="008F3F86" w:rsidRDefault="00FD5278" w:rsidP="00264DB9">
      <w:pPr>
        <w:pStyle w:val="Bulletlist"/>
        <w:shd w:val="clear" w:color="auto" w:fill="FFFFFF" w:themeFill="background1"/>
      </w:pPr>
      <w:r w:rsidRPr="008B6AD2">
        <w:t xml:space="preserve">Considering the risk to pupils with allergies posed by any </w:t>
      </w:r>
      <w:r w:rsidR="008F3F86" w:rsidRPr="008B6AD2">
        <w:t xml:space="preserve">practical </w:t>
      </w:r>
      <w:r w:rsidRPr="008B6AD2">
        <w:t>activities and assessing</w:t>
      </w:r>
      <w:r w:rsidRPr="008F3F86">
        <w:t xml:space="preserve"> whether the use of any allergen in activity is necessary and/or appropriate</w:t>
      </w:r>
      <w:r w:rsidR="00F72057">
        <w:t>;</w:t>
      </w:r>
    </w:p>
    <w:p w14:paraId="26445538" w14:textId="14F3BBB8" w:rsidR="00FD5278" w:rsidRPr="008B6AD2" w:rsidRDefault="00FD5278" w:rsidP="00264DB9">
      <w:pPr>
        <w:pStyle w:val="Bulletlist"/>
        <w:shd w:val="clear" w:color="auto" w:fill="FFFFFF" w:themeFill="background1"/>
      </w:pPr>
      <w:r w:rsidRPr="008B6AD2">
        <w:t>Ensuring pupils always have access to their medication or carrying it on their behalf</w:t>
      </w:r>
    </w:p>
    <w:p w14:paraId="287DC62B" w14:textId="5D5E11F7" w:rsidR="008B6AD2" w:rsidRPr="008B6AD2" w:rsidRDefault="008B6AD2" w:rsidP="00264DB9">
      <w:pPr>
        <w:pStyle w:val="Bulletlist"/>
        <w:shd w:val="clear" w:color="auto" w:fill="FFFFFF" w:themeFill="background1"/>
      </w:pPr>
      <w:r w:rsidRPr="008B6AD2">
        <w:t>Any staff leading on a school trip must check that all pupils</w:t>
      </w:r>
      <w:r>
        <w:t xml:space="preserve"> with </w:t>
      </w:r>
      <w:r w:rsidRPr="008B6AD2">
        <w:t xml:space="preserve">allergies </w:t>
      </w:r>
      <w:r w:rsidR="00425ECE" w:rsidRPr="00264DB9">
        <w:t>have their medication with them</w:t>
      </w:r>
      <w:r w:rsidRPr="00264DB9">
        <w:t>.</w:t>
      </w:r>
      <w:r>
        <w:t xml:space="preserve"> Note: T</w:t>
      </w:r>
      <w:r w:rsidRPr="008B6AD2">
        <w:t xml:space="preserve">hose </w:t>
      </w:r>
      <w:r w:rsidR="00425ECE" w:rsidRPr="00264DB9">
        <w:t>pupils without</w:t>
      </w:r>
      <w:r w:rsidR="00425ECE">
        <w:t xml:space="preserve"> </w:t>
      </w:r>
      <w:r w:rsidRPr="008B6AD2">
        <w:t>their required medication would not be able to attend the trip</w:t>
      </w:r>
      <w:r w:rsidR="00F72057">
        <w:t>;</w:t>
      </w:r>
    </w:p>
    <w:p w14:paraId="2686184B" w14:textId="2D268564" w:rsidR="00FD5278" w:rsidRPr="00FD5278" w:rsidRDefault="00FD5278" w:rsidP="00264DB9">
      <w:pPr>
        <w:pStyle w:val="Bulletlist"/>
        <w:shd w:val="clear" w:color="auto" w:fill="FFFFFF" w:themeFill="background1"/>
      </w:pPr>
      <w:r w:rsidRPr="00FD5278">
        <w:t>Being able to recognise and respond to an allergic reaction, including anaphylaxis</w:t>
      </w:r>
      <w:r w:rsidR="0010474C">
        <w:t>;</w:t>
      </w:r>
    </w:p>
    <w:p w14:paraId="015EABA6" w14:textId="10F272C7" w:rsidR="00FD5278" w:rsidRPr="00FD5278" w:rsidRDefault="00FD5278" w:rsidP="00264DB9">
      <w:pPr>
        <w:pStyle w:val="Bulletlist"/>
        <w:shd w:val="clear" w:color="auto" w:fill="FFFFFF" w:themeFill="background1"/>
      </w:pPr>
      <w:r w:rsidRPr="00FD5278">
        <w:t>Taking part in training as required</w:t>
      </w:r>
      <w:r w:rsidR="00F72057">
        <w:t>;</w:t>
      </w:r>
    </w:p>
    <w:p w14:paraId="4CDFBC73" w14:textId="32CD2D77" w:rsidR="008F3F86" w:rsidRPr="008F3F86" w:rsidRDefault="00FD5278" w:rsidP="00264DB9">
      <w:pPr>
        <w:pStyle w:val="Bulletlist"/>
        <w:shd w:val="clear" w:color="auto" w:fill="FFFFFF" w:themeFill="background1"/>
      </w:pPr>
      <w:r w:rsidRPr="008F3F86">
        <w:t>Considering the safety, inclusion and wellbeing of pupils with allergies at all times</w:t>
      </w:r>
      <w:r w:rsidR="00F72057">
        <w:t>;</w:t>
      </w:r>
    </w:p>
    <w:p w14:paraId="27EBADD6" w14:textId="7FC3A311" w:rsidR="00FD5278" w:rsidRPr="008F3F86" w:rsidRDefault="008F3F86" w:rsidP="00264DB9">
      <w:pPr>
        <w:pStyle w:val="Bulletlist"/>
        <w:shd w:val="clear" w:color="auto" w:fill="FFFFFF" w:themeFill="background1"/>
      </w:pPr>
      <w:r w:rsidRPr="008F3F86">
        <w:t>Rais</w:t>
      </w:r>
      <w:r w:rsidR="00425ECE" w:rsidRPr="00264DB9">
        <w:t>ing</w:t>
      </w:r>
      <w:r w:rsidRPr="008F3F86">
        <w:t xml:space="preserve"> awareness about allergies and anaphylaxis amongst their pupils in the classroom and around school, especially in dining areas</w:t>
      </w:r>
      <w:r w:rsidR="00F72057">
        <w:t>;</w:t>
      </w:r>
    </w:p>
    <w:p w14:paraId="345397C9" w14:textId="0456054D" w:rsidR="00C37EB0" w:rsidRPr="008B6AD2" w:rsidRDefault="00FD5278" w:rsidP="00264DB9">
      <w:pPr>
        <w:pStyle w:val="Bulletlist"/>
        <w:shd w:val="clear" w:color="auto" w:fill="FFFFFF" w:themeFill="background1"/>
      </w:pPr>
      <w:r w:rsidRPr="008F3F86">
        <w:t>Preventing and responding to allergy-related bullying, in line with the school’s anti-bullying policy</w:t>
      </w:r>
      <w:r w:rsidR="00F72057">
        <w:t>.</w:t>
      </w:r>
    </w:p>
    <w:p w14:paraId="1B5AF9D3" w14:textId="46BBAF09" w:rsidR="0010474C" w:rsidRDefault="0010474C" w:rsidP="0010474C">
      <w:pPr>
        <w:pStyle w:val="Heading3"/>
      </w:pPr>
      <w:r w:rsidRPr="00FD5278">
        <w:t>3.</w:t>
      </w:r>
      <w:r>
        <w:t>4</w:t>
      </w:r>
      <w:r w:rsidRPr="00FD5278">
        <w:t xml:space="preserve"> </w:t>
      </w:r>
      <w:r>
        <w:t>Midday Supervisors</w:t>
      </w:r>
    </w:p>
    <w:p w14:paraId="664550D6" w14:textId="703E9225" w:rsidR="00A147DE" w:rsidRPr="00A147DE" w:rsidRDefault="00A147DE" w:rsidP="0010474C">
      <w:pPr>
        <w:pStyle w:val="Heading3"/>
        <w:rPr>
          <w:b w:val="0"/>
          <w:bCs w:val="0"/>
          <w:sz w:val="24"/>
          <w:szCs w:val="24"/>
        </w:rPr>
      </w:pPr>
      <w:r w:rsidRPr="00264DB9">
        <w:rPr>
          <w:b w:val="0"/>
          <w:bCs w:val="0"/>
          <w:sz w:val="24"/>
          <w:szCs w:val="24"/>
        </w:rPr>
        <w:t xml:space="preserve">All midday supervisors </w:t>
      </w:r>
      <w:r w:rsidR="00095DE4" w:rsidRPr="00264DB9">
        <w:rPr>
          <w:b w:val="0"/>
          <w:bCs w:val="0"/>
          <w:sz w:val="24"/>
          <w:szCs w:val="24"/>
        </w:rPr>
        <w:t>must</w:t>
      </w:r>
      <w:r w:rsidRPr="00264DB9">
        <w:rPr>
          <w:b w:val="0"/>
          <w:bCs w:val="0"/>
          <w:sz w:val="24"/>
          <w:szCs w:val="24"/>
        </w:rPr>
        <w:t>:</w:t>
      </w:r>
    </w:p>
    <w:p w14:paraId="631AEF4B" w14:textId="15510D16" w:rsidR="0010474C" w:rsidRDefault="0010474C" w:rsidP="00264DB9">
      <w:pPr>
        <w:pStyle w:val="Bulletlist"/>
        <w:shd w:val="clear" w:color="auto" w:fill="FFFFFF" w:themeFill="background1"/>
      </w:pPr>
      <w:r w:rsidRPr="0010474C">
        <w:t>Be aware of the school</w:t>
      </w:r>
      <w:r>
        <w:t xml:space="preserve">’s </w:t>
      </w:r>
      <w:r w:rsidRPr="0010474C">
        <w:t>methods of identifying pupils with a known allergy at mealtimes to ensure they receive a safe meal</w:t>
      </w:r>
      <w:r>
        <w:t>;</w:t>
      </w:r>
    </w:p>
    <w:p w14:paraId="35C192E1" w14:textId="796AB24A" w:rsidR="0010474C" w:rsidRDefault="0010474C" w:rsidP="00264DB9">
      <w:pPr>
        <w:pStyle w:val="Bulletlist"/>
        <w:shd w:val="clear" w:color="auto" w:fill="FFFFFF" w:themeFill="background1"/>
      </w:pPr>
      <w:r>
        <w:t>Be</w:t>
      </w:r>
      <w:r w:rsidR="00095DE4">
        <w:t xml:space="preserve"> </w:t>
      </w:r>
      <w:r>
        <w:t>aware of the location of individual pupils’ allergy action plans;</w:t>
      </w:r>
    </w:p>
    <w:p w14:paraId="49B86B26" w14:textId="47AED6FD" w:rsidR="0010474C" w:rsidRPr="0010474C" w:rsidRDefault="0010474C" w:rsidP="00264DB9">
      <w:pPr>
        <w:pStyle w:val="Bulletlist"/>
        <w:shd w:val="clear" w:color="auto" w:fill="FFFFFF" w:themeFill="background1"/>
      </w:pPr>
      <w:r>
        <w:t>Be vigilant of any pupils attempting to share their food, pupils choking and the early signs of anaphylaxis.</w:t>
      </w:r>
    </w:p>
    <w:p w14:paraId="6A9C4404" w14:textId="3FE4747B" w:rsidR="008F3F86" w:rsidRDefault="008F3F86" w:rsidP="0010474C">
      <w:pPr>
        <w:pStyle w:val="Heading3"/>
      </w:pPr>
      <w:r w:rsidRPr="00444786">
        <w:lastRenderedPageBreak/>
        <w:t>3.</w:t>
      </w:r>
      <w:r w:rsidR="0010474C">
        <w:t>5</w:t>
      </w:r>
      <w:r w:rsidRPr="00444786">
        <w:t xml:space="preserve"> Parents/Carers</w:t>
      </w:r>
    </w:p>
    <w:p w14:paraId="2B043FD6" w14:textId="6502CA95" w:rsidR="004268C6" w:rsidRPr="004268C6" w:rsidRDefault="004268C6" w:rsidP="004268C6">
      <w:pPr>
        <w:pStyle w:val="Heading3"/>
        <w:rPr>
          <w:b w:val="0"/>
          <w:bCs w:val="0"/>
          <w:sz w:val="24"/>
          <w:szCs w:val="24"/>
        </w:rPr>
      </w:pPr>
      <w:r w:rsidRPr="00264DB9">
        <w:rPr>
          <w:b w:val="0"/>
          <w:bCs w:val="0"/>
          <w:sz w:val="24"/>
          <w:szCs w:val="24"/>
        </w:rPr>
        <w:t>All parents/carers</w:t>
      </w:r>
      <w:r w:rsidR="0030484B" w:rsidRPr="00264DB9">
        <w:rPr>
          <w:b w:val="0"/>
          <w:bCs w:val="0"/>
          <w:sz w:val="24"/>
          <w:szCs w:val="24"/>
        </w:rPr>
        <w:t xml:space="preserve"> must</w:t>
      </w:r>
      <w:r w:rsidRPr="00264DB9">
        <w:rPr>
          <w:b w:val="0"/>
          <w:bCs w:val="0"/>
          <w:sz w:val="24"/>
          <w:szCs w:val="24"/>
        </w:rPr>
        <w:t>:</w:t>
      </w:r>
    </w:p>
    <w:p w14:paraId="1977DB24" w14:textId="16CEDD0C" w:rsidR="008F3F86" w:rsidRPr="008F3F86" w:rsidRDefault="008F3F86" w:rsidP="00264DB9">
      <w:pPr>
        <w:pStyle w:val="Bulletlist"/>
        <w:shd w:val="clear" w:color="auto" w:fill="FFFFFF" w:themeFill="background1"/>
      </w:pPr>
      <w:r w:rsidRPr="00264DB9">
        <w:t>Be</w:t>
      </w:r>
      <w:r w:rsidRPr="008F3F86">
        <w:t xml:space="preserve"> aware of and </w:t>
      </w:r>
      <w:r w:rsidRPr="00264DB9">
        <w:t>understand</w:t>
      </w:r>
      <w:r w:rsidRPr="008F3F86">
        <w:t xml:space="preserve"> th</w:t>
      </w:r>
      <w:r>
        <w:t>is p</w:t>
      </w:r>
      <w:r w:rsidRPr="008F3F86">
        <w:t xml:space="preserve">olicy and </w:t>
      </w:r>
      <w:r w:rsidRPr="00264DB9">
        <w:t>consider</w:t>
      </w:r>
      <w:r w:rsidRPr="008F3F86">
        <w:t xml:space="preserve"> the safety and wellbeing of pupils with allergies</w:t>
      </w:r>
      <w:r w:rsidR="00F72057">
        <w:t>;</w:t>
      </w:r>
    </w:p>
    <w:p w14:paraId="449F2A4B" w14:textId="71AAACB7" w:rsidR="00FD4A45" w:rsidRPr="00264DB9" w:rsidRDefault="008F3F86" w:rsidP="00264DB9">
      <w:pPr>
        <w:pStyle w:val="Bulletlist"/>
        <w:shd w:val="clear" w:color="auto" w:fill="FFFFFF" w:themeFill="background1"/>
      </w:pPr>
      <w:r w:rsidRPr="00264DB9">
        <w:t>Consider and adher</w:t>
      </w:r>
      <w:r w:rsidR="0030484B" w:rsidRPr="00264DB9">
        <w:t>e</w:t>
      </w:r>
      <w:r w:rsidRPr="00264DB9">
        <w:t xml:space="preserve"> to any food restrictions or guidance the school has in place when providing food, for example in packed lunches</w:t>
      </w:r>
      <w:r w:rsidR="005C723B" w:rsidRPr="00264DB9">
        <w:t xml:space="preserve"> either for in school or</w:t>
      </w:r>
      <w:r w:rsidR="00264DB9" w:rsidRPr="00264DB9">
        <w:t xml:space="preserve"> </w:t>
      </w:r>
      <w:r w:rsidR="005C723B" w:rsidRPr="00264DB9">
        <w:t>on trips</w:t>
      </w:r>
      <w:r w:rsidRPr="00264DB9">
        <w:t>, as snacks or for fundraising events</w:t>
      </w:r>
      <w:r w:rsidR="00F72057" w:rsidRPr="00264DB9">
        <w:t>;</w:t>
      </w:r>
    </w:p>
    <w:p w14:paraId="2EA2CB17" w14:textId="0DD102BE" w:rsidR="00FD4A45" w:rsidRPr="00264DB9" w:rsidRDefault="00FD4A45" w:rsidP="00264DB9">
      <w:pPr>
        <w:pStyle w:val="Bulletlist"/>
        <w:shd w:val="clear" w:color="auto" w:fill="FFFFFF" w:themeFill="background1"/>
      </w:pPr>
      <w:r w:rsidRPr="00264DB9">
        <w:t>Families wishing to send in birthday treats must contact the class teacher in advance for permission</w:t>
      </w:r>
      <w:r w:rsidR="00F72057" w:rsidRPr="00264DB9">
        <w:t>;</w:t>
      </w:r>
    </w:p>
    <w:p w14:paraId="12D37283" w14:textId="7CB8B25B" w:rsidR="008F3F86" w:rsidRPr="00264DB9" w:rsidRDefault="008F3F86" w:rsidP="00264DB9">
      <w:pPr>
        <w:pStyle w:val="Bulletlist"/>
        <w:shd w:val="clear" w:color="auto" w:fill="FFFFFF" w:themeFill="background1"/>
      </w:pPr>
      <w:r w:rsidRPr="00264DB9">
        <w:t xml:space="preserve">Refrain from telling the school </w:t>
      </w:r>
      <w:r w:rsidR="00C11C3E" w:rsidRPr="00264DB9">
        <w:t xml:space="preserve">that </w:t>
      </w:r>
      <w:r w:rsidRPr="00264DB9">
        <w:t>their child has an allergy or intolerance if this is a preference or dietary choice</w:t>
      </w:r>
      <w:r w:rsidR="00E5750D" w:rsidRPr="00264DB9">
        <w:t xml:space="preserve"> – it is important that they understand the difference</w:t>
      </w:r>
      <w:r w:rsidR="00BC6146" w:rsidRPr="00264DB9">
        <w:t xml:space="preserve"> between these</w:t>
      </w:r>
      <w:r w:rsidR="00F72057" w:rsidRPr="00264DB9">
        <w:t>;</w:t>
      </w:r>
    </w:p>
    <w:p w14:paraId="54DCD1CD" w14:textId="5961A0C1" w:rsidR="008F3F86" w:rsidRPr="00264DB9" w:rsidRDefault="008F3F86" w:rsidP="00264DB9">
      <w:pPr>
        <w:pStyle w:val="Bulletlist"/>
        <w:shd w:val="clear" w:color="auto" w:fill="FFFFFF" w:themeFill="background1"/>
      </w:pPr>
      <w:r w:rsidRPr="00264DB9">
        <w:t>Encourag</w:t>
      </w:r>
      <w:r w:rsidR="00E5750D" w:rsidRPr="00264DB9">
        <w:t>e</w:t>
      </w:r>
      <w:r w:rsidRPr="00264DB9">
        <w:t xml:space="preserve"> their child to be allergy aware</w:t>
      </w:r>
      <w:r w:rsidR="00F72057" w:rsidRPr="00264DB9">
        <w:t>.</w:t>
      </w:r>
    </w:p>
    <w:p w14:paraId="78D69E87" w14:textId="190E1514" w:rsidR="001F0268" w:rsidRDefault="00A52CC2" w:rsidP="0010474C">
      <w:pPr>
        <w:pStyle w:val="Heading3"/>
      </w:pPr>
      <w:r w:rsidRPr="00444786">
        <w:t>3.</w:t>
      </w:r>
      <w:r w:rsidR="0010474C">
        <w:t>6</w:t>
      </w:r>
      <w:r w:rsidRPr="00444786">
        <w:t xml:space="preserve"> </w:t>
      </w:r>
      <w:r w:rsidR="001F0268" w:rsidRPr="00444786">
        <w:t>Parents/Carers</w:t>
      </w:r>
      <w:r w:rsidR="008F3F86">
        <w:t xml:space="preserve"> of Pupils with Allergies</w:t>
      </w:r>
    </w:p>
    <w:p w14:paraId="00665E04" w14:textId="53CF4B51" w:rsidR="00BC6146" w:rsidRPr="00BC6146" w:rsidRDefault="00BC6146" w:rsidP="00BC6146">
      <w:pPr>
        <w:pStyle w:val="Heading3"/>
        <w:rPr>
          <w:b w:val="0"/>
          <w:bCs w:val="0"/>
          <w:sz w:val="24"/>
          <w:szCs w:val="24"/>
        </w:rPr>
      </w:pPr>
      <w:r w:rsidRPr="00264DB9">
        <w:rPr>
          <w:b w:val="0"/>
          <w:bCs w:val="0"/>
          <w:sz w:val="24"/>
          <w:szCs w:val="24"/>
        </w:rPr>
        <w:t>All parents/carers of pupils with allergies must:</w:t>
      </w:r>
    </w:p>
    <w:p w14:paraId="721BCD53" w14:textId="3BB0D8CC" w:rsidR="008F3F86" w:rsidRPr="00481515" w:rsidRDefault="001F0268" w:rsidP="00264DB9">
      <w:pPr>
        <w:pStyle w:val="Bulletlist"/>
        <w:shd w:val="clear" w:color="auto" w:fill="FFFFFF" w:themeFill="background1"/>
      </w:pPr>
      <w:r w:rsidRPr="00481515">
        <w:t>Notify the school of the pupil</w:t>
      </w:r>
      <w:r w:rsidR="00444786" w:rsidRPr="00481515">
        <w:t>’s</w:t>
      </w:r>
      <w:r w:rsidRPr="00481515">
        <w:t xml:space="preserve"> allergies</w:t>
      </w:r>
      <w:r w:rsidR="008F3F86" w:rsidRPr="00481515">
        <w:t xml:space="preserve"> including dietary requirements </w:t>
      </w:r>
      <w:r w:rsidR="00937018" w:rsidRPr="00264DB9">
        <w:t>related to this</w:t>
      </w:r>
      <w:r w:rsidR="008F3F86" w:rsidRPr="00481515">
        <w:t xml:space="preserve">, </w:t>
      </w:r>
      <w:r w:rsidR="00BC6146">
        <w:t xml:space="preserve">the </w:t>
      </w:r>
      <w:r w:rsidR="008F3F86" w:rsidRPr="00481515">
        <w:t>history of their allergy</w:t>
      </w:r>
      <w:r w:rsidR="008F3F86" w:rsidRPr="00264DB9">
        <w:t xml:space="preserve">, </w:t>
      </w:r>
      <w:r w:rsidR="00403CF0" w:rsidRPr="00264DB9">
        <w:t>and</w:t>
      </w:r>
      <w:r w:rsidR="00403CF0">
        <w:t xml:space="preserve"> </w:t>
      </w:r>
      <w:r w:rsidR="008F3F86" w:rsidRPr="00481515">
        <w:t>any previous allergic reactions or anaphylaxis. They should also inform the school of any related conditions, for example asthma, hay fever or eczema</w:t>
      </w:r>
      <w:r w:rsidR="00F72057" w:rsidRPr="00481515">
        <w:t>;</w:t>
      </w:r>
    </w:p>
    <w:p w14:paraId="1BB66CC1" w14:textId="2B1248CA" w:rsidR="001F0268" w:rsidRPr="00481515" w:rsidRDefault="001F0268" w:rsidP="00264DB9">
      <w:pPr>
        <w:pStyle w:val="Bulletlist"/>
        <w:shd w:val="clear" w:color="auto" w:fill="FFFFFF" w:themeFill="background1"/>
      </w:pPr>
      <w:r w:rsidRPr="00481515">
        <w:t xml:space="preserve">Inform the school of any changes as soon as </w:t>
      </w:r>
      <w:r w:rsidR="00403CF0" w:rsidRPr="00264DB9">
        <w:t>these are</w:t>
      </w:r>
      <w:r w:rsidR="00403CF0">
        <w:t xml:space="preserve"> </w:t>
      </w:r>
      <w:r w:rsidRPr="00481515">
        <w:t>known</w:t>
      </w:r>
      <w:r w:rsidR="00F72057" w:rsidRPr="00481515">
        <w:t>;</w:t>
      </w:r>
    </w:p>
    <w:p w14:paraId="4076EE3F" w14:textId="614EF64D" w:rsidR="001F0268" w:rsidRPr="00481515" w:rsidRDefault="001F0268" w:rsidP="00264DB9">
      <w:pPr>
        <w:pStyle w:val="Bulletlist"/>
        <w:shd w:val="clear" w:color="auto" w:fill="FFFFFF" w:themeFill="background1"/>
      </w:pPr>
      <w:r w:rsidRPr="00481515">
        <w:t xml:space="preserve">Talk with </w:t>
      </w:r>
      <w:r w:rsidR="00403CF0" w:rsidRPr="00264DB9">
        <w:t>their</w:t>
      </w:r>
      <w:r w:rsidRPr="00481515">
        <w:t xml:space="preserve"> child about allergy self-management, </w:t>
      </w:r>
      <w:r w:rsidR="00EE32CC" w:rsidRPr="00264DB9">
        <w:t>as appropriate,</w:t>
      </w:r>
      <w:r w:rsidR="00EE32CC">
        <w:t xml:space="preserve"> </w:t>
      </w:r>
      <w:r w:rsidRPr="00481515">
        <w:t xml:space="preserve">including what foods are safe and unsafe, how to read food labels, strategies for avoiding allergens, how to spot symptoms of allergy, </w:t>
      </w:r>
      <w:r w:rsidR="00EE32CC">
        <w:t xml:space="preserve">and </w:t>
      </w:r>
      <w:r w:rsidRPr="00481515">
        <w:t xml:space="preserve">how and when to tell an adult if </w:t>
      </w:r>
      <w:r w:rsidR="00EE32CC">
        <w:t xml:space="preserve">they are </w:t>
      </w:r>
      <w:r w:rsidRPr="00481515">
        <w:t>experiencing an allergic reaction</w:t>
      </w:r>
      <w:r w:rsidR="00F72057" w:rsidRPr="00481515">
        <w:t>;</w:t>
      </w:r>
    </w:p>
    <w:p w14:paraId="2D9EC154" w14:textId="61F7CD93" w:rsidR="001F0268" w:rsidRPr="00481515" w:rsidRDefault="001F0268" w:rsidP="00264DB9">
      <w:pPr>
        <w:pStyle w:val="Bulletlist"/>
        <w:shd w:val="clear" w:color="auto" w:fill="FFFFFF" w:themeFill="background1"/>
      </w:pPr>
      <w:r w:rsidRPr="00481515">
        <w:t xml:space="preserve">Provide an </w:t>
      </w:r>
      <w:r w:rsidR="006F1855" w:rsidRPr="00481515">
        <w:t>Allergy Action Plan</w:t>
      </w:r>
      <w:r w:rsidRPr="00481515">
        <w:t xml:space="preserve"> completed by a healthcare professional that can be kept with their medication and help the school support </w:t>
      </w:r>
      <w:r w:rsidRPr="00264DB9">
        <w:t>the pupil</w:t>
      </w:r>
      <w:r w:rsidR="00F72057" w:rsidRPr="00264DB9">
        <w:t>;</w:t>
      </w:r>
    </w:p>
    <w:p w14:paraId="3E6B7035" w14:textId="4A4A389D" w:rsidR="001F0268" w:rsidRPr="00481515" w:rsidRDefault="001F0268" w:rsidP="00264DB9">
      <w:pPr>
        <w:pStyle w:val="Bulletlist"/>
        <w:shd w:val="clear" w:color="auto" w:fill="FFFFFF" w:themeFill="background1"/>
      </w:pPr>
      <w:r w:rsidRPr="00481515">
        <w:t xml:space="preserve">Contribute to the provision of an </w:t>
      </w:r>
      <w:r w:rsidR="006F1855" w:rsidRPr="00481515">
        <w:t>Individual Healthcare Plan (</w:t>
      </w:r>
      <w:r w:rsidR="00331469" w:rsidRPr="00481515">
        <w:t>IHP) in</w:t>
      </w:r>
      <w:r w:rsidRPr="00481515">
        <w:t xml:space="preserve"> partnership with the school and relevant healthcare professional, where required</w:t>
      </w:r>
      <w:r w:rsidR="00F72057" w:rsidRPr="00481515">
        <w:t>;</w:t>
      </w:r>
    </w:p>
    <w:p w14:paraId="3ABC800A" w14:textId="1660A499" w:rsidR="001F0268" w:rsidRPr="00481515" w:rsidRDefault="001F0268" w:rsidP="00264DB9">
      <w:pPr>
        <w:pStyle w:val="Bulletlist"/>
        <w:shd w:val="clear" w:color="auto" w:fill="FFFFFF" w:themeFill="background1"/>
      </w:pPr>
      <w:r w:rsidRPr="00481515">
        <w:t xml:space="preserve">Provide written medical documentation, instructions and medications as directed by </w:t>
      </w:r>
      <w:r w:rsidR="00FD4A45" w:rsidRPr="00481515">
        <w:t>their</w:t>
      </w:r>
      <w:r w:rsidRPr="00481515">
        <w:t xml:space="preserve"> health professional</w:t>
      </w:r>
      <w:r w:rsidR="00F72057" w:rsidRPr="00481515">
        <w:t>;</w:t>
      </w:r>
    </w:p>
    <w:p w14:paraId="6491C333" w14:textId="0A79EEBE" w:rsidR="008B6AD2" w:rsidRPr="00481515" w:rsidRDefault="008B6AD2" w:rsidP="00264DB9">
      <w:pPr>
        <w:pStyle w:val="Bulletlist"/>
        <w:shd w:val="clear" w:color="auto" w:fill="FFFFFF" w:themeFill="background1"/>
      </w:pPr>
      <w:r w:rsidRPr="00481515">
        <w:t xml:space="preserve">Understand that if their child </w:t>
      </w:r>
      <w:r w:rsidR="0059666E" w:rsidRPr="00264DB9">
        <w:t>does not have</w:t>
      </w:r>
      <w:r w:rsidR="0059666E">
        <w:t xml:space="preserve"> </w:t>
      </w:r>
      <w:r w:rsidRPr="00481515">
        <w:t>their required medication for a trip, they would not be able to attend</w:t>
      </w:r>
      <w:r w:rsidR="00F72057" w:rsidRPr="00481515">
        <w:t>;</w:t>
      </w:r>
    </w:p>
    <w:p w14:paraId="57C13780" w14:textId="2E442924" w:rsidR="001F0268" w:rsidRPr="00481515" w:rsidRDefault="001F0268" w:rsidP="00264DB9">
      <w:pPr>
        <w:pStyle w:val="Bulletlist"/>
        <w:shd w:val="clear" w:color="auto" w:fill="FFFFFF" w:themeFill="background1"/>
      </w:pPr>
      <w:r w:rsidRPr="00481515">
        <w:t xml:space="preserve">If </w:t>
      </w:r>
      <w:r w:rsidR="00FD4A45" w:rsidRPr="00264DB9">
        <w:t>they</w:t>
      </w:r>
      <w:r w:rsidRPr="00264DB9">
        <w:t xml:space="preserve"> </w:t>
      </w:r>
      <w:r w:rsidR="0059666E" w:rsidRPr="00264DB9">
        <w:t xml:space="preserve">are </w:t>
      </w:r>
      <w:r w:rsidRPr="00264DB9">
        <w:t>require</w:t>
      </w:r>
      <w:r w:rsidR="0059666E" w:rsidRPr="00264DB9">
        <w:t>d</w:t>
      </w:r>
      <w:r w:rsidRPr="00481515">
        <w:t xml:space="preserve"> t</w:t>
      </w:r>
      <w:r w:rsidR="00FD4A45" w:rsidRPr="00481515">
        <w:t>o do so</w:t>
      </w:r>
      <w:r w:rsidRPr="00481515">
        <w:t xml:space="preserve">, meet with the </w:t>
      </w:r>
      <w:r w:rsidR="0059666E" w:rsidRPr="00264DB9">
        <w:t>School Meals</w:t>
      </w:r>
      <w:r w:rsidRPr="00481515">
        <w:t xml:space="preserve"> Manager to discuss any specific requirements relating to </w:t>
      </w:r>
      <w:r w:rsidR="0059666E" w:rsidRPr="00264DB9">
        <w:t>their</w:t>
      </w:r>
      <w:r w:rsidRPr="00481515">
        <w:t xml:space="preserve"> child’s allergy</w:t>
      </w:r>
      <w:r w:rsidR="00F72057" w:rsidRPr="00481515">
        <w:t>;</w:t>
      </w:r>
    </w:p>
    <w:p w14:paraId="2A7B1087" w14:textId="04A7B96D" w:rsidR="001F0268" w:rsidRPr="00481515" w:rsidRDefault="001F0268" w:rsidP="00264DB9">
      <w:pPr>
        <w:pStyle w:val="Bulletlist"/>
        <w:shd w:val="clear" w:color="auto" w:fill="FFFFFF" w:themeFill="background1"/>
      </w:pPr>
      <w:r w:rsidRPr="00481515">
        <w:t>Be aware of th</w:t>
      </w:r>
      <w:r w:rsidR="008F3F86" w:rsidRPr="00481515">
        <w:t>is p</w:t>
      </w:r>
      <w:r w:rsidRPr="00481515">
        <w:t xml:space="preserve">olicy and any arrangements for </w:t>
      </w:r>
      <w:r w:rsidRPr="00264DB9">
        <w:t xml:space="preserve">managing </w:t>
      </w:r>
      <w:r w:rsidR="0059666E" w:rsidRPr="00264DB9">
        <w:t>pupils</w:t>
      </w:r>
      <w:r w:rsidRPr="00481515">
        <w:t xml:space="preserve"> with allergies and </w:t>
      </w:r>
      <w:r w:rsidRPr="00481515">
        <w:lastRenderedPageBreak/>
        <w:t>at risk of anaphylaxis</w:t>
      </w:r>
      <w:r w:rsidR="00F72057" w:rsidRPr="00481515">
        <w:t>;</w:t>
      </w:r>
    </w:p>
    <w:p w14:paraId="4E35DB84" w14:textId="4450680B" w:rsidR="001F0268" w:rsidRPr="00264DB9" w:rsidRDefault="001F0268" w:rsidP="00264DB9">
      <w:pPr>
        <w:pStyle w:val="Bulletlist"/>
        <w:shd w:val="clear" w:color="auto" w:fill="FFFFFF" w:themeFill="background1"/>
      </w:pPr>
      <w:r w:rsidRPr="00264DB9">
        <w:t xml:space="preserve">Communicate regularly with the school to support our ability to keep </w:t>
      </w:r>
      <w:r w:rsidR="00540AE2" w:rsidRPr="00264DB9">
        <w:t>pupils</w:t>
      </w:r>
      <w:r w:rsidRPr="00264DB9">
        <w:t xml:space="preserve"> safe and </w:t>
      </w:r>
      <w:r w:rsidR="0059666E" w:rsidRPr="00264DB9">
        <w:t xml:space="preserve">to </w:t>
      </w:r>
      <w:r w:rsidRPr="00264DB9">
        <w:t>act immediately in the event of an allergic reaction</w:t>
      </w:r>
      <w:r w:rsidR="00F72057" w:rsidRPr="00264DB9">
        <w:t>;</w:t>
      </w:r>
    </w:p>
    <w:p w14:paraId="033333F1" w14:textId="73982F63" w:rsidR="001F0268" w:rsidRPr="00264DB9" w:rsidRDefault="001F0268" w:rsidP="00264DB9">
      <w:pPr>
        <w:pStyle w:val="Bulletlist"/>
        <w:shd w:val="clear" w:color="auto" w:fill="FFFFFF" w:themeFill="background1"/>
      </w:pPr>
      <w:r w:rsidRPr="00264DB9">
        <w:t>Provide appropriate in date medication (two AAIs) of the correct dosage</w:t>
      </w:r>
      <w:r w:rsidR="00FE1F07" w:rsidRPr="00264DB9">
        <w:t>,</w:t>
      </w:r>
      <w:r w:rsidRPr="00264DB9">
        <w:t xml:space="preserve"> and register their AAIs on the manufacturer’s website to receive text alerts for expiry dates</w:t>
      </w:r>
      <w:r w:rsidR="00F72057" w:rsidRPr="00264DB9">
        <w:t>;</w:t>
      </w:r>
    </w:p>
    <w:p w14:paraId="55686ACB" w14:textId="4B81CCA0" w:rsidR="008F3F86" w:rsidRPr="00264DB9" w:rsidRDefault="001F0268" w:rsidP="00264DB9">
      <w:pPr>
        <w:pStyle w:val="Bulletlist"/>
        <w:shd w:val="clear" w:color="auto" w:fill="FFFFFF" w:themeFill="background1"/>
      </w:pPr>
      <w:r w:rsidRPr="00264DB9">
        <w:t>Provid</w:t>
      </w:r>
      <w:r w:rsidR="00F575B3" w:rsidRPr="00264DB9">
        <w:t>e</w:t>
      </w:r>
      <w:r w:rsidRPr="00264DB9">
        <w:t xml:space="preserve"> appropriate foods to be consumed by the </w:t>
      </w:r>
      <w:r w:rsidR="00F575B3" w:rsidRPr="00264DB9">
        <w:t>pupil</w:t>
      </w:r>
      <w:r w:rsidRPr="00264DB9">
        <w:t xml:space="preserve"> if necessary</w:t>
      </w:r>
      <w:r w:rsidR="00F72057" w:rsidRPr="00264DB9">
        <w:t>.</w:t>
      </w:r>
    </w:p>
    <w:p w14:paraId="26177790" w14:textId="3554A5A7" w:rsidR="00283A57" w:rsidRDefault="00283A57" w:rsidP="0010474C">
      <w:pPr>
        <w:pStyle w:val="Heading3"/>
      </w:pPr>
      <w:r>
        <w:t>3.</w:t>
      </w:r>
      <w:r w:rsidR="0010474C">
        <w:t>7</w:t>
      </w:r>
      <w:r>
        <w:t xml:space="preserve"> Pupils</w:t>
      </w:r>
      <w:r w:rsidR="00C03F4E">
        <w:t xml:space="preserve"> </w:t>
      </w:r>
      <w:r w:rsidR="00C03F4E" w:rsidRPr="00444786">
        <w:t>(as appropriate</w:t>
      </w:r>
      <w:r w:rsidR="00C03F4E">
        <w:t xml:space="preserve"> to their level of learning difficulty</w:t>
      </w:r>
      <w:r w:rsidR="00C03F4E" w:rsidRPr="00444786">
        <w:t>)</w:t>
      </w:r>
    </w:p>
    <w:p w14:paraId="6D52924C" w14:textId="3705AADD" w:rsidR="00283A57" w:rsidRDefault="00C03F4E" w:rsidP="00F71205">
      <w:pPr>
        <w:shd w:val="clear" w:color="auto" w:fill="FFFFFF" w:themeFill="background1"/>
        <w:spacing w:before="0"/>
      </w:pPr>
      <w:r>
        <w:t>P</w:t>
      </w:r>
      <w:r w:rsidR="00283A57">
        <w:t>upils at the school should</w:t>
      </w:r>
      <w:r>
        <w:t xml:space="preserve"> learn about</w:t>
      </w:r>
      <w:r w:rsidR="00283A57">
        <w:t>:</w:t>
      </w:r>
    </w:p>
    <w:p w14:paraId="13C3564A" w14:textId="4638022C" w:rsidR="00283A57" w:rsidRPr="00C37EB0" w:rsidRDefault="00283A57" w:rsidP="00F71205">
      <w:pPr>
        <w:pStyle w:val="Bulletlist"/>
        <w:shd w:val="clear" w:color="auto" w:fill="FFFFFF" w:themeFill="background1"/>
      </w:pPr>
      <w:r w:rsidRPr="00C37EB0">
        <w:t>Be</w:t>
      </w:r>
      <w:r w:rsidR="00C03F4E">
        <w:t>ing</w:t>
      </w:r>
      <w:r w:rsidRPr="00C37EB0">
        <w:t xml:space="preserve"> allergy aware</w:t>
      </w:r>
      <w:r w:rsidR="00F72057">
        <w:t>;</w:t>
      </w:r>
    </w:p>
    <w:p w14:paraId="47D1FEEB" w14:textId="2D3F880F" w:rsidR="00283A57" w:rsidRPr="00C37EB0" w:rsidRDefault="00283A57" w:rsidP="00F71205">
      <w:pPr>
        <w:pStyle w:val="Bulletlist"/>
        <w:shd w:val="clear" w:color="auto" w:fill="FFFFFF" w:themeFill="background1"/>
      </w:pPr>
      <w:r w:rsidRPr="00C37EB0">
        <w:t>Understand</w:t>
      </w:r>
      <w:r w:rsidR="00C03F4E">
        <w:t>ing</w:t>
      </w:r>
      <w:r w:rsidRPr="00C37EB0">
        <w:t xml:space="preserve"> the risks allergens might pose to their peers</w:t>
      </w:r>
      <w:r w:rsidR="00F72057">
        <w:t>;</w:t>
      </w:r>
    </w:p>
    <w:p w14:paraId="5E2D5363" w14:textId="5376F30F" w:rsidR="00283A57" w:rsidRPr="00FD4A45" w:rsidRDefault="00C03F4E" w:rsidP="00F71205">
      <w:pPr>
        <w:pStyle w:val="Bulletlist"/>
        <w:shd w:val="clear" w:color="auto" w:fill="FFFFFF" w:themeFill="background1"/>
      </w:pPr>
      <w:r>
        <w:t>H</w:t>
      </w:r>
      <w:r w:rsidR="00283A57" w:rsidRPr="00C37EB0">
        <w:t xml:space="preserve">ow </w:t>
      </w:r>
      <w:r w:rsidR="00283A57" w:rsidRPr="00FD4A45">
        <w:t>they can support their peers and be alert to allergy-related bullying</w:t>
      </w:r>
      <w:r w:rsidR="00F72057">
        <w:t>;</w:t>
      </w:r>
    </w:p>
    <w:p w14:paraId="0BE4EAE3" w14:textId="447C00E0" w:rsidR="00283A57" w:rsidRPr="00FD4A45" w:rsidRDefault="00C03F4E" w:rsidP="00F71205">
      <w:pPr>
        <w:pStyle w:val="Bulletlist"/>
        <w:shd w:val="clear" w:color="auto" w:fill="FFFFFF" w:themeFill="background1"/>
      </w:pPr>
      <w:r>
        <w:t>S</w:t>
      </w:r>
      <w:r w:rsidR="00283A57" w:rsidRPr="00FD4A45">
        <w:t>haring, swapping or throwing food</w:t>
      </w:r>
      <w:r w:rsidR="002B6385">
        <w:t xml:space="preserve">, </w:t>
      </w:r>
      <w:r w:rsidR="002B6385" w:rsidRPr="00F71205">
        <w:t>which</w:t>
      </w:r>
      <w:r w:rsidR="00283A57" w:rsidRPr="00F71205">
        <w:t xml:space="preserve"> is</w:t>
      </w:r>
      <w:r w:rsidR="00283A57" w:rsidRPr="00FD4A45">
        <w:t xml:space="preserve"> </w:t>
      </w:r>
      <w:r w:rsidR="00F72057">
        <w:t>prohibited;</w:t>
      </w:r>
    </w:p>
    <w:p w14:paraId="560629E1" w14:textId="3AF9C8CD" w:rsidR="00F72057" w:rsidRPr="00F72057" w:rsidRDefault="002B6385" w:rsidP="00F71205">
      <w:pPr>
        <w:pStyle w:val="Bulletlist"/>
        <w:shd w:val="clear" w:color="auto" w:fill="FFFFFF" w:themeFill="background1"/>
      </w:pPr>
      <w:r w:rsidRPr="00F71205">
        <w:t xml:space="preserve">Some </w:t>
      </w:r>
      <w:r w:rsidR="00283A57" w:rsidRPr="00F71205">
        <w:t xml:space="preserve">pupils </w:t>
      </w:r>
      <w:r w:rsidRPr="00F71205">
        <w:t>may</w:t>
      </w:r>
      <w:r>
        <w:t xml:space="preserve"> </w:t>
      </w:r>
      <w:r w:rsidR="00283A57" w:rsidRPr="00C37EB0">
        <w:t xml:space="preserve">learn how to recognise and respond to an allergic reaction and to </w:t>
      </w:r>
      <w:r w:rsidR="00283A57" w:rsidRPr="00F72057">
        <w:t>support their peers and staff in case of an emergency</w:t>
      </w:r>
      <w:r w:rsidR="00F72057">
        <w:t>;</w:t>
      </w:r>
    </w:p>
    <w:p w14:paraId="2A220716" w14:textId="6D77F3FC" w:rsidR="001F0268" w:rsidRDefault="00283A57" w:rsidP="0010474C">
      <w:pPr>
        <w:pStyle w:val="Heading3"/>
      </w:pPr>
      <w:r>
        <w:t>3.</w:t>
      </w:r>
      <w:r w:rsidR="0010474C">
        <w:t>8</w:t>
      </w:r>
      <w:r>
        <w:t xml:space="preserve"> </w:t>
      </w:r>
      <w:r w:rsidR="001F0268" w:rsidRPr="00444786">
        <w:t>Pupil</w:t>
      </w:r>
      <w:r w:rsidR="00FD5278">
        <w:t>s</w:t>
      </w:r>
      <w:r w:rsidR="001F0268" w:rsidRPr="00444786">
        <w:t xml:space="preserve"> with allergies (as appropriate</w:t>
      </w:r>
      <w:r w:rsidR="000229AC">
        <w:t xml:space="preserve"> to their </w:t>
      </w:r>
      <w:r w:rsidR="00C03F4E">
        <w:t>level of learning difficulty</w:t>
      </w:r>
      <w:r w:rsidR="001F0268" w:rsidRPr="00444786">
        <w:t>)</w:t>
      </w:r>
    </w:p>
    <w:p w14:paraId="1552B932" w14:textId="15543CE2" w:rsidR="007365E3" w:rsidRPr="00444786" w:rsidRDefault="007365E3" w:rsidP="00F71205">
      <w:pPr>
        <w:shd w:val="clear" w:color="auto" w:fill="FFFFFF" w:themeFill="background1"/>
        <w:spacing w:before="0"/>
      </w:pPr>
      <w:r>
        <w:t>Pupils at the school with allergies</w:t>
      </w:r>
      <w:r w:rsidR="006E76C8">
        <w:t xml:space="preserve"> </w:t>
      </w:r>
      <w:r>
        <w:t>should learn about:</w:t>
      </w:r>
    </w:p>
    <w:p w14:paraId="137002BE" w14:textId="787A8ECD" w:rsidR="003135AC" w:rsidRPr="00481515" w:rsidRDefault="001F0268" w:rsidP="00F71205">
      <w:pPr>
        <w:pStyle w:val="Bulletlist"/>
        <w:shd w:val="clear" w:color="auto" w:fill="FFFFFF" w:themeFill="background1"/>
      </w:pPr>
      <w:r w:rsidRPr="00F71205">
        <w:t>Hav</w:t>
      </w:r>
      <w:r w:rsidR="006E76C8" w:rsidRPr="00F71205">
        <w:t>ing</w:t>
      </w:r>
      <w:r w:rsidRPr="00481515">
        <w:t xml:space="preserve"> a good awareness of their allergy and support</w:t>
      </w:r>
      <w:r w:rsidR="006E76C8">
        <w:t>ing</w:t>
      </w:r>
      <w:r w:rsidRPr="00481515">
        <w:t xml:space="preserve"> </w:t>
      </w:r>
      <w:r w:rsidRPr="00F71205">
        <w:t>the</w:t>
      </w:r>
      <w:r w:rsidR="006E76C8" w:rsidRPr="00F71205">
        <w:t>ir peers’</w:t>
      </w:r>
      <w:r w:rsidRPr="00481515">
        <w:t xml:space="preserve"> knowledge in helping </w:t>
      </w:r>
      <w:r w:rsidR="006E76C8">
        <w:t xml:space="preserve">to </w:t>
      </w:r>
      <w:r w:rsidRPr="00481515">
        <w:t>keep them safe</w:t>
      </w:r>
      <w:r w:rsidR="00F72057" w:rsidRPr="00481515">
        <w:t>;</w:t>
      </w:r>
    </w:p>
    <w:p w14:paraId="3FC72B71" w14:textId="4AC7A2CF" w:rsidR="001F0268" w:rsidRPr="00481515" w:rsidRDefault="001F0268" w:rsidP="00F71205">
      <w:pPr>
        <w:pStyle w:val="Bulletlist"/>
        <w:shd w:val="clear" w:color="auto" w:fill="FFFFFF" w:themeFill="background1"/>
      </w:pPr>
      <w:r w:rsidRPr="00481515">
        <w:t>Be</w:t>
      </w:r>
      <w:r w:rsidR="006E76C8" w:rsidRPr="00F71205">
        <w:t>ing</w:t>
      </w:r>
      <w:r w:rsidRPr="00481515">
        <w:t xml:space="preserve"> proactive in the care and management of their food allergies and reactions</w:t>
      </w:r>
      <w:r w:rsidR="002A730F">
        <w:t>,</w:t>
      </w:r>
      <w:r w:rsidRPr="00481515">
        <w:t xml:space="preserve"> and medication</w:t>
      </w:r>
      <w:r w:rsidR="00F72057" w:rsidRPr="00481515">
        <w:t>;</w:t>
      </w:r>
    </w:p>
    <w:p w14:paraId="56DA70E1" w14:textId="650D970E" w:rsidR="001F0268" w:rsidRPr="00481515" w:rsidRDefault="001F0268" w:rsidP="00F71205">
      <w:pPr>
        <w:pStyle w:val="Bulletlist"/>
        <w:shd w:val="clear" w:color="auto" w:fill="FFFFFF" w:themeFill="background1"/>
      </w:pPr>
      <w:r w:rsidRPr="00481515">
        <w:t>B</w:t>
      </w:r>
      <w:r w:rsidRPr="00F71205">
        <w:t>e</w:t>
      </w:r>
      <w:r w:rsidR="002A730F" w:rsidRPr="00F71205">
        <w:t>ing</w:t>
      </w:r>
      <w:r w:rsidRPr="00481515">
        <w:t xml:space="preserve"> sure not to exchange food with others and </w:t>
      </w:r>
      <w:r w:rsidR="002A730F">
        <w:t xml:space="preserve">to </w:t>
      </w:r>
      <w:r w:rsidRPr="00481515">
        <w:t>take care to avoid any foods which may cause an allergic reaction</w:t>
      </w:r>
      <w:r w:rsidR="00F72057" w:rsidRPr="00481515">
        <w:t>;</w:t>
      </w:r>
    </w:p>
    <w:p w14:paraId="415C2D30" w14:textId="65AC3CFD" w:rsidR="003135AC" w:rsidRPr="00481515" w:rsidRDefault="003135AC" w:rsidP="00F71205">
      <w:pPr>
        <w:pStyle w:val="Bulletlist"/>
        <w:shd w:val="clear" w:color="auto" w:fill="FFFFFF" w:themeFill="background1"/>
      </w:pPr>
      <w:r w:rsidRPr="00481515">
        <w:t>Understand</w:t>
      </w:r>
      <w:r w:rsidR="002A730F">
        <w:t>ing</w:t>
      </w:r>
      <w:r w:rsidRPr="00481515">
        <w:t xml:space="preserve"> the measures in place at school meal times that identify pupils with food allergies</w:t>
      </w:r>
      <w:r w:rsidR="00F72057" w:rsidRPr="00481515">
        <w:t>;</w:t>
      </w:r>
    </w:p>
    <w:p w14:paraId="6E2115C4" w14:textId="765CC798" w:rsidR="001F0268" w:rsidRPr="00481515" w:rsidRDefault="001F0268" w:rsidP="00F71205">
      <w:pPr>
        <w:pStyle w:val="Bulletlist"/>
        <w:shd w:val="clear" w:color="auto" w:fill="FFFFFF" w:themeFill="background1"/>
      </w:pPr>
      <w:r w:rsidRPr="00481515">
        <w:t>Read</w:t>
      </w:r>
      <w:r w:rsidR="002A730F">
        <w:t>ing</w:t>
      </w:r>
      <w:r w:rsidRPr="00481515">
        <w:t xml:space="preserve"> food labelling but, if unsure, avoid</w:t>
      </w:r>
      <w:r w:rsidR="002A730F">
        <w:t>ing</w:t>
      </w:r>
      <w:r w:rsidRPr="00481515">
        <w:t xml:space="preserve"> the food</w:t>
      </w:r>
      <w:r w:rsidR="00444786" w:rsidRPr="00481515">
        <w:t xml:space="preserve"> and a</w:t>
      </w:r>
      <w:r w:rsidRPr="00481515">
        <w:t>void</w:t>
      </w:r>
      <w:r w:rsidR="002A730F">
        <w:t>ing</w:t>
      </w:r>
      <w:r w:rsidRPr="00481515">
        <w:t xml:space="preserve"> eating anything with unknown ingredients</w:t>
      </w:r>
      <w:r w:rsidR="00F72057" w:rsidRPr="00481515">
        <w:t>;</w:t>
      </w:r>
    </w:p>
    <w:p w14:paraId="0A25B296" w14:textId="28C1D71E" w:rsidR="00A52CC2" w:rsidRPr="00481515" w:rsidRDefault="001F0268" w:rsidP="00F71205">
      <w:pPr>
        <w:pStyle w:val="Bulletlist"/>
        <w:shd w:val="clear" w:color="auto" w:fill="FFFFFF" w:themeFill="background1"/>
      </w:pPr>
      <w:r w:rsidRPr="00481515">
        <w:t>Know</w:t>
      </w:r>
      <w:r w:rsidR="00D06269">
        <w:t>ing</w:t>
      </w:r>
      <w:r w:rsidRPr="00481515">
        <w:t xml:space="preserve"> where their medication is kept</w:t>
      </w:r>
      <w:r w:rsidR="00C03F4E">
        <w:t>;</w:t>
      </w:r>
    </w:p>
    <w:p w14:paraId="13BB8C67" w14:textId="2435E7E6" w:rsidR="0014198E" w:rsidRPr="00481515" w:rsidRDefault="001F0268" w:rsidP="00F71205">
      <w:pPr>
        <w:pStyle w:val="Bulletlist"/>
        <w:shd w:val="clear" w:color="auto" w:fill="FFFFFF" w:themeFill="background1"/>
      </w:pPr>
      <w:r w:rsidRPr="00481515">
        <w:t xml:space="preserve">As soon as they suspect they are experiencing signs of allergic reaction, </w:t>
      </w:r>
      <w:r w:rsidR="00C03F4E">
        <w:t>communicat</w:t>
      </w:r>
      <w:r w:rsidR="00D06269">
        <w:t>ing</w:t>
      </w:r>
      <w:r w:rsidR="00C03F4E">
        <w:t xml:space="preserve"> with</w:t>
      </w:r>
      <w:r w:rsidRPr="00481515">
        <w:t xml:space="preserve"> an adult</w:t>
      </w:r>
      <w:r w:rsidR="00F72057" w:rsidRPr="00481515">
        <w:t>;</w:t>
      </w:r>
    </w:p>
    <w:p w14:paraId="0AD9A82C" w14:textId="2D36095F" w:rsidR="0014198E" w:rsidRPr="00481515" w:rsidRDefault="00C03F4E" w:rsidP="00F71205">
      <w:pPr>
        <w:pStyle w:val="Bulletlist"/>
        <w:shd w:val="clear" w:color="auto" w:fill="FFFFFF" w:themeFill="background1"/>
      </w:pPr>
      <w:r>
        <w:t>Communicat</w:t>
      </w:r>
      <w:r w:rsidR="00D06269">
        <w:t>ing</w:t>
      </w:r>
      <w:r>
        <w:t xml:space="preserve"> with</w:t>
      </w:r>
      <w:r w:rsidR="0014198E" w:rsidRPr="00481515">
        <w:t xml:space="preserve"> a member of staff if they are concerned by any school processes or systems related to their allergy</w:t>
      </w:r>
      <w:r w:rsidR="00F72057" w:rsidRPr="00481515">
        <w:t>;</w:t>
      </w:r>
    </w:p>
    <w:p w14:paraId="40FB221E" w14:textId="129B7725" w:rsidR="0014198E" w:rsidRPr="00481515" w:rsidRDefault="0014198E" w:rsidP="00F71205">
      <w:pPr>
        <w:pStyle w:val="Bulletlist"/>
        <w:shd w:val="clear" w:color="auto" w:fill="FFFFFF" w:themeFill="background1"/>
      </w:pPr>
      <w:r w:rsidRPr="00481515">
        <w:t>Rais</w:t>
      </w:r>
      <w:r w:rsidR="00D06269">
        <w:t>ing</w:t>
      </w:r>
      <w:r w:rsidRPr="00481515">
        <w:t xml:space="preserve"> concerns with a member of staff if they experience any inappropriate behaviour in relation to their allergies</w:t>
      </w:r>
      <w:r w:rsidR="00F72057" w:rsidRPr="00481515">
        <w:t>.</w:t>
      </w:r>
    </w:p>
    <w:p w14:paraId="2A9B5D10" w14:textId="212B414B" w:rsidR="00E46DB5" w:rsidRPr="00444786" w:rsidRDefault="001F0268" w:rsidP="00F04FFC">
      <w:pPr>
        <w:spacing w:before="0" w:after="60"/>
      </w:pPr>
      <w:r w:rsidRPr="00444786">
        <w:br w:type="page"/>
      </w:r>
      <w:r w:rsidRPr="00444786">
        <w:lastRenderedPageBreak/>
        <w:t>4</w:t>
      </w:r>
      <w:r w:rsidR="00261353" w:rsidRPr="00444786">
        <w:t xml:space="preserve">.0 </w:t>
      </w:r>
      <w:r w:rsidRPr="00444786">
        <w:t>Culture</w:t>
      </w:r>
    </w:p>
    <w:p w14:paraId="254DFB04" w14:textId="58D41178" w:rsidR="00E46DB5" w:rsidRPr="00444786" w:rsidRDefault="001F0268" w:rsidP="0010474C">
      <w:pPr>
        <w:pStyle w:val="Heading3"/>
      </w:pPr>
      <w:r w:rsidRPr="00444786">
        <w:t>4</w:t>
      </w:r>
      <w:r w:rsidR="00261353" w:rsidRPr="00444786">
        <w:t xml:space="preserve">.1 </w:t>
      </w:r>
      <w:r w:rsidRPr="00444786">
        <w:t>Awareness</w:t>
      </w:r>
      <w:r w:rsidRPr="00444786">
        <w:rPr>
          <w:spacing w:val="-17"/>
        </w:rPr>
        <w:t xml:space="preserve"> </w:t>
      </w:r>
      <w:r w:rsidRPr="00444786">
        <w:rPr>
          <w:spacing w:val="-2"/>
        </w:rPr>
        <w:t>training</w:t>
      </w:r>
    </w:p>
    <w:p w14:paraId="0E065AE6" w14:textId="7B15F741" w:rsidR="00E46DB5" w:rsidRPr="00444786" w:rsidRDefault="00803674" w:rsidP="00F71205">
      <w:pPr>
        <w:pStyle w:val="BodyText"/>
        <w:numPr>
          <w:ilvl w:val="0"/>
          <w:numId w:val="12"/>
        </w:numPr>
        <w:shd w:val="clear" w:color="auto" w:fill="FFFFFF" w:themeFill="background1"/>
        <w:rPr>
          <w:sz w:val="24"/>
          <w:szCs w:val="24"/>
        </w:rPr>
      </w:pPr>
      <w:r w:rsidRPr="00444786">
        <w:rPr>
          <w:sz w:val="24"/>
          <w:szCs w:val="24"/>
        </w:rPr>
        <w:t>All staff present during times when pupils are scheduled to be on sit</w:t>
      </w:r>
      <w:r w:rsidRPr="00F71205">
        <w:rPr>
          <w:sz w:val="24"/>
          <w:szCs w:val="24"/>
        </w:rPr>
        <w:t xml:space="preserve">e </w:t>
      </w:r>
      <w:r w:rsidR="00745242" w:rsidRPr="00F71205">
        <w:rPr>
          <w:sz w:val="24"/>
          <w:szCs w:val="24"/>
        </w:rPr>
        <w:t>will</w:t>
      </w:r>
      <w:r w:rsidR="00745242">
        <w:rPr>
          <w:sz w:val="24"/>
          <w:szCs w:val="24"/>
        </w:rPr>
        <w:t xml:space="preserve"> </w:t>
      </w:r>
      <w:r w:rsidR="000B7AA1" w:rsidRPr="00444786">
        <w:rPr>
          <w:sz w:val="24"/>
          <w:szCs w:val="24"/>
        </w:rPr>
        <w:t>r</w:t>
      </w:r>
      <w:r w:rsidRPr="00444786">
        <w:rPr>
          <w:sz w:val="24"/>
          <w:szCs w:val="24"/>
        </w:rPr>
        <w:t xml:space="preserve">eceive </w:t>
      </w:r>
      <w:r w:rsidR="00C9786D">
        <w:rPr>
          <w:sz w:val="24"/>
          <w:szCs w:val="24"/>
        </w:rPr>
        <w:t xml:space="preserve">annual </w:t>
      </w:r>
      <w:r w:rsidRPr="00444786">
        <w:rPr>
          <w:sz w:val="24"/>
          <w:szCs w:val="24"/>
        </w:rPr>
        <w:t xml:space="preserve">allergy awareness training. This includes permanent staff, temporary staff, supply </w:t>
      </w:r>
      <w:r w:rsidR="00C03F4E">
        <w:rPr>
          <w:sz w:val="24"/>
          <w:szCs w:val="24"/>
        </w:rPr>
        <w:t>staff</w:t>
      </w:r>
      <w:r w:rsidRPr="00444786">
        <w:rPr>
          <w:sz w:val="24"/>
          <w:szCs w:val="24"/>
        </w:rPr>
        <w:t xml:space="preserve">, and regular volunteers. </w:t>
      </w:r>
    </w:p>
    <w:p w14:paraId="26B18C19" w14:textId="643F5FE2" w:rsidR="00497B1E" w:rsidRPr="00444786" w:rsidRDefault="0024631B" w:rsidP="00F71205">
      <w:pPr>
        <w:pStyle w:val="BodyText"/>
        <w:numPr>
          <w:ilvl w:val="0"/>
          <w:numId w:val="12"/>
        </w:numPr>
        <w:shd w:val="clear" w:color="auto" w:fill="FFFFFF" w:themeFill="background1"/>
        <w:rPr>
          <w:sz w:val="24"/>
          <w:szCs w:val="24"/>
        </w:rPr>
      </w:pPr>
      <w:r w:rsidRPr="00F71205">
        <w:rPr>
          <w:sz w:val="24"/>
          <w:szCs w:val="24"/>
        </w:rPr>
        <w:t xml:space="preserve">This training will be either face-to-face or delivered </w:t>
      </w:r>
      <w:r w:rsidR="002A360E" w:rsidRPr="00F71205">
        <w:rPr>
          <w:sz w:val="24"/>
          <w:szCs w:val="24"/>
        </w:rPr>
        <w:t>through a recognised online training source such as The Key</w:t>
      </w:r>
      <w:r w:rsidR="00F71205">
        <w:rPr>
          <w:sz w:val="24"/>
          <w:szCs w:val="24"/>
        </w:rPr>
        <w:t>.</w:t>
      </w:r>
    </w:p>
    <w:p w14:paraId="57E56120" w14:textId="62270594" w:rsidR="000B7AA1" w:rsidRDefault="000B7AA1" w:rsidP="00F71205">
      <w:pPr>
        <w:pStyle w:val="BodyText"/>
        <w:numPr>
          <w:ilvl w:val="0"/>
          <w:numId w:val="12"/>
        </w:numPr>
        <w:shd w:val="clear" w:color="auto" w:fill="FFFFFF" w:themeFill="background1"/>
        <w:spacing w:after="0"/>
        <w:ind w:left="380" w:hanging="357"/>
        <w:rPr>
          <w:sz w:val="24"/>
          <w:szCs w:val="24"/>
        </w:rPr>
      </w:pPr>
      <w:r w:rsidRPr="00444786">
        <w:rPr>
          <w:sz w:val="24"/>
          <w:szCs w:val="24"/>
        </w:rPr>
        <w:t xml:space="preserve">The training will cover all </w:t>
      </w:r>
      <w:r w:rsidR="00745242" w:rsidRPr="00F71205">
        <w:rPr>
          <w:sz w:val="24"/>
          <w:szCs w:val="24"/>
        </w:rPr>
        <w:t>aspects</w:t>
      </w:r>
      <w:r w:rsidRPr="00444786">
        <w:rPr>
          <w:sz w:val="24"/>
          <w:szCs w:val="24"/>
        </w:rPr>
        <w:t xml:space="preserve"> as required by the </w:t>
      </w:r>
      <w:hyperlink r:id="rId10" w:anchor="page=24" w:history="1">
        <w:r w:rsidRPr="00444786">
          <w:rPr>
            <w:rStyle w:val="Hyperlink"/>
            <w:sz w:val="24"/>
            <w:szCs w:val="24"/>
          </w:rPr>
          <w:t>DfE guidance</w:t>
        </w:r>
      </w:hyperlink>
      <w:r w:rsidR="00B4721D" w:rsidRPr="00444786">
        <w:rPr>
          <w:sz w:val="24"/>
          <w:szCs w:val="24"/>
        </w:rPr>
        <w:t xml:space="preserve"> and make reference to the school specific arrangements within this document.</w:t>
      </w:r>
    </w:p>
    <w:p w14:paraId="7CBE165A" w14:textId="4FC40156" w:rsidR="00F72057" w:rsidRPr="00F71205" w:rsidRDefault="00F72057" w:rsidP="00F71205">
      <w:pPr>
        <w:pStyle w:val="BodyText"/>
        <w:numPr>
          <w:ilvl w:val="0"/>
          <w:numId w:val="12"/>
        </w:numPr>
        <w:shd w:val="clear" w:color="auto" w:fill="FFFFFF" w:themeFill="background1"/>
        <w:spacing w:after="0"/>
        <w:ind w:left="380" w:hanging="357"/>
        <w:rPr>
          <w:sz w:val="24"/>
          <w:szCs w:val="24"/>
        </w:rPr>
      </w:pPr>
      <w:r w:rsidRPr="00F71205">
        <w:rPr>
          <w:sz w:val="24"/>
          <w:szCs w:val="24"/>
        </w:rPr>
        <w:t>Training records are held</w:t>
      </w:r>
      <w:r w:rsidR="00D438D9" w:rsidRPr="00F71205">
        <w:rPr>
          <w:sz w:val="24"/>
          <w:szCs w:val="24"/>
        </w:rPr>
        <w:t xml:space="preserve"> by the School Allergy Lead</w:t>
      </w:r>
      <w:r w:rsidR="00F71205">
        <w:rPr>
          <w:sz w:val="24"/>
          <w:szCs w:val="24"/>
        </w:rPr>
        <w:t>.</w:t>
      </w:r>
    </w:p>
    <w:p w14:paraId="4D7BD5B5" w14:textId="77777777" w:rsidR="000B7AA1" w:rsidRPr="00444786" w:rsidRDefault="000B7AA1" w:rsidP="00E437A4">
      <w:pPr>
        <w:pStyle w:val="BodyText"/>
        <w:spacing w:after="0"/>
      </w:pPr>
    </w:p>
    <w:tbl>
      <w:tblPr>
        <w:tblStyle w:val="TableGrid"/>
        <w:tblW w:w="9470" w:type="dxa"/>
        <w:tblInd w:w="23" w:type="dxa"/>
        <w:tblLook w:val="04A0" w:firstRow="1" w:lastRow="0" w:firstColumn="1" w:lastColumn="0" w:noHBand="0" w:noVBand="1"/>
      </w:tblPr>
      <w:tblGrid>
        <w:gridCol w:w="4735"/>
        <w:gridCol w:w="4735"/>
      </w:tblGrid>
      <w:tr w:rsidR="000B7AA1" w:rsidRPr="00444786" w14:paraId="768BDF21" w14:textId="77777777" w:rsidTr="00481515">
        <w:trPr>
          <w:tblHeader/>
        </w:trPr>
        <w:tc>
          <w:tcPr>
            <w:tcW w:w="4735" w:type="dxa"/>
            <w:shd w:val="clear" w:color="auto" w:fill="FCD832"/>
          </w:tcPr>
          <w:p w14:paraId="0B59F823" w14:textId="0B3DBFC3" w:rsidR="000B7AA1" w:rsidRPr="00F72057" w:rsidRDefault="00BB5914" w:rsidP="00F72057">
            <w:pPr>
              <w:pStyle w:val="BodyText"/>
              <w:spacing w:before="60" w:after="60"/>
              <w:rPr>
                <w:b/>
                <w:bCs/>
                <w:color w:val="141038"/>
                <w:sz w:val="24"/>
                <w:szCs w:val="24"/>
              </w:rPr>
            </w:pPr>
            <w:r w:rsidRPr="00F72057">
              <w:rPr>
                <w:b/>
                <w:bCs/>
                <w:color w:val="141038"/>
                <w:sz w:val="24"/>
                <w:szCs w:val="24"/>
              </w:rPr>
              <w:t>Group</w:t>
            </w:r>
          </w:p>
        </w:tc>
        <w:tc>
          <w:tcPr>
            <w:tcW w:w="4735" w:type="dxa"/>
            <w:shd w:val="clear" w:color="auto" w:fill="FCD832"/>
          </w:tcPr>
          <w:p w14:paraId="1590FECE" w14:textId="77050B85" w:rsidR="000B7AA1" w:rsidRPr="00F72057" w:rsidRDefault="000B7AA1" w:rsidP="00F72057">
            <w:pPr>
              <w:pStyle w:val="BodyText"/>
              <w:spacing w:before="60" w:after="60"/>
              <w:rPr>
                <w:b/>
                <w:bCs/>
                <w:color w:val="141038"/>
                <w:sz w:val="24"/>
                <w:szCs w:val="24"/>
              </w:rPr>
            </w:pPr>
            <w:r w:rsidRPr="00F72057">
              <w:rPr>
                <w:b/>
                <w:bCs/>
                <w:color w:val="141038"/>
                <w:sz w:val="24"/>
                <w:szCs w:val="24"/>
              </w:rPr>
              <w:t xml:space="preserve">Training Method </w:t>
            </w:r>
          </w:p>
        </w:tc>
      </w:tr>
      <w:tr w:rsidR="000B7AA1" w:rsidRPr="00444786" w14:paraId="047C95D5" w14:textId="77777777" w:rsidTr="00481515">
        <w:tc>
          <w:tcPr>
            <w:tcW w:w="4735" w:type="dxa"/>
            <w:vAlign w:val="center"/>
          </w:tcPr>
          <w:p w14:paraId="0CF43BD1" w14:textId="5D6B4363" w:rsidR="000B7AA1" w:rsidRPr="0010474C" w:rsidRDefault="00FF3D36" w:rsidP="00C9786D">
            <w:pPr>
              <w:pStyle w:val="BodyText"/>
              <w:spacing w:after="0"/>
              <w:rPr>
                <w:color w:val="141038"/>
                <w:sz w:val="24"/>
                <w:szCs w:val="24"/>
              </w:rPr>
            </w:pPr>
            <w:r w:rsidRPr="0010474C">
              <w:rPr>
                <w:color w:val="141038"/>
                <w:sz w:val="24"/>
                <w:szCs w:val="24"/>
              </w:rPr>
              <w:t>S</w:t>
            </w:r>
            <w:r w:rsidR="000B7AA1" w:rsidRPr="0010474C">
              <w:rPr>
                <w:color w:val="141038"/>
                <w:sz w:val="24"/>
                <w:szCs w:val="24"/>
              </w:rPr>
              <w:t>taf</w:t>
            </w:r>
            <w:r w:rsidRPr="0010474C">
              <w:rPr>
                <w:color w:val="141038"/>
                <w:sz w:val="24"/>
                <w:szCs w:val="24"/>
              </w:rPr>
              <w:t>f present in school at the start of the academic year</w:t>
            </w:r>
          </w:p>
        </w:tc>
        <w:tc>
          <w:tcPr>
            <w:tcW w:w="4735" w:type="dxa"/>
            <w:vAlign w:val="center"/>
          </w:tcPr>
          <w:p w14:paraId="52CA7299" w14:textId="61AAB14B" w:rsidR="004178F2" w:rsidRDefault="004178F2" w:rsidP="004178F2">
            <w:pPr>
              <w:pStyle w:val="BodyText"/>
              <w:spacing w:after="0"/>
              <w:rPr>
                <w:sz w:val="24"/>
                <w:szCs w:val="24"/>
              </w:rPr>
            </w:pPr>
            <w:r>
              <w:rPr>
                <w:sz w:val="24"/>
                <w:szCs w:val="24"/>
              </w:rPr>
              <w:t xml:space="preserve">Live Allergy and Anaphylaxis training delivered by the NHS Community Training Team or </w:t>
            </w:r>
          </w:p>
          <w:p w14:paraId="62F097CE" w14:textId="79E52F41" w:rsidR="00C03F4E" w:rsidRDefault="00C03F4E" w:rsidP="001F31BD">
            <w:pPr>
              <w:pStyle w:val="BodyText"/>
              <w:spacing w:after="0"/>
              <w:rPr>
                <w:sz w:val="24"/>
                <w:szCs w:val="24"/>
              </w:rPr>
            </w:pPr>
            <w:r>
              <w:rPr>
                <w:sz w:val="24"/>
                <w:szCs w:val="24"/>
              </w:rPr>
              <w:t xml:space="preserve">Online Allergy and Anaphylaxis training </w:t>
            </w:r>
            <w:r w:rsidR="00A71CE4">
              <w:rPr>
                <w:sz w:val="24"/>
                <w:szCs w:val="24"/>
              </w:rPr>
              <w:t>from</w:t>
            </w:r>
            <w:r>
              <w:rPr>
                <w:sz w:val="24"/>
                <w:szCs w:val="24"/>
              </w:rPr>
              <w:t xml:space="preserve"> The Key</w:t>
            </w:r>
            <w:r w:rsidR="004178F2">
              <w:rPr>
                <w:sz w:val="24"/>
                <w:szCs w:val="24"/>
              </w:rPr>
              <w:t xml:space="preserve"> or </w:t>
            </w:r>
          </w:p>
          <w:p w14:paraId="10A77D3F" w14:textId="4A1C4AF3" w:rsidR="000B7AA1" w:rsidRPr="00444786" w:rsidRDefault="00A71CE4" w:rsidP="001F31BD">
            <w:pPr>
              <w:pStyle w:val="BodyText"/>
              <w:spacing w:after="0"/>
              <w:rPr>
                <w:sz w:val="24"/>
                <w:szCs w:val="24"/>
              </w:rPr>
            </w:pPr>
            <w:r>
              <w:rPr>
                <w:sz w:val="24"/>
                <w:szCs w:val="24"/>
              </w:rPr>
              <w:t xml:space="preserve">Oak Field School Allergy and Anaphylaxis training delivered by </w:t>
            </w:r>
            <w:r w:rsidR="004178F2">
              <w:rPr>
                <w:sz w:val="24"/>
                <w:szCs w:val="24"/>
              </w:rPr>
              <w:t>S</w:t>
            </w:r>
            <w:r>
              <w:rPr>
                <w:sz w:val="24"/>
                <w:szCs w:val="24"/>
              </w:rPr>
              <w:t>chool Allergy Lead.</w:t>
            </w:r>
          </w:p>
        </w:tc>
      </w:tr>
      <w:tr w:rsidR="00FF3D36" w:rsidRPr="00444786" w14:paraId="12FD966D" w14:textId="77777777" w:rsidTr="00481515">
        <w:tc>
          <w:tcPr>
            <w:tcW w:w="4735" w:type="dxa"/>
            <w:vAlign w:val="center"/>
          </w:tcPr>
          <w:p w14:paraId="55E95189" w14:textId="68038503" w:rsidR="00FF3D36" w:rsidRPr="0010474C" w:rsidRDefault="00FF3D36" w:rsidP="00C9786D">
            <w:pPr>
              <w:pStyle w:val="BodyText"/>
              <w:spacing w:after="0"/>
              <w:rPr>
                <w:color w:val="141038"/>
                <w:sz w:val="24"/>
                <w:szCs w:val="24"/>
              </w:rPr>
            </w:pPr>
            <w:r w:rsidRPr="0010474C">
              <w:rPr>
                <w:color w:val="141038"/>
                <w:sz w:val="24"/>
                <w:szCs w:val="24"/>
              </w:rPr>
              <w:t>New staff commencing work during the school year</w:t>
            </w:r>
          </w:p>
        </w:tc>
        <w:tc>
          <w:tcPr>
            <w:tcW w:w="4735" w:type="dxa"/>
            <w:vAlign w:val="center"/>
          </w:tcPr>
          <w:p w14:paraId="72E9EB87" w14:textId="5AAF9039" w:rsidR="00FF3D36" w:rsidRPr="00444786" w:rsidRDefault="00A71CE4" w:rsidP="00184048">
            <w:pPr>
              <w:pStyle w:val="BodyText"/>
              <w:spacing w:after="0"/>
              <w:rPr>
                <w:sz w:val="24"/>
                <w:szCs w:val="24"/>
              </w:rPr>
            </w:pPr>
            <w:r>
              <w:rPr>
                <w:sz w:val="24"/>
                <w:szCs w:val="24"/>
              </w:rPr>
              <w:t>Online Allergy and Anaphylaxis training from The Key.</w:t>
            </w:r>
          </w:p>
        </w:tc>
      </w:tr>
      <w:tr w:rsidR="000B7AA1" w:rsidRPr="00444786" w14:paraId="305237C8" w14:textId="77777777" w:rsidTr="00481515">
        <w:tc>
          <w:tcPr>
            <w:tcW w:w="4735" w:type="dxa"/>
            <w:vAlign w:val="center"/>
          </w:tcPr>
          <w:p w14:paraId="66033351" w14:textId="1DFA5790" w:rsidR="000B7AA1" w:rsidRPr="0010474C" w:rsidRDefault="000B7AA1" w:rsidP="00C9786D">
            <w:pPr>
              <w:pStyle w:val="BodyText"/>
              <w:spacing w:after="0"/>
              <w:rPr>
                <w:color w:val="141038"/>
                <w:sz w:val="24"/>
                <w:szCs w:val="24"/>
              </w:rPr>
            </w:pPr>
            <w:r w:rsidRPr="0010474C">
              <w:rPr>
                <w:color w:val="141038"/>
                <w:sz w:val="24"/>
                <w:szCs w:val="24"/>
              </w:rPr>
              <w:t>Regular volunteers</w:t>
            </w:r>
          </w:p>
        </w:tc>
        <w:tc>
          <w:tcPr>
            <w:tcW w:w="4735" w:type="dxa"/>
            <w:vAlign w:val="center"/>
          </w:tcPr>
          <w:p w14:paraId="23D4A888" w14:textId="18C3E5B0" w:rsidR="000B7AA1" w:rsidRPr="00444786" w:rsidRDefault="00A71CE4" w:rsidP="00184048">
            <w:pPr>
              <w:pStyle w:val="BodyText"/>
              <w:spacing w:after="0"/>
              <w:rPr>
                <w:sz w:val="24"/>
                <w:szCs w:val="24"/>
              </w:rPr>
            </w:pPr>
            <w:r>
              <w:rPr>
                <w:sz w:val="24"/>
                <w:szCs w:val="24"/>
              </w:rPr>
              <w:t>Online Allergy and Anaphylaxis training from The Key.</w:t>
            </w:r>
          </w:p>
        </w:tc>
      </w:tr>
      <w:tr w:rsidR="000B7AA1" w:rsidRPr="00444786" w14:paraId="74A2D4CE" w14:textId="77777777" w:rsidTr="00481515">
        <w:tc>
          <w:tcPr>
            <w:tcW w:w="4735" w:type="dxa"/>
            <w:vAlign w:val="center"/>
          </w:tcPr>
          <w:p w14:paraId="5D32CD58" w14:textId="5F1BC7A5" w:rsidR="005B5901" w:rsidRPr="0010474C" w:rsidRDefault="00F3744A" w:rsidP="00C9786D">
            <w:pPr>
              <w:pStyle w:val="BodyText"/>
              <w:spacing w:after="0"/>
              <w:rPr>
                <w:color w:val="141038"/>
                <w:sz w:val="24"/>
                <w:szCs w:val="24"/>
              </w:rPr>
            </w:pPr>
            <w:r>
              <w:rPr>
                <w:color w:val="141038"/>
                <w:sz w:val="24"/>
                <w:szCs w:val="24"/>
              </w:rPr>
              <w:t>School Meals Service</w:t>
            </w:r>
            <w:r w:rsidR="00A52CC2" w:rsidRPr="0010474C">
              <w:rPr>
                <w:color w:val="141038"/>
                <w:sz w:val="24"/>
                <w:szCs w:val="24"/>
              </w:rPr>
              <w:br/>
            </w:r>
          </w:p>
        </w:tc>
        <w:tc>
          <w:tcPr>
            <w:tcW w:w="4735" w:type="dxa"/>
            <w:vAlign w:val="center"/>
          </w:tcPr>
          <w:p w14:paraId="00FC9312" w14:textId="0C57CE6B" w:rsidR="000B7AA1" w:rsidRPr="00444786" w:rsidRDefault="007E7951" w:rsidP="00184048">
            <w:pPr>
              <w:pStyle w:val="BodyText"/>
              <w:spacing w:after="0"/>
              <w:rPr>
                <w:sz w:val="24"/>
                <w:szCs w:val="24"/>
              </w:rPr>
            </w:pPr>
            <w:r>
              <w:rPr>
                <w:sz w:val="24"/>
                <w:szCs w:val="24"/>
              </w:rPr>
              <w:t>IHSCO online course.</w:t>
            </w:r>
          </w:p>
        </w:tc>
      </w:tr>
    </w:tbl>
    <w:p w14:paraId="78BA1B4E" w14:textId="2D287A33" w:rsidR="00E46DB5" w:rsidRPr="00444786" w:rsidRDefault="0042440F" w:rsidP="00F71205">
      <w:pPr>
        <w:shd w:val="clear" w:color="auto" w:fill="FFFFFF" w:themeFill="background1"/>
      </w:pPr>
      <w:r w:rsidRPr="00444786">
        <w:t xml:space="preserve">This training is </w:t>
      </w:r>
      <w:r w:rsidR="0029038E" w:rsidRPr="00F71205">
        <w:t>in</w:t>
      </w:r>
      <w:r w:rsidR="0029038E">
        <w:t xml:space="preserve"> </w:t>
      </w:r>
      <w:r w:rsidRPr="00444786">
        <w:t xml:space="preserve">addition to any training identified </w:t>
      </w:r>
      <w:r w:rsidR="00F61AB4" w:rsidRPr="00444786">
        <w:t>by individual</w:t>
      </w:r>
      <w:r w:rsidRPr="00444786">
        <w:t xml:space="preserve"> healthcare plans and </w:t>
      </w:r>
      <w:r w:rsidR="00534766" w:rsidRPr="00444786">
        <w:t xml:space="preserve">individual pupil </w:t>
      </w:r>
      <w:r w:rsidRPr="00444786">
        <w:t>risk assessme</w:t>
      </w:r>
      <w:r w:rsidR="00534766" w:rsidRPr="00444786">
        <w:t>nts</w:t>
      </w:r>
      <w:r w:rsidRPr="00444786">
        <w:t>.</w:t>
      </w:r>
    </w:p>
    <w:p w14:paraId="5D3E876B" w14:textId="4521218D" w:rsidR="00A21E00" w:rsidRPr="00F3744A" w:rsidRDefault="00B100AE" w:rsidP="00F71205">
      <w:pPr>
        <w:pStyle w:val="BodyText"/>
        <w:shd w:val="clear" w:color="auto" w:fill="FFFFFF" w:themeFill="background1"/>
        <w:spacing w:before="120" w:after="0"/>
        <w:rPr>
          <w:sz w:val="24"/>
          <w:szCs w:val="24"/>
        </w:rPr>
      </w:pPr>
      <w:r w:rsidRPr="00F3744A">
        <w:rPr>
          <w:sz w:val="24"/>
          <w:szCs w:val="24"/>
        </w:rPr>
        <w:t>Poster/s</w:t>
      </w:r>
      <w:r w:rsidR="00B4721D" w:rsidRPr="00F3744A">
        <w:rPr>
          <w:sz w:val="24"/>
          <w:szCs w:val="24"/>
        </w:rPr>
        <w:t xml:space="preserve"> </w:t>
      </w:r>
      <w:r w:rsidRPr="00F3744A">
        <w:rPr>
          <w:sz w:val="24"/>
          <w:szCs w:val="24"/>
        </w:rPr>
        <w:t>are</w:t>
      </w:r>
      <w:r w:rsidR="00B4721D" w:rsidRPr="00F3744A">
        <w:rPr>
          <w:sz w:val="24"/>
          <w:szCs w:val="24"/>
        </w:rPr>
        <w:t xml:space="preserve"> displayed in the school staffroom and/or first aid/medical room to further raise awareness.</w:t>
      </w:r>
    </w:p>
    <w:p w14:paraId="2612E4D8" w14:textId="0EB1FCDE" w:rsidR="00B100AE" w:rsidRPr="00F3744A" w:rsidRDefault="00B100AE" w:rsidP="00F71205">
      <w:pPr>
        <w:pStyle w:val="BodyText"/>
        <w:shd w:val="clear" w:color="auto" w:fill="FFFFFF" w:themeFill="background1"/>
        <w:spacing w:before="60" w:after="0"/>
        <w:rPr>
          <w:sz w:val="24"/>
          <w:szCs w:val="24"/>
        </w:rPr>
      </w:pPr>
      <w:r w:rsidRPr="00F3744A">
        <w:rPr>
          <w:sz w:val="24"/>
          <w:szCs w:val="24"/>
        </w:rPr>
        <w:t>Ref:</w:t>
      </w:r>
    </w:p>
    <w:p w14:paraId="7F8DF827" w14:textId="3DE20C15" w:rsidR="00B100AE" w:rsidRPr="00F3744A" w:rsidRDefault="00553625" w:rsidP="00F71205">
      <w:pPr>
        <w:pStyle w:val="BodyText"/>
        <w:shd w:val="clear" w:color="auto" w:fill="FFFFFF" w:themeFill="background1"/>
        <w:spacing w:after="0"/>
        <w:rPr>
          <w:sz w:val="24"/>
          <w:szCs w:val="24"/>
        </w:rPr>
      </w:pPr>
      <w:hyperlink r:id="rId11" w:history="1">
        <w:r w:rsidR="00B100AE" w:rsidRPr="00F3744A">
          <w:rPr>
            <w:rStyle w:val="Hyperlink"/>
            <w:sz w:val="24"/>
            <w:szCs w:val="24"/>
          </w:rPr>
          <w:t>https://allergyschool.org.uk/resources/responding-to-an-allergy-emergency/</w:t>
        </w:r>
      </w:hyperlink>
    </w:p>
    <w:p w14:paraId="6386DFA0" w14:textId="7D9C58BB" w:rsidR="00B100AE" w:rsidRPr="00444786" w:rsidRDefault="00553625" w:rsidP="00F71205">
      <w:pPr>
        <w:pStyle w:val="BodyText"/>
        <w:shd w:val="clear" w:color="auto" w:fill="FFFFFF" w:themeFill="background1"/>
        <w:spacing w:after="0"/>
        <w:rPr>
          <w:sz w:val="24"/>
          <w:szCs w:val="24"/>
        </w:rPr>
      </w:pPr>
      <w:hyperlink r:id="rId12" w:history="1">
        <w:r w:rsidR="00B100AE" w:rsidRPr="00F3744A">
          <w:rPr>
            <w:rStyle w:val="Hyperlink"/>
            <w:sz w:val="24"/>
            <w:szCs w:val="24"/>
          </w:rPr>
          <w:t>https://www.anaphylaxis.org.uk/posters/</w:t>
        </w:r>
      </w:hyperlink>
      <w:r w:rsidR="00B100AE" w:rsidRPr="00444786">
        <w:rPr>
          <w:sz w:val="24"/>
          <w:szCs w:val="24"/>
        </w:rPr>
        <w:t xml:space="preserve"> </w:t>
      </w:r>
    </w:p>
    <w:p w14:paraId="16B67A72" w14:textId="4DE9A91B" w:rsidR="00E46DB5" w:rsidRPr="00444786" w:rsidRDefault="001F0268" w:rsidP="0010474C">
      <w:pPr>
        <w:pStyle w:val="Heading3"/>
      </w:pPr>
      <w:bookmarkStart w:id="1" w:name="Wellbeing"/>
      <w:bookmarkEnd w:id="1"/>
      <w:r w:rsidRPr="00444786">
        <w:t>4</w:t>
      </w:r>
      <w:r w:rsidR="00261353" w:rsidRPr="00444786">
        <w:t xml:space="preserve">.2 </w:t>
      </w:r>
      <w:r w:rsidR="00062022">
        <w:t xml:space="preserve">Pupil </w:t>
      </w:r>
      <w:r w:rsidRPr="00444786">
        <w:t>Wellbeing</w:t>
      </w:r>
    </w:p>
    <w:p w14:paraId="346012B2" w14:textId="59A66E79" w:rsidR="002E0B9E" w:rsidRPr="00444786" w:rsidRDefault="002E0B9E" w:rsidP="00F71205">
      <w:pPr>
        <w:pStyle w:val="BodyText"/>
        <w:numPr>
          <w:ilvl w:val="0"/>
          <w:numId w:val="11"/>
        </w:numPr>
        <w:shd w:val="clear" w:color="auto" w:fill="FFFFFF" w:themeFill="background1"/>
        <w:spacing w:before="60" w:after="60"/>
        <w:ind w:left="380" w:hanging="357"/>
        <w:rPr>
          <w:sz w:val="24"/>
          <w:szCs w:val="24"/>
        </w:rPr>
      </w:pPr>
      <w:r w:rsidRPr="00444786">
        <w:rPr>
          <w:sz w:val="24"/>
          <w:szCs w:val="24"/>
        </w:rPr>
        <w:t xml:space="preserve">The </w:t>
      </w:r>
      <w:r w:rsidRPr="00F71205">
        <w:rPr>
          <w:sz w:val="24"/>
          <w:szCs w:val="24"/>
        </w:rPr>
        <w:t xml:space="preserve">school </w:t>
      </w:r>
      <w:r w:rsidR="00EE026F" w:rsidRPr="00F71205">
        <w:rPr>
          <w:sz w:val="24"/>
          <w:szCs w:val="24"/>
        </w:rPr>
        <w:t>engages proactively</w:t>
      </w:r>
      <w:r w:rsidRPr="00F71205">
        <w:rPr>
          <w:sz w:val="24"/>
          <w:szCs w:val="24"/>
        </w:rPr>
        <w:t xml:space="preserve"> with new </w:t>
      </w:r>
      <w:r w:rsidR="00EE026F" w:rsidRPr="00F71205">
        <w:rPr>
          <w:sz w:val="24"/>
          <w:szCs w:val="24"/>
        </w:rPr>
        <w:t>admissions with a known allergy</w:t>
      </w:r>
      <w:r w:rsidR="00EE026F" w:rsidRPr="00444786">
        <w:rPr>
          <w:sz w:val="24"/>
          <w:szCs w:val="24"/>
        </w:rPr>
        <w:t xml:space="preserve"> </w:t>
      </w:r>
      <w:r w:rsidRPr="00444786">
        <w:rPr>
          <w:sz w:val="24"/>
          <w:szCs w:val="24"/>
        </w:rPr>
        <w:t>and their parents</w:t>
      </w:r>
      <w:r w:rsidR="00EE026F" w:rsidRPr="00F71205">
        <w:rPr>
          <w:sz w:val="24"/>
          <w:szCs w:val="24"/>
        </w:rPr>
        <w:t>/carers</w:t>
      </w:r>
      <w:r w:rsidRPr="00F71205">
        <w:rPr>
          <w:sz w:val="24"/>
          <w:szCs w:val="24"/>
        </w:rPr>
        <w:t xml:space="preserve">, </w:t>
      </w:r>
      <w:r w:rsidR="00215612" w:rsidRPr="00F71205">
        <w:rPr>
          <w:sz w:val="24"/>
          <w:szCs w:val="24"/>
        </w:rPr>
        <w:t>discussing with them</w:t>
      </w:r>
      <w:r w:rsidR="00215612">
        <w:rPr>
          <w:sz w:val="24"/>
          <w:szCs w:val="24"/>
        </w:rPr>
        <w:t xml:space="preserve"> </w:t>
      </w:r>
      <w:r w:rsidRPr="00444786">
        <w:rPr>
          <w:sz w:val="24"/>
          <w:szCs w:val="24"/>
        </w:rPr>
        <w:t>the school policies and the support available.</w:t>
      </w:r>
    </w:p>
    <w:p w14:paraId="64BA01E4" w14:textId="60E8FCBC" w:rsidR="002E0B9E" w:rsidRPr="00444786" w:rsidRDefault="002E0B9E" w:rsidP="00F71205">
      <w:pPr>
        <w:pStyle w:val="BodyText"/>
        <w:numPr>
          <w:ilvl w:val="0"/>
          <w:numId w:val="11"/>
        </w:numPr>
        <w:shd w:val="clear" w:color="auto" w:fill="FFFFFF" w:themeFill="background1"/>
        <w:spacing w:before="60" w:after="60"/>
        <w:ind w:left="380" w:hanging="357"/>
        <w:rPr>
          <w:sz w:val="24"/>
          <w:szCs w:val="24"/>
        </w:rPr>
      </w:pPr>
      <w:r w:rsidRPr="00444786">
        <w:rPr>
          <w:sz w:val="24"/>
          <w:szCs w:val="24"/>
        </w:rPr>
        <w:lastRenderedPageBreak/>
        <w:t xml:space="preserve">The school invites new </w:t>
      </w:r>
      <w:r w:rsidR="00215612">
        <w:rPr>
          <w:sz w:val="24"/>
          <w:szCs w:val="24"/>
        </w:rPr>
        <w:t>admissions</w:t>
      </w:r>
      <w:r w:rsidRPr="00444786">
        <w:rPr>
          <w:sz w:val="24"/>
          <w:szCs w:val="24"/>
        </w:rPr>
        <w:t xml:space="preserve"> </w:t>
      </w:r>
      <w:r w:rsidR="00215612" w:rsidRPr="00444786">
        <w:rPr>
          <w:sz w:val="24"/>
          <w:szCs w:val="24"/>
        </w:rPr>
        <w:t xml:space="preserve">with </w:t>
      </w:r>
      <w:r w:rsidR="00215612">
        <w:rPr>
          <w:sz w:val="24"/>
          <w:szCs w:val="24"/>
        </w:rPr>
        <w:t xml:space="preserve">an </w:t>
      </w:r>
      <w:r w:rsidR="00215612" w:rsidRPr="00444786">
        <w:rPr>
          <w:sz w:val="24"/>
          <w:szCs w:val="24"/>
        </w:rPr>
        <w:t xml:space="preserve">allergy </w:t>
      </w:r>
      <w:r w:rsidRPr="00444786">
        <w:rPr>
          <w:sz w:val="24"/>
          <w:szCs w:val="24"/>
        </w:rPr>
        <w:t xml:space="preserve">and their parents/carers </w:t>
      </w:r>
      <w:r w:rsidRPr="00F71205">
        <w:rPr>
          <w:sz w:val="24"/>
          <w:szCs w:val="24"/>
        </w:rPr>
        <w:t xml:space="preserve">to </w:t>
      </w:r>
      <w:r w:rsidR="00215612" w:rsidRPr="00F71205">
        <w:rPr>
          <w:sz w:val="24"/>
          <w:szCs w:val="24"/>
        </w:rPr>
        <w:t>visit</w:t>
      </w:r>
      <w:r w:rsidR="00215612">
        <w:rPr>
          <w:sz w:val="24"/>
          <w:szCs w:val="24"/>
        </w:rPr>
        <w:t xml:space="preserve"> </w:t>
      </w:r>
      <w:r w:rsidRPr="00444786">
        <w:rPr>
          <w:sz w:val="24"/>
          <w:szCs w:val="24"/>
        </w:rPr>
        <w:t xml:space="preserve">the kitchen and </w:t>
      </w:r>
      <w:r w:rsidR="00071C4B">
        <w:rPr>
          <w:sz w:val="24"/>
          <w:szCs w:val="24"/>
        </w:rPr>
        <w:t>dining area</w:t>
      </w:r>
      <w:r w:rsidRPr="00444786">
        <w:rPr>
          <w:sz w:val="24"/>
          <w:szCs w:val="24"/>
        </w:rPr>
        <w:t xml:space="preserve"> so </w:t>
      </w:r>
      <w:r w:rsidR="000A5F33" w:rsidRPr="00F71205">
        <w:rPr>
          <w:sz w:val="24"/>
          <w:szCs w:val="24"/>
        </w:rPr>
        <w:t>that</w:t>
      </w:r>
      <w:r w:rsidR="000A5F33">
        <w:rPr>
          <w:sz w:val="24"/>
          <w:szCs w:val="24"/>
        </w:rPr>
        <w:t xml:space="preserve"> </w:t>
      </w:r>
      <w:r w:rsidRPr="00444786">
        <w:rPr>
          <w:sz w:val="24"/>
          <w:szCs w:val="24"/>
        </w:rPr>
        <w:t>they can meet staff</w:t>
      </w:r>
      <w:r w:rsidR="000A5F33">
        <w:rPr>
          <w:sz w:val="24"/>
          <w:szCs w:val="24"/>
        </w:rPr>
        <w:t xml:space="preserve">, </w:t>
      </w:r>
      <w:r w:rsidR="000A5F33" w:rsidRPr="00F71205">
        <w:rPr>
          <w:sz w:val="24"/>
          <w:szCs w:val="24"/>
        </w:rPr>
        <w:t>as appropriate,</w:t>
      </w:r>
      <w:r w:rsidRPr="00444786">
        <w:rPr>
          <w:sz w:val="24"/>
          <w:szCs w:val="24"/>
        </w:rPr>
        <w:t xml:space="preserve"> and get used to the mealtime environment. </w:t>
      </w:r>
    </w:p>
    <w:p w14:paraId="1FB7167B" w14:textId="77777777" w:rsidR="002E0B9E" w:rsidRDefault="002E0B9E" w:rsidP="00F71205">
      <w:pPr>
        <w:pStyle w:val="BodyText"/>
        <w:numPr>
          <w:ilvl w:val="0"/>
          <w:numId w:val="11"/>
        </w:numPr>
        <w:shd w:val="clear" w:color="auto" w:fill="FFFFFF" w:themeFill="background1"/>
        <w:spacing w:before="60" w:after="60"/>
        <w:ind w:left="380" w:hanging="357"/>
        <w:rPr>
          <w:sz w:val="24"/>
          <w:szCs w:val="24"/>
        </w:rPr>
      </w:pPr>
      <w:r w:rsidRPr="00444786">
        <w:rPr>
          <w:sz w:val="24"/>
          <w:szCs w:val="24"/>
        </w:rPr>
        <w:t>The school involves individuals with allergy (whether pupils or staff) in developing and reviewing these arrangements.</w:t>
      </w:r>
    </w:p>
    <w:p w14:paraId="006599DA" w14:textId="69D6979B" w:rsidR="00C52870" w:rsidRPr="00C52870" w:rsidRDefault="00C52870" w:rsidP="00F71205">
      <w:pPr>
        <w:pStyle w:val="BodyText"/>
        <w:numPr>
          <w:ilvl w:val="0"/>
          <w:numId w:val="11"/>
        </w:numPr>
        <w:shd w:val="clear" w:color="auto" w:fill="FFFFFF" w:themeFill="background1"/>
        <w:spacing w:before="60" w:after="60"/>
        <w:rPr>
          <w:sz w:val="24"/>
          <w:szCs w:val="24"/>
        </w:rPr>
      </w:pPr>
      <w:r>
        <w:rPr>
          <w:sz w:val="24"/>
          <w:szCs w:val="24"/>
        </w:rPr>
        <w:t>Pupils</w:t>
      </w:r>
      <w:r w:rsidRPr="00C52870">
        <w:rPr>
          <w:sz w:val="24"/>
          <w:szCs w:val="24"/>
        </w:rPr>
        <w:t xml:space="preserve"> with allergies </w:t>
      </w:r>
      <w:r>
        <w:rPr>
          <w:sz w:val="24"/>
          <w:szCs w:val="24"/>
        </w:rPr>
        <w:t xml:space="preserve">will </w:t>
      </w:r>
      <w:r w:rsidRPr="00C52870">
        <w:rPr>
          <w:sz w:val="24"/>
          <w:szCs w:val="24"/>
        </w:rPr>
        <w:t xml:space="preserve">be </w:t>
      </w:r>
      <w:r>
        <w:rPr>
          <w:sz w:val="24"/>
          <w:szCs w:val="24"/>
        </w:rPr>
        <w:t>inc</w:t>
      </w:r>
      <w:r w:rsidRPr="00C52870">
        <w:rPr>
          <w:sz w:val="24"/>
          <w:szCs w:val="24"/>
        </w:rPr>
        <w:t xml:space="preserve">luded </w:t>
      </w:r>
      <w:r>
        <w:rPr>
          <w:sz w:val="24"/>
          <w:szCs w:val="24"/>
        </w:rPr>
        <w:t xml:space="preserve">as far as is reasonable in </w:t>
      </w:r>
      <w:r w:rsidRPr="00C52870">
        <w:rPr>
          <w:sz w:val="24"/>
          <w:szCs w:val="24"/>
        </w:rPr>
        <w:t xml:space="preserve">taking part in a school activity, whether on the school premises </w:t>
      </w:r>
      <w:r w:rsidRPr="00F71205">
        <w:rPr>
          <w:sz w:val="24"/>
          <w:szCs w:val="24"/>
        </w:rPr>
        <w:t xml:space="preserve">or </w:t>
      </w:r>
      <w:r w:rsidR="00F80AA5" w:rsidRPr="00F71205">
        <w:rPr>
          <w:sz w:val="24"/>
          <w:szCs w:val="24"/>
        </w:rPr>
        <w:t>on</w:t>
      </w:r>
      <w:r w:rsidR="00F80AA5">
        <w:rPr>
          <w:sz w:val="24"/>
          <w:szCs w:val="24"/>
        </w:rPr>
        <w:t xml:space="preserve"> </w:t>
      </w:r>
      <w:r w:rsidRPr="00C52870">
        <w:rPr>
          <w:sz w:val="24"/>
          <w:szCs w:val="24"/>
        </w:rPr>
        <w:t>a school trip</w:t>
      </w:r>
      <w:r>
        <w:rPr>
          <w:sz w:val="24"/>
          <w:szCs w:val="24"/>
        </w:rPr>
        <w:t xml:space="preserve"> with appropriate and proportionate measures in place.</w:t>
      </w:r>
    </w:p>
    <w:p w14:paraId="54CBEE81" w14:textId="088ED264" w:rsidR="00C52870" w:rsidRPr="00C52870" w:rsidRDefault="00C52870" w:rsidP="00F71205">
      <w:pPr>
        <w:pStyle w:val="BodyText"/>
        <w:numPr>
          <w:ilvl w:val="0"/>
          <w:numId w:val="11"/>
        </w:numPr>
        <w:shd w:val="clear" w:color="auto" w:fill="FFFFFF" w:themeFill="background1"/>
        <w:spacing w:before="60" w:after="60"/>
        <w:rPr>
          <w:sz w:val="24"/>
          <w:szCs w:val="24"/>
        </w:rPr>
      </w:pPr>
      <w:r w:rsidRPr="00C52870">
        <w:rPr>
          <w:sz w:val="24"/>
          <w:szCs w:val="24"/>
        </w:rPr>
        <w:t>Pupils with allergies may require additional pastoral support including regular check-ins from their teacher</w:t>
      </w:r>
      <w:r w:rsidR="00727BED">
        <w:rPr>
          <w:sz w:val="24"/>
          <w:szCs w:val="24"/>
        </w:rPr>
        <w:t>/</w:t>
      </w:r>
      <w:r w:rsidR="00727BED" w:rsidRPr="00F71205">
        <w:rPr>
          <w:sz w:val="24"/>
          <w:szCs w:val="24"/>
        </w:rPr>
        <w:t>class staff</w:t>
      </w:r>
      <w:r w:rsidRPr="00F71205">
        <w:rPr>
          <w:sz w:val="24"/>
          <w:szCs w:val="24"/>
        </w:rPr>
        <w:t xml:space="preserve"> and</w:t>
      </w:r>
      <w:r w:rsidR="00727BED" w:rsidRPr="00F71205">
        <w:rPr>
          <w:sz w:val="24"/>
          <w:szCs w:val="24"/>
        </w:rPr>
        <w:t xml:space="preserve"> the</w:t>
      </w:r>
      <w:r w:rsidRPr="00F71205">
        <w:rPr>
          <w:sz w:val="24"/>
          <w:szCs w:val="24"/>
        </w:rPr>
        <w:t xml:space="preserve"> </w:t>
      </w:r>
      <w:r w:rsidR="00727BED" w:rsidRPr="00F71205">
        <w:rPr>
          <w:sz w:val="24"/>
          <w:szCs w:val="24"/>
        </w:rPr>
        <w:t>School</w:t>
      </w:r>
      <w:r w:rsidRPr="00C52870">
        <w:rPr>
          <w:sz w:val="24"/>
          <w:szCs w:val="24"/>
        </w:rPr>
        <w:t xml:space="preserve"> Allergy Lead</w:t>
      </w:r>
      <w:r>
        <w:rPr>
          <w:sz w:val="24"/>
          <w:szCs w:val="24"/>
        </w:rPr>
        <w:t>.</w:t>
      </w:r>
    </w:p>
    <w:p w14:paraId="584A7D1B" w14:textId="46ECB227" w:rsidR="00C52870" w:rsidRPr="00C52870" w:rsidRDefault="00C52870" w:rsidP="00F71205">
      <w:pPr>
        <w:pStyle w:val="BodyText"/>
        <w:numPr>
          <w:ilvl w:val="0"/>
          <w:numId w:val="11"/>
        </w:numPr>
        <w:shd w:val="clear" w:color="auto" w:fill="FFFFFF" w:themeFill="background1"/>
        <w:spacing w:before="60" w:after="60"/>
        <w:rPr>
          <w:sz w:val="24"/>
          <w:szCs w:val="24"/>
        </w:rPr>
      </w:pPr>
      <w:r w:rsidRPr="00C52870">
        <w:rPr>
          <w:sz w:val="24"/>
          <w:szCs w:val="24"/>
        </w:rPr>
        <w:t>Affected pupils will be given consideration in advance of wider school discussions about allergy and school Allergy Awareness initiatives</w:t>
      </w:r>
      <w:r w:rsidR="00CF68D4">
        <w:rPr>
          <w:sz w:val="24"/>
          <w:szCs w:val="24"/>
        </w:rPr>
        <w:t>.</w:t>
      </w:r>
    </w:p>
    <w:p w14:paraId="1B8789AD" w14:textId="30BB58CF" w:rsidR="004A2410" w:rsidRPr="00444786" w:rsidRDefault="00534766" w:rsidP="00F71205">
      <w:pPr>
        <w:pStyle w:val="BodyText"/>
        <w:numPr>
          <w:ilvl w:val="0"/>
          <w:numId w:val="11"/>
        </w:numPr>
        <w:shd w:val="clear" w:color="auto" w:fill="FFFFFF" w:themeFill="background1"/>
        <w:spacing w:before="60" w:after="60"/>
        <w:ind w:left="380" w:hanging="357"/>
        <w:rPr>
          <w:sz w:val="24"/>
          <w:szCs w:val="24"/>
        </w:rPr>
      </w:pPr>
      <w:r w:rsidRPr="00444786">
        <w:rPr>
          <w:sz w:val="24"/>
          <w:szCs w:val="24"/>
        </w:rPr>
        <w:t>The school’s behaviour policy includes measures to prevent all forms of bullying among pupils</w:t>
      </w:r>
      <w:r w:rsidR="00F3744A">
        <w:rPr>
          <w:sz w:val="24"/>
          <w:szCs w:val="24"/>
        </w:rPr>
        <w:t>.</w:t>
      </w:r>
    </w:p>
    <w:p w14:paraId="3337A831" w14:textId="57BBE79B" w:rsidR="004A2410" w:rsidRPr="00F71205" w:rsidRDefault="004A2410" w:rsidP="00F71205">
      <w:pPr>
        <w:pStyle w:val="BodyText"/>
        <w:numPr>
          <w:ilvl w:val="0"/>
          <w:numId w:val="11"/>
        </w:numPr>
        <w:shd w:val="clear" w:color="auto" w:fill="FFFFFF" w:themeFill="background1"/>
        <w:spacing w:before="60" w:after="60"/>
        <w:ind w:left="380" w:hanging="357"/>
        <w:rPr>
          <w:sz w:val="24"/>
          <w:szCs w:val="24"/>
        </w:rPr>
      </w:pPr>
      <w:r w:rsidRPr="00F71205">
        <w:rPr>
          <w:sz w:val="24"/>
          <w:szCs w:val="24"/>
        </w:rPr>
        <w:t xml:space="preserve">The school </w:t>
      </w:r>
      <w:r w:rsidR="00AA7A58" w:rsidRPr="00F71205">
        <w:rPr>
          <w:sz w:val="24"/>
          <w:szCs w:val="24"/>
          <w:shd w:val="clear" w:color="auto" w:fill="FFFFFF" w:themeFill="background1"/>
        </w:rPr>
        <w:t xml:space="preserve">may </w:t>
      </w:r>
      <w:r w:rsidRPr="00F71205">
        <w:rPr>
          <w:sz w:val="24"/>
          <w:szCs w:val="24"/>
          <w:shd w:val="clear" w:color="auto" w:fill="FFFFFF" w:themeFill="background1"/>
        </w:rPr>
        <w:t>use</w:t>
      </w:r>
      <w:r w:rsidR="00AA7A58" w:rsidRPr="00F71205">
        <w:rPr>
          <w:sz w:val="24"/>
          <w:szCs w:val="24"/>
          <w:shd w:val="clear" w:color="auto" w:fill="FFFFFF" w:themeFill="background1"/>
        </w:rPr>
        <w:t xml:space="preserve"> </w:t>
      </w:r>
      <w:r w:rsidRPr="00F71205">
        <w:rPr>
          <w:sz w:val="24"/>
          <w:szCs w:val="24"/>
          <w:shd w:val="clear" w:color="auto" w:fill="FFFFFF" w:themeFill="background1"/>
        </w:rPr>
        <w:t xml:space="preserve">resources from </w:t>
      </w:r>
      <w:hyperlink r:id="rId13" w:history="1">
        <w:r w:rsidRPr="00F71205">
          <w:rPr>
            <w:rStyle w:val="Hyperlink"/>
            <w:sz w:val="24"/>
            <w:szCs w:val="24"/>
            <w:shd w:val="clear" w:color="auto" w:fill="FFFFFF" w:themeFill="background1"/>
          </w:rPr>
          <w:t>https://allergyschool.org.uk/resources/</w:t>
        </w:r>
      </w:hyperlink>
      <w:r w:rsidRPr="00F71205">
        <w:rPr>
          <w:sz w:val="24"/>
          <w:szCs w:val="24"/>
          <w:shd w:val="clear" w:color="auto" w:fill="FFFFFF" w:themeFill="background1"/>
        </w:rPr>
        <w:t xml:space="preserve"> to raise </w:t>
      </w:r>
      <w:r w:rsidR="00175252" w:rsidRPr="00F71205">
        <w:rPr>
          <w:sz w:val="24"/>
          <w:szCs w:val="24"/>
          <w:shd w:val="clear" w:color="auto" w:fill="FFFFFF" w:themeFill="background1"/>
        </w:rPr>
        <w:t>pupil</w:t>
      </w:r>
      <w:r w:rsidRPr="00F71205">
        <w:rPr>
          <w:sz w:val="24"/>
          <w:szCs w:val="24"/>
          <w:shd w:val="clear" w:color="auto" w:fill="FFFFFF" w:themeFill="background1"/>
        </w:rPr>
        <w:t xml:space="preserve"> awareness of allergies and their impact</w:t>
      </w:r>
      <w:r w:rsidR="00AA7A58" w:rsidRPr="00F71205">
        <w:rPr>
          <w:sz w:val="24"/>
          <w:szCs w:val="24"/>
          <w:shd w:val="clear" w:color="auto" w:fill="FFFFFF" w:themeFill="background1"/>
        </w:rPr>
        <w:t>, as appropriate</w:t>
      </w:r>
    </w:p>
    <w:p w14:paraId="3B023D41" w14:textId="7C4DC9A6" w:rsidR="00DD6906" w:rsidRPr="00444786" w:rsidRDefault="00DD6906" w:rsidP="00F71205">
      <w:pPr>
        <w:pStyle w:val="BodyText"/>
        <w:numPr>
          <w:ilvl w:val="0"/>
          <w:numId w:val="11"/>
        </w:numPr>
        <w:shd w:val="clear" w:color="auto" w:fill="FFFFFF" w:themeFill="background1"/>
        <w:spacing w:before="60" w:after="60"/>
        <w:ind w:left="380" w:hanging="357"/>
        <w:rPr>
          <w:sz w:val="24"/>
          <w:szCs w:val="24"/>
        </w:rPr>
      </w:pPr>
      <w:r w:rsidRPr="00444786">
        <w:rPr>
          <w:sz w:val="24"/>
          <w:szCs w:val="24"/>
        </w:rPr>
        <w:t xml:space="preserve">Pupils will not be penalised on their attendance record if their absences are related to their allergy, e.g. hospital appointments and health management. </w:t>
      </w:r>
    </w:p>
    <w:p w14:paraId="7579FCCA" w14:textId="79BDE4F4" w:rsidR="00DD6906" w:rsidRDefault="00DD6906" w:rsidP="00F71205">
      <w:pPr>
        <w:pStyle w:val="BodyText"/>
        <w:numPr>
          <w:ilvl w:val="0"/>
          <w:numId w:val="11"/>
        </w:numPr>
        <w:shd w:val="clear" w:color="auto" w:fill="FFFFFF" w:themeFill="background1"/>
        <w:spacing w:before="60" w:after="60"/>
        <w:ind w:left="380" w:hanging="357"/>
        <w:rPr>
          <w:sz w:val="24"/>
          <w:szCs w:val="24"/>
        </w:rPr>
      </w:pPr>
      <w:r w:rsidRPr="00444786">
        <w:rPr>
          <w:sz w:val="24"/>
          <w:szCs w:val="24"/>
        </w:rPr>
        <w:t xml:space="preserve">The school will be in regular communication </w:t>
      </w:r>
      <w:r w:rsidR="002A6D64" w:rsidRPr="00F71205">
        <w:rPr>
          <w:sz w:val="24"/>
          <w:szCs w:val="24"/>
        </w:rPr>
        <w:t>with</w:t>
      </w:r>
      <w:r w:rsidRPr="00444786">
        <w:rPr>
          <w:sz w:val="24"/>
          <w:szCs w:val="24"/>
        </w:rPr>
        <w:t xml:space="preserve"> pupils, parents/care</w:t>
      </w:r>
      <w:r w:rsidR="00A71CE4">
        <w:rPr>
          <w:sz w:val="24"/>
          <w:szCs w:val="24"/>
        </w:rPr>
        <w:t>r</w:t>
      </w:r>
      <w:r w:rsidRPr="00444786">
        <w:rPr>
          <w:sz w:val="24"/>
          <w:szCs w:val="24"/>
        </w:rPr>
        <w:t>s and staff about</w:t>
      </w:r>
      <w:r w:rsidR="00DB1A48" w:rsidRPr="00444786">
        <w:rPr>
          <w:sz w:val="24"/>
          <w:szCs w:val="24"/>
        </w:rPr>
        <w:t xml:space="preserve"> </w:t>
      </w:r>
      <w:r w:rsidRPr="00444786">
        <w:rPr>
          <w:sz w:val="24"/>
          <w:szCs w:val="24"/>
        </w:rPr>
        <w:t>allergies, ensuring ongoing awareness and appreciation of the severity of the</w:t>
      </w:r>
      <w:r w:rsidR="00DB1A48" w:rsidRPr="00444786">
        <w:rPr>
          <w:sz w:val="24"/>
          <w:szCs w:val="24"/>
        </w:rPr>
        <w:t xml:space="preserve"> </w:t>
      </w:r>
      <w:r w:rsidRPr="00444786">
        <w:rPr>
          <w:sz w:val="24"/>
          <w:szCs w:val="24"/>
        </w:rPr>
        <w:t>potential risks.</w:t>
      </w:r>
    </w:p>
    <w:p w14:paraId="3D18227C" w14:textId="04E9C220" w:rsidR="00062022" w:rsidRPr="009563EF" w:rsidRDefault="009563EF" w:rsidP="0010474C">
      <w:pPr>
        <w:keepNext/>
        <w:outlineLvl w:val="2"/>
        <w:rPr>
          <w:rFonts w:eastAsia="Arial" w:cs="Arial"/>
          <w:b/>
          <w:bCs/>
          <w:sz w:val="28"/>
          <w:szCs w:val="28"/>
        </w:rPr>
      </w:pPr>
      <w:bookmarkStart w:id="2" w:name="_Hlk238201061"/>
      <w:r>
        <w:rPr>
          <w:rFonts w:eastAsia="Arial" w:cs="Arial"/>
          <w:b/>
          <w:bCs/>
          <w:sz w:val="28"/>
          <w:szCs w:val="28"/>
        </w:rPr>
        <w:t xml:space="preserve">4.3 </w:t>
      </w:r>
      <w:r w:rsidR="00062022" w:rsidRPr="009563EF">
        <w:rPr>
          <w:rFonts w:eastAsia="Arial" w:cs="Arial"/>
          <w:b/>
          <w:bCs/>
          <w:sz w:val="28"/>
          <w:szCs w:val="28"/>
        </w:rPr>
        <w:t>Managing Food</w:t>
      </w:r>
      <w:r w:rsidR="00062022" w:rsidRPr="009563EF">
        <w:rPr>
          <w:rFonts w:eastAsia="Arial" w:cs="Arial"/>
          <w:b/>
          <w:bCs/>
          <w:spacing w:val="-10"/>
          <w:sz w:val="28"/>
          <w:szCs w:val="28"/>
        </w:rPr>
        <w:t xml:space="preserve"> </w:t>
      </w:r>
      <w:r w:rsidR="00062022" w:rsidRPr="009563EF">
        <w:rPr>
          <w:rFonts w:eastAsia="Arial" w:cs="Arial"/>
          <w:b/>
          <w:bCs/>
          <w:sz w:val="28"/>
          <w:szCs w:val="28"/>
        </w:rPr>
        <w:t>Allergies</w:t>
      </w:r>
    </w:p>
    <w:p w14:paraId="027FB176" w14:textId="77777777" w:rsidR="009563EF" w:rsidRDefault="009563EF" w:rsidP="0010474C">
      <w:pPr>
        <w:keepNext/>
        <w:spacing w:before="0" w:after="120"/>
        <w:ind w:left="0" w:right="0"/>
        <w:rPr>
          <w:b/>
          <w:bCs/>
        </w:rPr>
      </w:pPr>
      <w:bookmarkStart w:id="3" w:name="Individual_children_and_young_people"/>
      <w:bookmarkEnd w:id="3"/>
      <w:r w:rsidRPr="009563EF">
        <w:rPr>
          <w:b/>
          <w:bCs/>
        </w:rPr>
        <w:t xml:space="preserve">4.3.1 </w:t>
      </w:r>
      <w:r>
        <w:rPr>
          <w:b/>
          <w:bCs/>
        </w:rPr>
        <w:t>Whole School</w:t>
      </w:r>
    </w:p>
    <w:p w14:paraId="21B18132" w14:textId="368B093D" w:rsidR="009563EF" w:rsidRPr="00F71205" w:rsidRDefault="009563EF" w:rsidP="00F71205">
      <w:pPr>
        <w:numPr>
          <w:ilvl w:val="0"/>
          <w:numId w:val="25"/>
        </w:numPr>
        <w:shd w:val="clear" w:color="auto" w:fill="FFFFFF" w:themeFill="background1"/>
        <w:spacing w:before="0" w:after="120"/>
        <w:ind w:right="0"/>
      </w:pPr>
      <w:r w:rsidRPr="00F71205">
        <w:t>The school has not designated that the site is a “nut-free” environment. This is not the most effective approach as it can create a false sense of security. Nuts are only one of a number of food allergens, all of which can have serious consequences for individuals.</w:t>
      </w:r>
    </w:p>
    <w:p w14:paraId="7A1CD6D0" w14:textId="381BE529" w:rsidR="009563EF" w:rsidRPr="00F71205" w:rsidRDefault="009563EF" w:rsidP="00F71205">
      <w:pPr>
        <w:numPr>
          <w:ilvl w:val="0"/>
          <w:numId w:val="25"/>
        </w:numPr>
        <w:shd w:val="clear" w:color="auto" w:fill="FFFFFF" w:themeFill="background1"/>
        <w:spacing w:before="0" w:after="120"/>
        <w:ind w:right="0"/>
        <w:rPr>
          <w:i/>
          <w:iCs/>
        </w:rPr>
      </w:pPr>
      <w:r w:rsidRPr="00F71205">
        <w:t>The school will adhere to allergen labelling rules for pre-packed food goods, in line with the Food Information (Amendment) (England) Regulations 2019, also known as Natasha’s Law, including those foods provided/donated for school events.</w:t>
      </w:r>
    </w:p>
    <w:p w14:paraId="4303193F" w14:textId="0D66C716" w:rsidR="00F72057" w:rsidRPr="007C0DDC" w:rsidRDefault="00F72057" w:rsidP="00F71205">
      <w:pPr>
        <w:numPr>
          <w:ilvl w:val="0"/>
          <w:numId w:val="25"/>
        </w:numPr>
        <w:shd w:val="clear" w:color="auto" w:fill="FFFFFF" w:themeFill="background1"/>
        <w:spacing w:before="0" w:after="120"/>
        <w:ind w:right="0"/>
      </w:pPr>
      <w:r w:rsidRPr="00F71205">
        <w:t>Precautionary Allergen Labelling (PAL) such as "may contain nuts" or "not suitable for milk allergy" is a voluntary warning used on food packaging to let consumers</w:t>
      </w:r>
      <w:r w:rsidRPr="007C0DDC">
        <w:t xml:space="preserve"> know that an allergen might be present by accident due to cross-contamination during production. Some pupils may be able to eat foods labelled as “may contain”, but others may need to strictly avoid them. This information will be included on the Individual Healthcare Plan.</w:t>
      </w:r>
    </w:p>
    <w:p w14:paraId="6F5CB311" w14:textId="5464764B" w:rsidR="009563EF" w:rsidRPr="007C0DDC" w:rsidRDefault="007C0DDC" w:rsidP="00F71205">
      <w:pPr>
        <w:keepNext/>
        <w:shd w:val="clear" w:color="auto" w:fill="FFFFFF" w:themeFill="background1"/>
        <w:spacing w:before="120" w:after="60"/>
        <w:ind w:right="0"/>
        <w:rPr>
          <w:b/>
          <w:bCs/>
        </w:rPr>
      </w:pPr>
      <w:r w:rsidRPr="007C0DDC">
        <w:rPr>
          <w:b/>
          <w:bCs/>
        </w:rPr>
        <w:lastRenderedPageBreak/>
        <w:t xml:space="preserve">4.3.2 </w:t>
      </w:r>
      <w:r w:rsidR="009563EF" w:rsidRPr="007C0DDC">
        <w:rPr>
          <w:b/>
          <w:bCs/>
        </w:rPr>
        <w:t>School Catering and Packed Lunches</w:t>
      </w:r>
    </w:p>
    <w:p w14:paraId="7458297D" w14:textId="4664B491" w:rsidR="00481515" w:rsidRDefault="00062022" w:rsidP="00F71205">
      <w:pPr>
        <w:numPr>
          <w:ilvl w:val="1"/>
          <w:numId w:val="35"/>
        </w:numPr>
        <w:shd w:val="clear" w:color="auto" w:fill="FFFFFF" w:themeFill="background1"/>
        <w:spacing w:before="0" w:after="120"/>
        <w:ind w:right="0"/>
      </w:pPr>
      <w:r w:rsidRPr="00062022">
        <w:t xml:space="preserve">School </w:t>
      </w:r>
      <w:r w:rsidR="0053181B" w:rsidRPr="00F71205">
        <w:t>Meals</w:t>
      </w:r>
      <w:r w:rsidRPr="00062022">
        <w:t xml:space="preserve"> will follow the Food Information Regulations 2014 which states that allergen information relating to the ‘Top 14’ allergens must be available for all food products.</w:t>
      </w:r>
    </w:p>
    <w:p w14:paraId="0CA3378B" w14:textId="77777777" w:rsidR="00481515" w:rsidRDefault="00062022" w:rsidP="00F71205">
      <w:pPr>
        <w:numPr>
          <w:ilvl w:val="1"/>
          <w:numId w:val="35"/>
        </w:numPr>
        <w:shd w:val="clear" w:color="auto" w:fill="FFFFFF" w:themeFill="background1"/>
        <w:spacing w:before="0" w:after="120"/>
        <w:ind w:right="0"/>
      </w:pPr>
      <w:r w:rsidRPr="00481515">
        <w:rPr>
          <w:rFonts w:eastAsia="Calibri" w:cs="Arial"/>
          <w:bCs/>
        </w:rPr>
        <w:t>All catering staff and other staff preparing food will receive relevant and appropriate allergen awareness training.</w:t>
      </w:r>
    </w:p>
    <w:p w14:paraId="2B268C33" w14:textId="6ADBBFA0" w:rsidR="00481515" w:rsidRPr="00A95561" w:rsidRDefault="00062022" w:rsidP="00F71205">
      <w:pPr>
        <w:numPr>
          <w:ilvl w:val="1"/>
          <w:numId w:val="35"/>
        </w:numPr>
        <w:shd w:val="clear" w:color="auto" w:fill="FFFFFF" w:themeFill="background1"/>
        <w:spacing w:before="0" w:after="120"/>
        <w:ind w:right="0"/>
      </w:pPr>
      <w:r w:rsidRPr="00481515">
        <w:rPr>
          <w:rFonts w:eastAsia="Calibri" w:cs="Arial"/>
          <w:bCs/>
        </w:rPr>
        <w:t xml:space="preserve">Anyone preparing food for those </w:t>
      </w:r>
      <w:r w:rsidR="008E4F13" w:rsidRPr="00F71205">
        <w:rPr>
          <w:rFonts w:eastAsia="Calibri" w:cs="Arial"/>
          <w:bCs/>
        </w:rPr>
        <w:t>pupils</w:t>
      </w:r>
      <w:r w:rsidR="008E4F13">
        <w:rPr>
          <w:rFonts w:eastAsia="Calibri" w:cs="Arial"/>
          <w:bCs/>
        </w:rPr>
        <w:t xml:space="preserve"> </w:t>
      </w:r>
      <w:r w:rsidRPr="00481515">
        <w:rPr>
          <w:rFonts w:eastAsia="Calibri" w:cs="Arial"/>
          <w:bCs/>
        </w:rPr>
        <w:t xml:space="preserve">with allergies will follow good hygiene </w:t>
      </w:r>
      <w:r w:rsidRPr="00A95561">
        <w:rPr>
          <w:rFonts w:eastAsia="Calibri" w:cs="Arial"/>
          <w:bCs/>
        </w:rPr>
        <w:t>practices, food safety and allergen management procedure.</w:t>
      </w:r>
    </w:p>
    <w:p w14:paraId="23625990" w14:textId="77777777" w:rsidR="00A95561" w:rsidRPr="00A95561" w:rsidRDefault="00062022" w:rsidP="00F71205">
      <w:pPr>
        <w:numPr>
          <w:ilvl w:val="1"/>
          <w:numId w:val="35"/>
        </w:numPr>
        <w:shd w:val="clear" w:color="auto" w:fill="FFFFFF" w:themeFill="background1"/>
        <w:spacing w:before="0" w:after="120"/>
        <w:ind w:right="0"/>
      </w:pPr>
      <w:r w:rsidRPr="00A95561">
        <w:t>The school menu is available for parents to view in advance on the school website at</w:t>
      </w:r>
      <w:r w:rsidR="00A95561" w:rsidRPr="00A95561">
        <w:t xml:space="preserve"> </w:t>
      </w:r>
      <w:r w:rsidR="007E7951" w:rsidRPr="00A95561">
        <w:t xml:space="preserve">     </w:t>
      </w:r>
      <w:hyperlink r:id="rId14" w:history="1">
        <w:r w:rsidR="00A95561" w:rsidRPr="00A95561">
          <w:rPr>
            <w:color w:val="0000FF"/>
            <w:u w:val="single"/>
          </w:rPr>
          <w:t>School Meals - Oak Field School</w:t>
        </w:r>
      </w:hyperlink>
      <w:r w:rsidR="00A95561" w:rsidRPr="00A95561">
        <w:t xml:space="preserve"> </w:t>
      </w:r>
    </w:p>
    <w:p w14:paraId="242784F0" w14:textId="1519A92B" w:rsidR="00062022" w:rsidRPr="00A95561" w:rsidRDefault="007E7951" w:rsidP="00F71205">
      <w:pPr>
        <w:numPr>
          <w:ilvl w:val="1"/>
          <w:numId w:val="35"/>
        </w:numPr>
        <w:shd w:val="clear" w:color="auto" w:fill="FFFFFF" w:themeFill="background1"/>
        <w:spacing w:before="0" w:after="120"/>
        <w:ind w:right="0"/>
      </w:pPr>
      <w:r w:rsidRPr="00A95561">
        <w:t xml:space="preserve">If your child has an allergy and you’d like to </w:t>
      </w:r>
      <w:r w:rsidR="00A95561" w:rsidRPr="00A95561">
        <w:t xml:space="preserve">request a copy of </w:t>
      </w:r>
      <w:r w:rsidRPr="00A95561">
        <w:t>their allergy</w:t>
      </w:r>
      <w:r w:rsidR="00A95561" w:rsidRPr="00A95561">
        <w:t xml:space="preserve"> </w:t>
      </w:r>
      <w:r w:rsidRPr="00A95561">
        <w:t xml:space="preserve">specific </w:t>
      </w:r>
      <w:r w:rsidR="00A95561" w:rsidRPr="00A95561">
        <w:t xml:space="preserve">menu </w:t>
      </w:r>
      <w:r w:rsidRPr="00A95561">
        <w:t xml:space="preserve">please contact the </w:t>
      </w:r>
      <w:r w:rsidR="00A95561">
        <w:t xml:space="preserve">school </w:t>
      </w:r>
      <w:r w:rsidRPr="00A95561">
        <w:t>office</w:t>
      </w:r>
      <w:r w:rsidR="00A95561" w:rsidRPr="00A95561">
        <w:t>.</w:t>
      </w:r>
    </w:p>
    <w:p w14:paraId="1B23C255" w14:textId="6B1C00A9" w:rsidR="00062022" w:rsidRPr="00062022" w:rsidRDefault="00062022" w:rsidP="00F71205">
      <w:pPr>
        <w:pStyle w:val="Bulletlist"/>
        <w:numPr>
          <w:ilvl w:val="1"/>
          <w:numId w:val="35"/>
        </w:numPr>
        <w:shd w:val="clear" w:color="auto" w:fill="FFFFFF" w:themeFill="background1"/>
      </w:pPr>
      <w:r w:rsidRPr="00062022">
        <w:t xml:space="preserve">The </w:t>
      </w:r>
      <w:r w:rsidR="005B20CB">
        <w:t>Scho</w:t>
      </w:r>
      <w:r w:rsidR="005B20CB" w:rsidRPr="00F71205">
        <w:rPr>
          <w:shd w:val="clear" w:color="auto" w:fill="FFFFFF" w:themeFill="background1"/>
        </w:rPr>
        <w:t>ol Meals</w:t>
      </w:r>
      <w:r w:rsidRPr="00F71205">
        <w:rPr>
          <w:shd w:val="clear" w:color="auto" w:fill="FFFFFF" w:themeFill="background1"/>
        </w:rPr>
        <w:t xml:space="preserve"> team will endeavour to provide varied meal options to </w:t>
      </w:r>
      <w:r w:rsidR="00CF71F6" w:rsidRPr="00F71205">
        <w:rPr>
          <w:shd w:val="clear" w:color="auto" w:fill="FFFFFF" w:themeFill="background1"/>
        </w:rPr>
        <w:t>pupils</w:t>
      </w:r>
      <w:r w:rsidRPr="00F71205">
        <w:rPr>
          <w:shd w:val="clear" w:color="auto" w:fill="FFFFFF" w:themeFill="background1"/>
        </w:rPr>
        <w:t xml:space="preserve"> </w:t>
      </w:r>
      <w:r w:rsidRPr="00062022">
        <w:t xml:space="preserve">and staff with allergies. </w:t>
      </w:r>
    </w:p>
    <w:p w14:paraId="45E2F3DF" w14:textId="557C95FD" w:rsidR="00062022" w:rsidRPr="00062022" w:rsidRDefault="00062022" w:rsidP="00F71205">
      <w:pPr>
        <w:pStyle w:val="Bulletlist"/>
        <w:shd w:val="clear" w:color="auto" w:fill="FFFFFF" w:themeFill="background1"/>
      </w:pPr>
      <w:r w:rsidRPr="00062022">
        <w:t xml:space="preserve">The </w:t>
      </w:r>
      <w:r w:rsidRPr="00F71205">
        <w:t xml:space="preserve">School </w:t>
      </w:r>
      <w:r w:rsidR="00CF71F6" w:rsidRPr="00F71205">
        <w:t>Meals</w:t>
      </w:r>
      <w:r w:rsidRPr="00F71205">
        <w:t xml:space="preserve"> Team will provide information on food allergens to parent/carers, and </w:t>
      </w:r>
      <w:r w:rsidR="003135E2" w:rsidRPr="00F71205">
        <w:t xml:space="preserve">will </w:t>
      </w:r>
      <w:r w:rsidRPr="00F71205">
        <w:t xml:space="preserve">have this available for </w:t>
      </w:r>
      <w:r w:rsidR="00CF71F6" w:rsidRPr="00F71205">
        <w:t>pupil</w:t>
      </w:r>
      <w:r w:rsidR="003135E2" w:rsidRPr="00F71205">
        <w:t>s</w:t>
      </w:r>
      <w:r w:rsidRPr="00F71205">
        <w:t xml:space="preserve"> </w:t>
      </w:r>
      <w:r w:rsidR="003135E2" w:rsidRPr="00F71205">
        <w:t xml:space="preserve">and staff </w:t>
      </w:r>
      <w:r w:rsidRPr="00F71205">
        <w:t>to be able to check independently</w:t>
      </w:r>
      <w:r w:rsidR="003135E2" w:rsidRPr="00F71205">
        <w:t>, as appropriate</w:t>
      </w:r>
      <w:r w:rsidRPr="00F71205">
        <w:t xml:space="preserve">. </w:t>
      </w:r>
      <w:r w:rsidR="003135E2" w:rsidRPr="00F71205">
        <w:t>School Meals</w:t>
      </w:r>
      <w:r w:rsidRPr="00F71205">
        <w:t xml:space="preserve"> staff</w:t>
      </w:r>
      <w:r w:rsidRPr="00062022">
        <w:t xml:space="preserve"> will be available to meet with parents/carers to discuss provision of allergen safe meals.</w:t>
      </w:r>
    </w:p>
    <w:p w14:paraId="5717B019" w14:textId="1BA4EAAE" w:rsidR="00A71CE4" w:rsidRPr="00F71205" w:rsidRDefault="00062022" w:rsidP="00F71205">
      <w:pPr>
        <w:pStyle w:val="Bulletlist"/>
        <w:shd w:val="clear" w:color="auto" w:fill="FFFFFF" w:themeFill="background1"/>
      </w:pPr>
      <w:r w:rsidRPr="00062022">
        <w:t xml:space="preserve">The school, with assistance from </w:t>
      </w:r>
      <w:r w:rsidRPr="00F71205">
        <w:t xml:space="preserve">School </w:t>
      </w:r>
      <w:r w:rsidR="003135E2" w:rsidRPr="00F71205">
        <w:t>Meals,</w:t>
      </w:r>
      <w:r w:rsidRPr="00F71205">
        <w:t xml:space="preserve"> will have robust methods of identifying pupils with a known allergy at mealtimes to ensure they receive a safe meal. </w:t>
      </w:r>
    </w:p>
    <w:p w14:paraId="1926451C" w14:textId="52C6D50A" w:rsidR="00062022" w:rsidRPr="00F71205" w:rsidRDefault="00062022" w:rsidP="00F71205">
      <w:pPr>
        <w:pStyle w:val="Bulletlist"/>
        <w:shd w:val="clear" w:color="auto" w:fill="FFFFFF" w:themeFill="background1"/>
      </w:pPr>
      <w:r w:rsidRPr="00F71205">
        <w:t xml:space="preserve">Bottles, other drinks and lunch boxes provided by parents/carers for pupils with food allergies </w:t>
      </w:r>
      <w:r w:rsidR="00A90054" w:rsidRPr="00F71205">
        <w:t xml:space="preserve">should be </w:t>
      </w:r>
      <w:r w:rsidRPr="00F71205">
        <w:t xml:space="preserve">clearly labelled </w:t>
      </w:r>
      <w:r w:rsidR="00A90054" w:rsidRPr="00F71205">
        <w:t xml:space="preserve">by them </w:t>
      </w:r>
      <w:r w:rsidRPr="00F71205">
        <w:t>with the name of the</w:t>
      </w:r>
      <w:r w:rsidR="00A90054" w:rsidRPr="00F71205">
        <w:t>ir</w:t>
      </w:r>
      <w:r w:rsidRPr="00F71205">
        <w:t xml:space="preserve"> child</w:t>
      </w:r>
      <w:r w:rsidR="00202F65" w:rsidRPr="00F71205">
        <w:t xml:space="preserve">. </w:t>
      </w:r>
      <w:bookmarkStart w:id="4" w:name="_Hlk238202116"/>
      <w:r w:rsidR="00202F65" w:rsidRPr="00F71205">
        <w:t xml:space="preserve">The school has a no sharing policy which is monitored by </w:t>
      </w:r>
      <w:r w:rsidR="00776D29" w:rsidRPr="00F71205">
        <w:t>school staff</w:t>
      </w:r>
      <w:bookmarkEnd w:id="4"/>
      <w:r w:rsidR="00F71205" w:rsidRPr="00F71205">
        <w:t>.</w:t>
      </w:r>
    </w:p>
    <w:p w14:paraId="6C35EFFA" w14:textId="0D9295F4" w:rsidR="00062022" w:rsidRPr="00062022" w:rsidRDefault="00062022" w:rsidP="00F71205">
      <w:pPr>
        <w:pStyle w:val="Bulletlist"/>
        <w:shd w:val="clear" w:color="auto" w:fill="FFFFFF" w:themeFill="background1"/>
      </w:pPr>
      <w:r w:rsidRPr="00062022">
        <w:t xml:space="preserve">Whilst young children </w:t>
      </w:r>
      <w:r w:rsidRPr="00F71205">
        <w:t xml:space="preserve">in </w:t>
      </w:r>
      <w:r w:rsidR="00E6770E" w:rsidRPr="00F71205">
        <w:t>Phase 3-7</w:t>
      </w:r>
      <w:r w:rsidR="00E6770E">
        <w:t xml:space="preserve"> </w:t>
      </w:r>
      <w:r w:rsidRPr="00062022">
        <w:t>are eating, there will always be a member of staff in the room with a valid paediatric first aid certificate</w:t>
      </w:r>
      <w:r w:rsidR="00102222">
        <w:t xml:space="preserve">. </w:t>
      </w:r>
      <w:hyperlink r:id="rId15" w:history="1">
        <w:r w:rsidR="00102222" w:rsidRPr="00102222">
          <w:rPr>
            <w:rStyle w:val="Hyperlink"/>
          </w:rPr>
          <w:t>Food substitutions advice</w:t>
        </w:r>
      </w:hyperlink>
      <w:r w:rsidR="00102222">
        <w:t xml:space="preserve"> for pupils in this age group with food allergies is followed. </w:t>
      </w:r>
    </w:p>
    <w:p w14:paraId="6C443B7C" w14:textId="55526B05" w:rsidR="00062022" w:rsidRPr="00062022" w:rsidRDefault="00087751" w:rsidP="00F71205">
      <w:pPr>
        <w:pStyle w:val="Bulletlist"/>
        <w:shd w:val="clear" w:color="auto" w:fill="FFFFFF" w:themeFill="background1"/>
        <w:spacing w:after="120"/>
        <w:rPr>
          <w:i/>
          <w:iCs/>
        </w:rPr>
      </w:pPr>
      <w:r>
        <w:t>Pupils</w:t>
      </w:r>
      <w:r w:rsidR="00062022" w:rsidRPr="00062022">
        <w:t xml:space="preserve"> </w:t>
      </w:r>
      <w:r w:rsidR="003B6BCF">
        <w:t xml:space="preserve">(where appropriate) </w:t>
      </w:r>
      <w:r w:rsidR="00062022" w:rsidRPr="00062022">
        <w:t xml:space="preserve">will be taught to also check with </w:t>
      </w:r>
      <w:r w:rsidRPr="00F71205">
        <w:t>school/</w:t>
      </w:r>
      <w:r w:rsidR="00062022" w:rsidRPr="00062022">
        <w:t xml:space="preserve">catering staff, </w:t>
      </w:r>
      <w:r w:rsidR="003B6BCF">
        <w:t>before</w:t>
      </w:r>
      <w:r w:rsidR="00062022" w:rsidRPr="00062022">
        <w:t xml:space="preserve"> selecting their lunch choice.</w:t>
      </w:r>
      <w:r w:rsidR="00062022" w:rsidRPr="00062022">
        <w:rPr>
          <w:i/>
          <w:iCs/>
        </w:rPr>
        <w:t xml:space="preserve"> </w:t>
      </w:r>
    </w:p>
    <w:p w14:paraId="0BBC27D2" w14:textId="70136873" w:rsidR="00DB4027" w:rsidRPr="00DB4027" w:rsidRDefault="00DB4027" w:rsidP="007C0DDC">
      <w:pPr>
        <w:keepNext/>
        <w:spacing w:before="0" w:after="60"/>
        <w:ind w:left="0" w:right="0"/>
        <w:rPr>
          <w:b/>
          <w:bCs/>
        </w:rPr>
      </w:pPr>
      <w:r>
        <w:rPr>
          <w:b/>
          <w:bCs/>
        </w:rPr>
        <w:t xml:space="preserve">4.3.3 </w:t>
      </w:r>
      <w:r w:rsidRPr="00DB4027">
        <w:rPr>
          <w:b/>
          <w:bCs/>
        </w:rPr>
        <w:t>After School Clubs</w:t>
      </w:r>
    </w:p>
    <w:p w14:paraId="42DDDAB3" w14:textId="3A22C84E" w:rsidR="00DB4027" w:rsidRPr="00DB4027" w:rsidRDefault="00301EA8" w:rsidP="00A67DB2">
      <w:pPr>
        <w:shd w:val="clear" w:color="auto" w:fill="FFFFFF" w:themeFill="background1"/>
        <w:spacing w:before="0" w:after="120"/>
        <w:ind w:left="0" w:right="0"/>
      </w:pPr>
      <w:r>
        <w:t>All f</w:t>
      </w:r>
      <w:r w:rsidR="00DB4027" w:rsidRPr="00DB4027">
        <w:t xml:space="preserve">ood served at </w:t>
      </w:r>
      <w:r w:rsidRPr="00301EA8">
        <w:t>After School Clubs</w:t>
      </w:r>
      <w:r>
        <w:t xml:space="preserve"> </w:t>
      </w:r>
      <w:r w:rsidR="00DB4027" w:rsidRPr="00DB4027">
        <w:t>will follow the same allergen control procedures as those used during the school day:</w:t>
      </w:r>
    </w:p>
    <w:p w14:paraId="541BE7B5" w14:textId="1F00FE4E" w:rsidR="00DB4027" w:rsidRPr="00DB4027" w:rsidRDefault="00DB4027" w:rsidP="00A67DB2">
      <w:pPr>
        <w:pStyle w:val="Bulletlist"/>
        <w:shd w:val="clear" w:color="auto" w:fill="FFFFFF" w:themeFill="background1"/>
      </w:pPr>
      <w:r w:rsidRPr="00DB4027">
        <w:t xml:space="preserve">All ingredients used will be checked for both declared allergens and Precautionary Allergen Labelling </w:t>
      </w:r>
      <w:r>
        <w:t>(</w:t>
      </w:r>
      <w:r w:rsidRPr="00DB4027">
        <w:t>PAL</w:t>
      </w:r>
      <w:r>
        <w:t>)</w:t>
      </w:r>
      <w:r w:rsidRPr="00DB4027">
        <w:t>.</w:t>
      </w:r>
    </w:p>
    <w:p w14:paraId="4D94ED0F" w14:textId="77777777" w:rsidR="00DB4027" w:rsidRPr="00DB4027" w:rsidRDefault="00DB4027" w:rsidP="00A67DB2">
      <w:pPr>
        <w:pStyle w:val="Bulletlist"/>
        <w:shd w:val="clear" w:color="auto" w:fill="FFFFFF" w:themeFill="background1"/>
      </w:pPr>
      <w:r w:rsidRPr="00DB4027">
        <w:t>PAL-labelled products relating to known allergies in the setting will not be used.</w:t>
      </w:r>
    </w:p>
    <w:p w14:paraId="65573E46" w14:textId="77777777" w:rsidR="00DB4027" w:rsidRPr="00DB4027" w:rsidRDefault="00DB4027" w:rsidP="00A67DB2">
      <w:pPr>
        <w:pStyle w:val="Bulletlist"/>
        <w:shd w:val="clear" w:color="auto" w:fill="FFFFFF" w:themeFill="background1"/>
      </w:pPr>
      <w:r w:rsidRPr="00DB4027">
        <w:lastRenderedPageBreak/>
        <w:t>Staff will refer to each child’s IHP to ensure individual safety requirements are followed.</w:t>
      </w:r>
    </w:p>
    <w:p w14:paraId="5EFCFDDC" w14:textId="6DCFD848" w:rsidR="00DB4027" w:rsidRPr="00DB4027" w:rsidRDefault="00DB4027" w:rsidP="00A67DB2">
      <w:pPr>
        <w:pStyle w:val="Bulletlist"/>
        <w:shd w:val="clear" w:color="auto" w:fill="FFFFFF" w:themeFill="background1"/>
      </w:pPr>
      <w:r>
        <w:t>Pupils</w:t>
      </w:r>
      <w:r w:rsidRPr="00DB4027">
        <w:t xml:space="preserve"> with allergies will be supervised during snack times, and alternative safe options will be made available.</w:t>
      </w:r>
    </w:p>
    <w:p w14:paraId="2AA3D97C" w14:textId="77777777" w:rsidR="00DB4027" w:rsidRPr="00DB4027" w:rsidRDefault="00DB4027" w:rsidP="00A67DB2">
      <w:pPr>
        <w:pStyle w:val="Bulletlist"/>
        <w:shd w:val="clear" w:color="auto" w:fill="FFFFFF" w:themeFill="background1"/>
      </w:pPr>
      <w:r w:rsidRPr="00DB4027">
        <w:t>Shared eating areas will be cleaned appropriately to reduce cross-contact risk.</w:t>
      </w:r>
    </w:p>
    <w:bookmarkEnd w:id="2"/>
    <w:p w14:paraId="0A9C7553" w14:textId="550971DF" w:rsidR="009563EF" w:rsidRPr="009563EF" w:rsidRDefault="009563EF" w:rsidP="00A67DB2">
      <w:pPr>
        <w:keepNext/>
        <w:shd w:val="clear" w:color="auto" w:fill="FFFFFF" w:themeFill="background1"/>
        <w:spacing w:before="120" w:after="60"/>
        <w:ind w:left="0" w:right="0"/>
        <w:rPr>
          <w:b/>
          <w:bCs/>
        </w:rPr>
      </w:pPr>
      <w:r w:rsidRPr="009563EF">
        <w:rPr>
          <w:b/>
          <w:bCs/>
        </w:rPr>
        <w:t>4.3.</w:t>
      </w:r>
      <w:r w:rsidR="00DB4027">
        <w:rPr>
          <w:b/>
          <w:bCs/>
        </w:rPr>
        <w:t>4</w:t>
      </w:r>
      <w:r w:rsidRPr="009563EF">
        <w:rPr>
          <w:b/>
          <w:bCs/>
        </w:rPr>
        <w:t xml:space="preserve"> Treats</w:t>
      </w:r>
      <w:r w:rsidR="00202F65">
        <w:rPr>
          <w:b/>
          <w:bCs/>
        </w:rPr>
        <w:t xml:space="preserve"> and</w:t>
      </w:r>
      <w:r w:rsidRPr="009563EF">
        <w:rPr>
          <w:b/>
          <w:bCs/>
        </w:rPr>
        <w:t xml:space="preserve"> Events</w:t>
      </w:r>
    </w:p>
    <w:p w14:paraId="2E251B7A" w14:textId="186267FC" w:rsidR="009563EF" w:rsidRDefault="00062022" w:rsidP="00A67DB2">
      <w:pPr>
        <w:pStyle w:val="Bulletlist"/>
        <w:shd w:val="clear" w:color="auto" w:fill="FFFFFF" w:themeFill="background1"/>
      </w:pPr>
      <w:r w:rsidRPr="00481515">
        <w:t xml:space="preserve">Pupils’ allergies and their intolerances, </w:t>
      </w:r>
      <w:r w:rsidR="00C67B97" w:rsidRPr="00A67DB2">
        <w:t>and</w:t>
      </w:r>
      <w:r w:rsidR="00C67B97">
        <w:t xml:space="preserve"> </w:t>
      </w:r>
      <w:r w:rsidRPr="00481515">
        <w:t>cultural restrictions</w:t>
      </w:r>
      <w:r w:rsidR="00C67B97" w:rsidRPr="00A67DB2">
        <w:t>,</w:t>
      </w:r>
      <w:r w:rsidRPr="00A67DB2">
        <w:t xml:space="preserve"> </w:t>
      </w:r>
      <w:r w:rsidR="004F4863" w:rsidRPr="00A67DB2">
        <w:t>will be</w:t>
      </w:r>
      <w:r w:rsidRPr="00A67DB2">
        <w:t xml:space="preserve"> considered by teachers when</w:t>
      </w:r>
      <w:r w:rsidR="009563EF" w:rsidRPr="00A67DB2">
        <w:t xml:space="preserve"> the school </w:t>
      </w:r>
      <w:r w:rsidRPr="00A67DB2">
        <w:t>provid</w:t>
      </w:r>
      <w:r w:rsidR="009563EF" w:rsidRPr="00A67DB2">
        <w:t>es</w:t>
      </w:r>
      <w:r w:rsidRPr="00A67DB2">
        <w:t xml:space="preserve"> treats, celebration foods or </w:t>
      </w:r>
      <w:r w:rsidR="004F4863" w:rsidRPr="00A67DB2">
        <w:t>foods</w:t>
      </w:r>
      <w:r w:rsidRPr="00481515">
        <w:t xml:space="preserve"> as part of culture days. Treats and celebration foods will be as inclusive as possible or alternatives will be provided.</w:t>
      </w:r>
    </w:p>
    <w:p w14:paraId="2E0B1E03" w14:textId="62388A78" w:rsidR="009563EF" w:rsidRPr="00481515" w:rsidRDefault="009563EF" w:rsidP="00A67DB2">
      <w:pPr>
        <w:pStyle w:val="Bulletlist"/>
        <w:shd w:val="clear" w:color="auto" w:fill="FFFFFF" w:themeFill="background1"/>
      </w:pPr>
      <w:r w:rsidRPr="00481515">
        <w:t>Families wishing to send in birthday or celebration treats must contact the class teacher in advance for permission.</w:t>
      </w:r>
    </w:p>
    <w:p w14:paraId="7D1AB48C" w14:textId="78BB2FF8" w:rsidR="00062022" w:rsidRPr="00F3744A" w:rsidRDefault="00553625" w:rsidP="00A67DB2">
      <w:pPr>
        <w:pStyle w:val="Bulletlist"/>
        <w:shd w:val="clear" w:color="auto" w:fill="FFFFFF" w:themeFill="background1"/>
      </w:pPr>
      <w:hyperlink r:id="rId16" w:history="1">
        <w:r w:rsidR="00062022" w:rsidRPr="00F3744A">
          <w:t>Guidance</w:t>
        </w:r>
      </w:hyperlink>
      <w:r w:rsidR="00062022" w:rsidRPr="00F3744A">
        <w:t xml:space="preserve"> is followed for </w:t>
      </w:r>
      <w:r w:rsidR="009563EF" w:rsidRPr="00F3744A">
        <w:t xml:space="preserve">school </w:t>
      </w:r>
      <w:r w:rsidR="00062022" w:rsidRPr="00F3744A">
        <w:t xml:space="preserve">cake sales. Anyone who bakes cakes is asked to complete </w:t>
      </w:r>
      <w:r w:rsidR="00BB22E2" w:rsidRPr="00F3744A">
        <w:t>an</w:t>
      </w:r>
      <w:r w:rsidR="00062022" w:rsidRPr="00F3744A">
        <w:t xml:space="preserve"> </w:t>
      </w:r>
      <w:hyperlink r:id="rId17" w:history="1">
        <w:r w:rsidR="00062022" w:rsidRPr="00F3744A">
          <w:t>allergen information sheet</w:t>
        </w:r>
      </w:hyperlink>
      <w:r w:rsidR="00062022" w:rsidRPr="00F3744A">
        <w:t>. Each item will be labelled to ensure the correct allergens are displayed.</w:t>
      </w:r>
    </w:p>
    <w:p w14:paraId="5EDFA9ED" w14:textId="4DF0E058" w:rsidR="00202F65" w:rsidRDefault="00202F65" w:rsidP="00A67DB2">
      <w:pPr>
        <w:pStyle w:val="Bulletlist"/>
        <w:numPr>
          <w:ilvl w:val="0"/>
          <w:numId w:val="0"/>
        </w:numPr>
        <w:shd w:val="clear" w:color="auto" w:fill="FFFFFF" w:themeFill="background1"/>
        <w:ind w:left="23"/>
      </w:pPr>
      <w:r w:rsidRPr="00202F65">
        <w:rPr>
          <w:b/>
          <w:bCs/>
        </w:rPr>
        <w:t>4.3.5 Visitors to School</w:t>
      </w:r>
    </w:p>
    <w:p w14:paraId="06BDE025" w14:textId="12250E75" w:rsidR="00062022" w:rsidRPr="00F3744A" w:rsidRDefault="00C9547E" w:rsidP="00A67DB2">
      <w:pPr>
        <w:pStyle w:val="Bulletlist"/>
        <w:numPr>
          <w:ilvl w:val="0"/>
          <w:numId w:val="25"/>
        </w:numPr>
        <w:shd w:val="clear" w:color="auto" w:fill="FFFFFF" w:themeFill="background1"/>
      </w:pPr>
      <w:r w:rsidRPr="00F3744A">
        <w:t>In the event that food will be served as part of their visit, v</w:t>
      </w:r>
      <w:r w:rsidR="00062022" w:rsidRPr="00F3744A">
        <w:t xml:space="preserve">isitors will be asked if they have </w:t>
      </w:r>
      <w:r w:rsidR="00BA7F19" w:rsidRPr="00F3744A">
        <w:t xml:space="preserve">an </w:t>
      </w:r>
      <w:r w:rsidR="00062022" w:rsidRPr="00F3744A">
        <w:t xml:space="preserve">allergy </w:t>
      </w:r>
    </w:p>
    <w:p w14:paraId="25361A81" w14:textId="797D05F6" w:rsidR="000E36E8" w:rsidRPr="000E36E8" w:rsidRDefault="000E36E8" w:rsidP="0010474C">
      <w:pPr>
        <w:keepNext/>
        <w:ind w:left="0"/>
        <w:outlineLvl w:val="2"/>
        <w:rPr>
          <w:rFonts w:eastAsia="Arial" w:cs="Arial"/>
          <w:b/>
          <w:bCs/>
          <w:sz w:val="28"/>
          <w:szCs w:val="28"/>
        </w:rPr>
      </w:pPr>
      <w:r w:rsidRPr="000E36E8">
        <w:rPr>
          <w:rFonts w:eastAsia="Arial" w:cs="Arial"/>
          <w:b/>
          <w:bCs/>
          <w:sz w:val="28"/>
          <w:szCs w:val="28"/>
        </w:rPr>
        <w:t>4.</w:t>
      </w:r>
      <w:r>
        <w:rPr>
          <w:rFonts w:eastAsia="Arial" w:cs="Arial"/>
          <w:b/>
          <w:bCs/>
          <w:sz w:val="28"/>
          <w:szCs w:val="28"/>
        </w:rPr>
        <w:t>4</w:t>
      </w:r>
      <w:r w:rsidRPr="000E36E8">
        <w:rPr>
          <w:rFonts w:eastAsia="Arial" w:cs="Arial"/>
          <w:b/>
          <w:bCs/>
          <w:sz w:val="28"/>
          <w:szCs w:val="28"/>
        </w:rPr>
        <w:t xml:space="preserve"> Managing </w:t>
      </w:r>
      <w:r>
        <w:rPr>
          <w:rFonts w:eastAsia="Arial" w:cs="Arial"/>
          <w:b/>
          <w:bCs/>
          <w:sz w:val="28"/>
          <w:szCs w:val="28"/>
        </w:rPr>
        <w:t>Hay Fever (Allergic Rhinitis)</w:t>
      </w:r>
    </w:p>
    <w:p w14:paraId="5E7B79A2" w14:textId="77777777" w:rsidR="000E36E8" w:rsidRPr="000E36E8" w:rsidRDefault="000E36E8" w:rsidP="00A67DB2">
      <w:pPr>
        <w:pStyle w:val="Bulletlist"/>
        <w:shd w:val="clear" w:color="auto" w:fill="FFFFFF" w:themeFill="background1"/>
      </w:pPr>
      <w:r w:rsidRPr="000E36E8">
        <w:t>The school recognises that allergic rhinitis including seasonal hay fever and persistent nasal allergies caused by triggers such as house dust mites, mould, or animal dander can significantly affect a pupil’s comfort, concentration, and overall wellbeing.</w:t>
      </w:r>
    </w:p>
    <w:p w14:paraId="1EFF600C" w14:textId="5E37814F" w:rsidR="000E36E8" w:rsidRPr="000E36E8" w:rsidRDefault="000E36E8" w:rsidP="00A67DB2">
      <w:pPr>
        <w:pStyle w:val="Bulletlist"/>
        <w:shd w:val="clear" w:color="auto" w:fill="FFFFFF" w:themeFill="background1"/>
      </w:pPr>
      <w:r w:rsidRPr="000E36E8">
        <w:t xml:space="preserve">Any prescribed </w:t>
      </w:r>
      <w:r>
        <w:t>or Over</w:t>
      </w:r>
      <w:r w:rsidR="002D5C36">
        <w:t>-</w:t>
      </w:r>
      <w:r>
        <w:t>the</w:t>
      </w:r>
      <w:r w:rsidR="002D5C36">
        <w:t>-</w:t>
      </w:r>
      <w:r>
        <w:t xml:space="preserve">Counter (OTC) </w:t>
      </w:r>
      <w:r w:rsidRPr="000E36E8">
        <w:t>medications (e.g. antihistamines, nasal sprays, eye drops)</w:t>
      </w:r>
      <w:r>
        <w:t xml:space="preserve"> </w:t>
      </w:r>
      <w:r w:rsidRPr="000E36E8">
        <w:t xml:space="preserve">provided by the </w:t>
      </w:r>
      <w:r w:rsidRPr="00A67DB2">
        <w:t>parent</w:t>
      </w:r>
      <w:r w:rsidR="00BA7F19" w:rsidRPr="00A67DB2">
        <w:t>/carer</w:t>
      </w:r>
      <w:r w:rsidRPr="000E36E8">
        <w:t xml:space="preserve"> will be stored and administered according to the school’s medication policy. </w:t>
      </w:r>
      <w:r>
        <w:t>These may be taken as necessary – once a day or when symptoms are disruptive.</w:t>
      </w:r>
    </w:p>
    <w:p w14:paraId="2371F820" w14:textId="77777777" w:rsidR="000E36E8" w:rsidRPr="000E36E8" w:rsidRDefault="000E36E8" w:rsidP="00A67DB2">
      <w:pPr>
        <w:pStyle w:val="Bulletlist"/>
        <w:shd w:val="clear" w:color="auto" w:fill="FFFFFF" w:themeFill="background1"/>
      </w:pPr>
      <w:r w:rsidRPr="000E36E8">
        <w:t>Staff will monitor pupils with allergic rhinitis for signs of discomfort, tiredness, or poor concentration, particularly during peak allergy seasons.</w:t>
      </w:r>
    </w:p>
    <w:p w14:paraId="2BA0CFCF" w14:textId="77777777" w:rsidR="000E36E8" w:rsidRDefault="000E36E8" w:rsidP="00A67DB2">
      <w:pPr>
        <w:pStyle w:val="Bulletlist"/>
        <w:shd w:val="clear" w:color="auto" w:fill="FFFFFF" w:themeFill="background1"/>
      </w:pPr>
      <w:r w:rsidRPr="000E36E8">
        <w:t>Reasonable adjustments will be made to support comfort and learning.</w:t>
      </w:r>
    </w:p>
    <w:p w14:paraId="06EBF738" w14:textId="27CE4819" w:rsidR="000E36E8" w:rsidRPr="000E36E8" w:rsidRDefault="000E36E8" w:rsidP="00A67DB2">
      <w:pPr>
        <w:pStyle w:val="Bulletlist"/>
        <w:shd w:val="clear" w:color="auto" w:fill="FFFFFF" w:themeFill="background1"/>
      </w:pPr>
      <w:r>
        <w:t xml:space="preserve">The school recognises the importance of cleaning, dusting and vacuuming in managing the risk, particularly during </w:t>
      </w:r>
      <w:r w:rsidRPr="000E36E8">
        <w:t xml:space="preserve">hay fever season. Special attention </w:t>
      </w:r>
      <w:r>
        <w:t>is</w:t>
      </w:r>
      <w:r w:rsidRPr="000E36E8">
        <w:t xml:space="preserve"> given to dust-prone areas, including bookshelves, blinds and ventilation systems. </w:t>
      </w:r>
    </w:p>
    <w:p w14:paraId="7F7BCF49" w14:textId="3676CEE5" w:rsidR="00E46DB5" w:rsidRPr="0010474C" w:rsidRDefault="001F0268" w:rsidP="0010474C">
      <w:pPr>
        <w:pStyle w:val="Heading3"/>
      </w:pPr>
      <w:r w:rsidRPr="0010474C">
        <w:t>4</w:t>
      </w:r>
      <w:r w:rsidR="00261353" w:rsidRPr="0010474C">
        <w:t>.</w:t>
      </w:r>
      <w:r w:rsidR="000E36E8" w:rsidRPr="0010474C">
        <w:t>5</w:t>
      </w:r>
      <w:r w:rsidR="00261353" w:rsidRPr="0010474C">
        <w:t xml:space="preserve"> </w:t>
      </w:r>
      <w:r w:rsidRPr="0010474C">
        <w:t xml:space="preserve">Minimising </w:t>
      </w:r>
      <w:r w:rsidR="00062022" w:rsidRPr="0010474C">
        <w:t>Curriculum and Classroom Risks</w:t>
      </w:r>
    </w:p>
    <w:p w14:paraId="5E06D512" w14:textId="566F7B23" w:rsidR="00E46DB5" w:rsidRPr="00444786" w:rsidRDefault="00803674" w:rsidP="00A67DB2">
      <w:pPr>
        <w:pStyle w:val="ListParagraph"/>
        <w:numPr>
          <w:ilvl w:val="0"/>
          <w:numId w:val="1"/>
        </w:numPr>
        <w:shd w:val="clear" w:color="auto" w:fill="FFFFFF" w:themeFill="background1"/>
        <w:spacing w:before="120"/>
        <w:ind w:left="380" w:right="0" w:hanging="357"/>
        <w:rPr>
          <w:rFonts w:ascii="Aptos" w:hAnsi="Aptos"/>
        </w:rPr>
      </w:pPr>
      <w:r w:rsidRPr="00444786">
        <w:rPr>
          <w:rFonts w:ascii="Aptos" w:hAnsi="Aptos"/>
        </w:rPr>
        <w:t xml:space="preserve">Where </w:t>
      </w:r>
      <w:r w:rsidR="00DB1A48" w:rsidRPr="00444786">
        <w:rPr>
          <w:rFonts w:ascii="Aptos" w:hAnsi="Aptos"/>
        </w:rPr>
        <w:t>pupils</w:t>
      </w:r>
      <w:r w:rsidRPr="00444786">
        <w:rPr>
          <w:rFonts w:ascii="Aptos" w:hAnsi="Aptos"/>
        </w:rPr>
        <w:t xml:space="preserve"> have </w:t>
      </w:r>
      <w:r w:rsidR="00850375">
        <w:rPr>
          <w:rFonts w:ascii="Aptos" w:hAnsi="Aptos"/>
        </w:rPr>
        <w:t xml:space="preserve">a </w:t>
      </w:r>
      <w:r w:rsidRPr="00444786">
        <w:rPr>
          <w:rFonts w:ascii="Aptos" w:hAnsi="Aptos"/>
        </w:rPr>
        <w:t xml:space="preserve">known allergy to airborne or contact </w:t>
      </w:r>
      <w:r w:rsidR="00611044" w:rsidRPr="00444786">
        <w:rPr>
          <w:rFonts w:ascii="Aptos" w:hAnsi="Aptos"/>
        </w:rPr>
        <w:t>allergens, the</w:t>
      </w:r>
      <w:r w:rsidRPr="00444786">
        <w:rPr>
          <w:rFonts w:ascii="Aptos" w:hAnsi="Aptos"/>
          <w:spacing w:val="-1"/>
        </w:rPr>
        <w:t xml:space="preserve"> </w:t>
      </w:r>
      <w:r w:rsidRPr="00444786">
        <w:rPr>
          <w:rFonts w:ascii="Aptos" w:hAnsi="Aptos"/>
        </w:rPr>
        <w:t>school</w:t>
      </w:r>
      <w:r w:rsidR="00DB1A48" w:rsidRPr="00444786">
        <w:rPr>
          <w:rFonts w:ascii="Aptos" w:hAnsi="Aptos"/>
        </w:rPr>
        <w:t xml:space="preserve"> </w:t>
      </w:r>
      <w:r w:rsidRPr="00444786">
        <w:rPr>
          <w:rFonts w:ascii="Aptos" w:hAnsi="Aptos"/>
        </w:rPr>
        <w:t>will</w:t>
      </w:r>
      <w:r w:rsidRPr="00444786">
        <w:rPr>
          <w:rFonts w:ascii="Aptos" w:hAnsi="Aptos"/>
          <w:spacing w:val="-1"/>
        </w:rPr>
        <w:t xml:space="preserve"> </w:t>
      </w:r>
      <w:r w:rsidRPr="00444786">
        <w:rPr>
          <w:rFonts w:ascii="Aptos" w:hAnsi="Aptos"/>
        </w:rPr>
        <w:lastRenderedPageBreak/>
        <w:t>put reasonable</w:t>
      </w:r>
      <w:r w:rsidRPr="00444786">
        <w:rPr>
          <w:rFonts w:ascii="Aptos" w:hAnsi="Aptos"/>
          <w:spacing w:val="-1"/>
        </w:rPr>
        <w:t xml:space="preserve"> </w:t>
      </w:r>
      <w:r w:rsidRPr="00444786">
        <w:rPr>
          <w:rFonts w:ascii="Aptos" w:hAnsi="Aptos"/>
        </w:rPr>
        <w:t>measures</w:t>
      </w:r>
      <w:r w:rsidRPr="00444786">
        <w:rPr>
          <w:rFonts w:ascii="Aptos" w:hAnsi="Aptos"/>
          <w:spacing w:val="-1"/>
        </w:rPr>
        <w:t xml:space="preserve"> </w:t>
      </w:r>
      <w:r w:rsidRPr="00444786">
        <w:rPr>
          <w:rFonts w:ascii="Aptos" w:hAnsi="Aptos"/>
        </w:rPr>
        <w:t>in place</w:t>
      </w:r>
      <w:r w:rsidRPr="00444786">
        <w:rPr>
          <w:rFonts w:ascii="Aptos" w:hAnsi="Aptos"/>
          <w:spacing w:val="-3"/>
        </w:rPr>
        <w:t xml:space="preserve"> </w:t>
      </w:r>
      <w:r w:rsidRPr="00444786">
        <w:rPr>
          <w:rFonts w:ascii="Aptos" w:hAnsi="Aptos"/>
        </w:rPr>
        <w:t>to</w:t>
      </w:r>
      <w:r w:rsidRPr="00444786">
        <w:rPr>
          <w:rFonts w:ascii="Aptos" w:hAnsi="Aptos"/>
          <w:spacing w:val="-3"/>
        </w:rPr>
        <w:t xml:space="preserve"> </w:t>
      </w:r>
      <w:r w:rsidRPr="00444786">
        <w:rPr>
          <w:rFonts w:ascii="Aptos" w:hAnsi="Aptos"/>
        </w:rPr>
        <w:t>manage</w:t>
      </w:r>
      <w:r w:rsidRPr="00444786">
        <w:rPr>
          <w:rFonts w:ascii="Aptos" w:hAnsi="Aptos"/>
          <w:spacing w:val="-3"/>
        </w:rPr>
        <w:t xml:space="preserve"> </w:t>
      </w:r>
      <w:r w:rsidRPr="00444786">
        <w:rPr>
          <w:rFonts w:ascii="Aptos" w:hAnsi="Aptos"/>
        </w:rPr>
        <w:t>the</w:t>
      </w:r>
      <w:r w:rsidRPr="00444786">
        <w:rPr>
          <w:rFonts w:ascii="Aptos" w:hAnsi="Aptos"/>
          <w:spacing w:val="-3"/>
        </w:rPr>
        <w:t xml:space="preserve"> </w:t>
      </w:r>
      <w:r w:rsidRPr="00444786">
        <w:rPr>
          <w:rFonts w:ascii="Aptos" w:hAnsi="Aptos"/>
        </w:rPr>
        <w:t>risk</w:t>
      </w:r>
      <w:r w:rsidRPr="00444786">
        <w:rPr>
          <w:rFonts w:ascii="Aptos" w:hAnsi="Aptos"/>
          <w:spacing w:val="-3"/>
        </w:rPr>
        <w:t xml:space="preserve"> </w:t>
      </w:r>
      <w:r w:rsidRPr="00444786">
        <w:rPr>
          <w:rFonts w:ascii="Aptos" w:hAnsi="Aptos"/>
        </w:rPr>
        <w:t>of</w:t>
      </w:r>
      <w:r w:rsidRPr="00444786">
        <w:rPr>
          <w:rFonts w:ascii="Aptos" w:hAnsi="Aptos"/>
          <w:spacing w:val="-2"/>
        </w:rPr>
        <w:t xml:space="preserve"> </w:t>
      </w:r>
      <w:r w:rsidRPr="00444786">
        <w:rPr>
          <w:rFonts w:ascii="Aptos" w:hAnsi="Aptos"/>
        </w:rPr>
        <w:t>the</w:t>
      </w:r>
      <w:r w:rsidRPr="00444786">
        <w:rPr>
          <w:rFonts w:ascii="Aptos" w:hAnsi="Aptos"/>
          <w:spacing w:val="-3"/>
        </w:rPr>
        <w:t xml:space="preserve"> </w:t>
      </w:r>
      <w:r w:rsidR="00611044" w:rsidRPr="00444786">
        <w:rPr>
          <w:rFonts w:ascii="Aptos" w:hAnsi="Aptos"/>
        </w:rPr>
        <w:t xml:space="preserve">pupil </w:t>
      </w:r>
      <w:r w:rsidRPr="00444786">
        <w:rPr>
          <w:rFonts w:ascii="Aptos" w:hAnsi="Aptos"/>
        </w:rPr>
        <w:t>being</w:t>
      </w:r>
      <w:r w:rsidRPr="00444786">
        <w:rPr>
          <w:rFonts w:ascii="Aptos" w:hAnsi="Aptos"/>
          <w:spacing w:val="-3"/>
        </w:rPr>
        <w:t xml:space="preserve"> </w:t>
      </w:r>
      <w:r w:rsidRPr="00444786">
        <w:rPr>
          <w:rFonts w:ascii="Aptos" w:hAnsi="Aptos"/>
        </w:rPr>
        <w:t>exposed</w:t>
      </w:r>
      <w:r w:rsidRPr="00444786">
        <w:rPr>
          <w:rFonts w:ascii="Aptos" w:hAnsi="Aptos"/>
          <w:spacing w:val="-3"/>
        </w:rPr>
        <w:t xml:space="preserve"> </w:t>
      </w:r>
      <w:r w:rsidRPr="00444786">
        <w:rPr>
          <w:rFonts w:ascii="Aptos" w:hAnsi="Aptos"/>
        </w:rPr>
        <w:t>to</w:t>
      </w:r>
      <w:r w:rsidRPr="00444786">
        <w:rPr>
          <w:rFonts w:ascii="Aptos" w:hAnsi="Aptos"/>
          <w:spacing w:val="-3"/>
        </w:rPr>
        <w:t xml:space="preserve"> </w:t>
      </w:r>
      <w:r w:rsidRPr="00444786">
        <w:rPr>
          <w:rFonts w:ascii="Aptos" w:hAnsi="Aptos"/>
        </w:rPr>
        <w:t xml:space="preserve">such </w:t>
      </w:r>
      <w:r w:rsidRPr="00444786">
        <w:rPr>
          <w:rFonts w:ascii="Aptos" w:hAnsi="Aptos"/>
          <w:spacing w:val="-2"/>
        </w:rPr>
        <w:t>allergens</w:t>
      </w:r>
      <w:r w:rsidR="00A52CC2" w:rsidRPr="00444786">
        <w:rPr>
          <w:rFonts w:ascii="Aptos" w:hAnsi="Aptos"/>
          <w:spacing w:val="-2"/>
        </w:rPr>
        <w:t>.</w:t>
      </w:r>
    </w:p>
    <w:p w14:paraId="34CE7C34" w14:textId="59F9EB04" w:rsidR="00D12C0B" w:rsidRPr="00444786" w:rsidRDefault="00D12C0B" w:rsidP="00A67DB2">
      <w:pPr>
        <w:pStyle w:val="ListParagraph"/>
        <w:numPr>
          <w:ilvl w:val="0"/>
          <w:numId w:val="1"/>
        </w:numPr>
        <w:shd w:val="clear" w:color="auto" w:fill="FFFFFF" w:themeFill="background1"/>
        <w:spacing w:before="120"/>
        <w:ind w:left="380" w:right="0" w:hanging="357"/>
        <w:rPr>
          <w:rFonts w:ascii="Aptos" w:hAnsi="Aptos"/>
        </w:rPr>
      </w:pPr>
      <w:r w:rsidRPr="00444786">
        <w:rPr>
          <w:rFonts w:ascii="Aptos" w:hAnsi="Aptos"/>
        </w:rPr>
        <w:t>In arts/craft</w:t>
      </w:r>
      <w:r w:rsidR="00694F46">
        <w:rPr>
          <w:rFonts w:ascii="Aptos" w:hAnsi="Aptos"/>
        </w:rPr>
        <w:t xml:space="preserve"> </w:t>
      </w:r>
      <w:r w:rsidR="00694F46" w:rsidRPr="00A67DB2">
        <w:rPr>
          <w:rFonts w:ascii="Aptos" w:hAnsi="Aptos"/>
        </w:rPr>
        <w:t>activities</w:t>
      </w:r>
      <w:r w:rsidRPr="00A67DB2">
        <w:rPr>
          <w:rFonts w:ascii="Aptos" w:hAnsi="Aptos"/>
        </w:rPr>
        <w:t>,</w:t>
      </w:r>
      <w:r w:rsidRPr="00444786">
        <w:rPr>
          <w:rFonts w:ascii="Aptos" w:hAnsi="Aptos"/>
        </w:rPr>
        <w:t xml:space="preserve"> appropriate alternative ingredients may </w:t>
      </w:r>
      <w:r w:rsidR="00694F46" w:rsidRPr="00A67DB2">
        <w:rPr>
          <w:rFonts w:ascii="Aptos" w:hAnsi="Aptos"/>
        </w:rPr>
        <w:t>be</w:t>
      </w:r>
      <w:r w:rsidRPr="00444786">
        <w:rPr>
          <w:rFonts w:ascii="Aptos" w:hAnsi="Aptos"/>
        </w:rPr>
        <w:t xml:space="preserve"> needed (e.g. wheat-free flour for play dough). Food containers (egg cartons, yoghurt pots etc) can also be contaminated with food so these will be thoroughly washed or alternative, non-food containers used.</w:t>
      </w:r>
    </w:p>
    <w:p w14:paraId="47290AAD" w14:textId="2EEA657E" w:rsidR="00E46DB5" w:rsidRDefault="00497B1E" w:rsidP="00A67DB2">
      <w:pPr>
        <w:pStyle w:val="ListParagraph"/>
        <w:numPr>
          <w:ilvl w:val="0"/>
          <w:numId w:val="1"/>
        </w:numPr>
        <w:shd w:val="clear" w:color="auto" w:fill="FFFFFF" w:themeFill="background1"/>
        <w:spacing w:before="120"/>
        <w:ind w:left="380" w:right="0" w:hanging="357"/>
        <w:rPr>
          <w:rFonts w:ascii="Aptos" w:hAnsi="Aptos"/>
        </w:rPr>
      </w:pPr>
      <w:r w:rsidRPr="00444786">
        <w:rPr>
          <w:rFonts w:ascii="Aptos" w:hAnsi="Aptos"/>
        </w:rPr>
        <w:t>Staff</w:t>
      </w:r>
      <w:r w:rsidRPr="00444786">
        <w:rPr>
          <w:rFonts w:ascii="Aptos" w:hAnsi="Aptos"/>
          <w:spacing w:val="-3"/>
        </w:rPr>
        <w:t xml:space="preserve"> </w:t>
      </w:r>
      <w:r w:rsidRPr="00444786">
        <w:rPr>
          <w:rFonts w:ascii="Aptos" w:hAnsi="Aptos"/>
        </w:rPr>
        <w:t>planning</w:t>
      </w:r>
      <w:r w:rsidRPr="00444786">
        <w:rPr>
          <w:rFonts w:ascii="Aptos" w:hAnsi="Aptos"/>
          <w:spacing w:val="-4"/>
        </w:rPr>
        <w:t xml:space="preserve"> </w:t>
      </w:r>
      <w:r w:rsidRPr="00444786">
        <w:rPr>
          <w:rFonts w:ascii="Aptos" w:hAnsi="Aptos"/>
        </w:rPr>
        <w:t>any</w:t>
      </w:r>
      <w:r w:rsidRPr="00444786">
        <w:rPr>
          <w:rFonts w:ascii="Aptos" w:hAnsi="Aptos"/>
          <w:spacing w:val="-4"/>
        </w:rPr>
        <w:t xml:space="preserve"> </w:t>
      </w:r>
      <w:r w:rsidRPr="00444786">
        <w:rPr>
          <w:rFonts w:ascii="Aptos" w:hAnsi="Aptos"/>
        </w:rPr>
        <w:t>activity</w:t>
      </w:r>
      <w:r w:rsidRPr="00444786">
        <w:rPr>
          <w:rFonts w:ascii="Aptos" w:hAnsi="Aptos"/>
          <w:spacing w:val="-4"/>
        </w:rPr>
        <w:t xml:space="preserve"> </w:t>
      </w:r>
      <w:r w:rsidRPr="00444786">
        <w:rPr>
          <w:rFonts w:ascii="Aptos" w:hAnsi="Aptos"/>
        </w:rPr>
        <w:t>will</w:t>
      </w:r>
      <w:r w:rsidRPr="00444786">
        <w:rPr>
          <w:rFonts w:ascii="Aptos" w:hAnsi="Aptos"/>
          <w:spacing w:val="-4"/>
        </w:rPr>
        <w:t xml:space="preserve"> </w:t>
      </w:r>
      <w:r w:rsidRPr="00444786">
        <w:rPr>
          <w:rFonts w:ascii="Aptos" w:hAnsi="Aptos"/>
        </w:rPr>
        <w:t>consider</w:t>
      </w:r>
      <w:r w:rsidRPr="00444786">
        <w:rPr>
          <w:rFonts w:ascii="Aptos" w:hAnsi="Aptos"/>
          <w:spacing w:val="-3"/>
        </w:rPr>
        <w:t xml:space="preserve"> </w:t>
      </w:r>
      <w:r w:rsidRPr="00444786">
        <w:rPr>
          <w:rFonts w:ascii="Aptos" w:hAnsi="Aptos"/>
        </w:rPr>
        <w:t>the</w:t>
      </w:r>
      <w:r w:rsidRPr="00444786">
        <w:rPr>
          <w:rFonts w:ascii="Aptos" w:hAnsi="Aptos"/>
          <w:spacing w:val="-3"/>
        </w:rPr>
        <w:t xml:space="preserve"> </w:t>
      </w:r>
      <w:r w:rsidRPr="00444786">
        <w:rPr>
          <w:rFonts w:ascii="Aptos" w:hAnsi="Aptos"/>
        </w:rPr>
        <w:t>risk</w:t>
      </w:r>
      <w:r w:rsidRPr="00444786">
        <w:rPr>
          <w:rFonts w:ascii="Aptos" w:hAnsi="Aptos"/>
          <w:spacing w:val="-4"/>
        </w:rPr>
        <w:t xml:space="preserve"> </w:t>
      </w:r>
      <w:r w:rsidRPr="00444786">
        <w:rPr>
          <w:rFonts w:ascii="Aptos" w:hAnsi="Aptos"/>
        </w:rPr>
        <w:t>of exposure to allergens, for example in craft, science, music or cooking activities, or where activities involve animals.</w:t>
      </w:r>
    </w:p>
    <w:p w14:paraId="41F53BF2" w14:textId="7144542F" w:rsidR="00BA7EBE" w:rsidRPr="00444786" w:rsidRDefault="00BA7EBE" w:rsidP="00A67DB2">
      <w:pPr>
        <w:pStyle w:val="ListParagraph"/>
        <w:numPr>
          <w:ilvl w:val="0"/>
          <w:numId w:val="1"/>
        </w:numPr>
        <w:shd w:val="clear" w:color="auto" w:fill="FFFFFF" w:themeFill="background1"/>
        <w:spacing w:before="120"/>
        <w:ind w:left="380" w:right="0" w:hanging="357"/>
        <w:rPr>
          <w:rFonts w:ascii="Aptos" w:hAnsi="Aptos"/>
        </w:rPr>
      </w:pPr>
      <w:r>
        <w:rPr>
          <w:rFonts w:ascii="Aptos" w:hAnsi="Aptos"/>
        </w:rPr>
        <w:t xml:space="preserve">Any animals on the school premises will be subject to a risk assessment which includes the </w:t>
      </w:r>
      <w:r w:rsidRPr="00A67DB2">
        <w:rPr>
          <w:rFonts w:ascii="Aptos" w:hAnsi="Aptos"/>
        </w:rPr>
        <w:t>issue of</w:t>
      </w:r>
      <w:r>
        <w:rPr>
          <w:rFonts w:ascii="Aptos" w:hAnsi="Aptos"/>
        </w:rPr>
        <w:t xml:space="preserve"> allergies</w:t>
      </w:r>
      <w:r w:rsidR="00E330EC">
        <w:rPr>
          <w:rFonts w:ascii="Aptos" w:hAnsi="Aptos"/>
        </w:rPr>
        <w:t xml:space="preserve"> and may be mentioned in the pupil’s IHP.</w:t>
      </w:r>
    </w:p>
    <w:p w14:paraId="75550BE5" w14:textId="77777777" w:rsidR="00F02CDC" w:rsidRPr="00F3744A" w:rsidRDefault="00DB1A48" w:rsidP="00A67DB2">
      <w:pPr>
        <w:pStyle w:val="ListParagraph"/>
        <w:numPr>
          <w:ilvl w:val="0"/>
          <w:numId w:val="1"/>
        </w:numPr>
        <w:shd w:val="clear" w:color="auto" w:fill="FFFFFF" w:themeFill="background1"/>
        <w:ind w:right="0"/>
        <w:rPr>
          <w:rFonts w:ascii="Aptos" w:hAnsi="Aptos"/>
        </w:rPr>
      </w:pPr>
      <w:r w:rsidRPr="00F3744A">
        <w:rPr>
          <w:rFonts w:ascii="Aptos" w:hAnsi="Aptos"/>
        </w:rPr>
        <w:t xml:space="preserve">The school follows </w:t>
      </w:r>
      <w:r w:rsidR="00F02CDC" w:rsidRPr="00F3744A">
        <w:rPr>
          <w:rFonts w:ascii="Aptos" w:hAnsi="Aptos"/>
        </w:rPr>
        <w:t xml:space="preserve">the following </w:t>
      </w:r>
      <w:r w:rsidRPr="00F3744A">
        <w:rPr>
          <w:rFonts w:ascii="Aptos" w:hAnsi="Aptos"/>
        </w:rPr>
        <w:t>CLEAPSS guidance</w:t>
      </w:r>
      <w:r w:rsidR="00F02CDC" w:rsidRPr="00F3744A">
        <w:rPr>
          <w:rFonts w:ascii="Aptos" w:hAnsi="Aptos"/>
        </w:rPr>
        <w:t>:</w:t>
      </w:r>
    </w:p>
    <w:p w14:paraId="4D18A3F5" w14:textId="782E344C" w:rsidR="00F02CDC" w:rsidRPr="00F3744A" w:rsidRDefault="00553625" w:rsidP="00A67DB2">
      <w:pPr>
        <w:pStyle w:val="ListParagraph"/>
        <w:numPr>
          <w:ilvl w:val="1"/>
          <w:numId w:val="1"/>
        </w:numPr>
        <w:shd w:val="clear" w:color="auto" w:fill="FFFFFF" w:themeFill="background1"/>
        <w:spacing w:before="0"/>
        <w:ind w:left="851" w:right="0" w:hanging="425"/>
        <w:rPr>
          <w:rFonts w:ascii="Aptos" w:hAnsi="Aptos"/>
        </w:rPr>
      </w:pPr>
      <w:hyperlink r:id="rId18" w:history="1">
        <w:r w:rsidR="00DB1A48" w:rsidRPr="00F3744A">
          <w:rPr>
            <w:rStyle w:val="Hyperlink"/>
            <w:rFonts w:ascii="Aptos" w:hAnsi="Aptos"/>
          </w:rPr>
          <w:t>Cooking in a Classroom</w:t>
        </w:r>
      </w:hyperlink>
      <w:r w:rsidR="00DB1A48" w:rsidRPr="00F3744A">
        <w:rPr>
          <w:rFonts w:ascii="Aptos" w:hAnsi="Aptos"/>
        </w:rPr>
        <w:t xml:space="preserve">  and </w:t>
      </w:r>
      <w:hyperlink r:id="rId19" w:history="1">
        <w:r w:rsidR="00DB1A48" w:rsidRPr="00F3744A">
          <w:rPr>
            <w:rStyle w:val="Hyperlink"/>
            <w:rFonts w:ascii="Aptos" w:hAnsi="Aptos"/>
          </w:rPr>
          <w:t>Cooking Outdoors</w:t>
        </w:r>
      </w:hyperlink>
      <w:r w:rsidR="00DB1A48" w:rsidRPr="00F3744A">
        <w:rPr>
          <w:rFonts w:ascii="Aptos" w:hAnsi="Aptos"/>
        </w:rPr>
        <w:t xml:space="preserve"> with regards to managing allergies in primary food </w:t>
      </w:r>
      <w:r w:rsidR="0013759C" w:rsidRPr="00F3744A">
        <w:rPr>
          <w:rFonts w:ascii="Aptos" w:hAnsi="Aptos"/>
        </w:rPr>
        <w:t>preparation and cooking</w:t>
      </w:r>
      <w:r w:rsidR="00F3744A" w:rsidRPr="00F3744A">
        <w:rPr>
          <w:rFonts w:ascii="Aptos" w:hAnsi="Aptos"/>
        </w:rPr>
        <w:t>.</w:t>
      </w:r>
    </w:p>
    <w:p w14:paraId="6478EA0C" w14:textId="40175D32" w:rsidR="000E0D3F" w:rsidRDefault="000E0D3F" w:rsidP="00A67DB2">
      <w:pPr>
        <w:pStyle w:val="ListParagraph"/>
        <w:numPr>
          <w:ilvl w:val="0"/>
          <w:numId w:val="1"/>
        </w:numPr>
        <w:shd w:val="clear" w:color="auto" w:fill="FFFFFF" w:themeFill="background1"/>
        <w:spacing w:before="120"/>
        <w:ind w:left="380" w:right="0" w:hanging="357"/>
        <w:rPr>
          <w:rFonts w:ascii="Aptos" w:hAnsi="Aptos"/>
        </w:rPr>
      </w:pPr>
      <w:r w:rsidRPr="000E0D3F">
        <w:rPr>
          <w:rFonts w:ascii="Aptos" w:hAnsi="Aptos"/>
        </w:rPr>
        <w:t xml:space="preserve">The school Site Manager will monitor the </w:t>
      </w:r>
      <w:r w:rsidR="000E36E8">
        <w:rPr>
          <w:rFonts w:ascii="Aptos" w:hAnsi="Aptos"/>
        </w:rPr>
        <w:t xml:space="preserve">school </w:t>
      </w:r>
      <w:r w:rsidRPr="000E0D3F">
        <w:rPr>
          <w:rFonts w:ascii="Aptos" w:hAnsi="Aptos"/>
        </w:rPr>
        <w:t>grounds for wasp or bee nests</w:t>
      </w:r>
      <w:r>
        <w:rPr>
          <w:rFonts w:ascii="Aptos" w:hAnsi="Aptos"/>
        </w:rPr>
        <w:t xml:space="preserve"> and appropriate action will be taken.</w:t>
      </w:r>
    </w:p>
    <w:p w14:paraId="57492CF8" w14:textId="1EFF44DF" w:rsidR="00062022" w:rsidRPr="00444786" w:rsidRDefault="00062022" w:rsidP="0010474C">
      <w:pPr>
        <w:pStyle w:val="Heading3"/>
      </w:pPr>
      <w:r>
        <w:t>4</w:t>
      </w:r>
      <w:r w:rsidRPr="00444786">
        <w:t>.</w:t>
      </w:r>
      <w:r w:rsidR="000E36E8">
        <w:t>6</w:t>
      </w:r>
      <w:r w:rsidRPr="00444786">
        <w:t xml:space="preserve"> </w:t>
      </w:r>
      <w:r>
        <w:t xml:space="preserve">Managing Allergies on </w:t>
      </w:r>
      <w:r w:rsidRPr="00444786">
        <w:t>Visits</w:t>
      </w:r>
      <w:r w:rsidRPr="00444786">
        <w:rPr>
          <w:spacing w:val="-8"/>
        </w:rPr>
        <w:t xml:space="preserve"> </w:t>
      </w:r>
      <w:r w:rsidRPr="00444786">
        <w:t>and</w:t>
      </w:r>
      <w:r w:rsidRPr="00444786">
        <w:rPr>
          <w:spacing w:val="-8"/>
        </w:rPr>
        <w:t xml:space="preserve"> </w:t>
      </w:r>
      <w:r w:rsidRPr="00444786">
        <w:rPr>
          <w:spacing w:val="-4"/>
        </w:rPr>
        <w:t>Trips</w:t>
      </w:r>
    </w:p>
    <w:p w14:paraId="6C709749" w14:textId="5BA7DACD" w:rsidR="00213C2C" w:rsidRPr="00481515" w:rsidRDefault="00553625" w:rsidP="00A248E5">
      <w:pPr>
        <w:pStyle w:val="Bulletlist"/>
        <w:shd w:val="clear" w:color="auto" w:fill="FFFFFF" w:themeFill="background1"/>
      </w:pPr>
      <w:hyperlink r:id="rId20" w:history="1">
        <w:r w:rsidR="00213C2C" w:rsidRPr="00E330EC">
          <w:rPr>
            <w:rStyle w:val="Hyperlink"/>
          </w:rPr>
          <w:t>Guidance provided by Evolve Advice</w:t>
        </w:r>
      </w:hyperlink>
      <w:r w:rsidR="00213C2C" w:rsidRPr="00481515">
        <w:t xml:space="preserve"> will be followed for all visits and trips.</w:t>
      </w:r>
    </w:p>
    <w:p w14:paraId="726A5CAC" w14:textId="73C1D97E" w:rsidR="000E0D3F" w:rsidRPr="00481515" w:rsidRDefault="000E0D3F" w:rsidP="00A248E5">
      <w:pPr>
        <w:pStyle w:val="Bulletlist"/>
        <w:shd w:val="clear" w:color="auto" w:fill="FFFFFF" w:themeFill="background1"/>
      </w:pPr>
      <w:r w:rsidRPr="00481515">
        <w:t>The pupil’s Individual Healthcare Plan</w:t>
      </w:r>
      <w:r w:rsidR="001B3020">
        <w:t>/</w:t>
      </w:r>
      <w:r w:rsidR="00442A4F">
        <w:t>s</w:t>
      </w:r>
      <w:r w:rsidRPr="00481515">
        <w:t xml:space="preserve"> will give details of any arrangements or procedures which may be required for school trips or other activities outside the normal timetable that will ensure the </w:t>
      </w:r>
      <w:r w:rsidR="00442A4F" w:rsidRPr="00A67DB2">
        <w:t>pupil</w:t>
      </w:r>
      <w:r w:rsidRPr="00481515">
        <w:t xml:space="preserve"> can participate. These may be supplemented with a risk assessment if necessary.</w:t>
      </w:r>
    </w:p>
    <w:p w14:paraId="2D4F0BEC" w14:textId="14DD86E8" w:rsidR="00062022" w:rsidRPr="00481515" w:rsidRDefault="00062022" w:rsidP="00A248E5">
      <w:pPr>
        <w:pStyle w:val="Bulletlist"/>
        <w:shd w:val="clear" w:color="auto" w:fill="FFFFFF" w:themeFill="background1"/>
      </w:pPr>
      <w:r w:rsidRPr="00481515">
        <w:t>When planning any out-of-school activities such as sporting events, visits and residentials, the catering requirements of pupil</w:t>
      </w:r>
      <w:r w:rsidR="00301EA8" w:rsidRPr="00481515">
        <w:t>s</w:t>
      </w:r>
      <w:r w:rsidRPr="00481515">
        <w:t xml:space="preserve"> with food allergies and emergency planning (including access to emergency medication and medical care) </w:t>
      </w:r>
      <w:r w:rsidR="00301EA8" w:rsidRPr="00481515">
        <w:t>will be</w:t>
      </w:r>
      <w:r w:rsidRPr="00481515">
        <w:t xml:space="preserve"> considered</w:t>
      </w:r>
      <w:r w:rsidR="00E330EC">
        <w:t xml:space="preserve"> </w:t>
      </w:r>
      <w:r w:rsidR="00E330EC" w:rsidRPr="00E330EC">
        <w:t>and communicated to the visit team and any food providers</w:t>
      </w:r>
      <w:r w:rsidRPr="00481515">
        <w:t xml:space="preserve">. The leader will also be aware of any </w:t>
      </w:r>
      <w:r w:rsidRPr="00F3744A">
        <w:t>members of staff</w:t>
      </w:r>
      <w:r w:rsidRPr="00481515">
        <w:t xml:space="preserve"> with allergies who </w:t>
      </w:r>
      <w:r w:rsidR="00301EA8" w:rsidRPr="00481515">
        <w:t>are</w:t>
      </w:r>
      <w:r w:rsidRPr="00481515">
        <w:t xml:space="preserve"> accompanying the trip.</w:t>
      </w:r>
    </w:p>
    <w:p w14:paraId="4C8930CE" w14:textId="0A940BC9" w:rsidR="00062022" w:rsidRDefault="00062022" w:rsidP="00A248E5">
      <w:pPr>
        <w:pStyle w:val="Bulletlist"/>
        <w:shd w:val="clear" w:color="auto" w:fill="FFFFFF" w:themeFill="background1"/>
      </w:pPr>
      <w:r w:rsidRPr="00BF25BB">
        <w:t>Risk assessments will be conducted for any pupil at risk of anaphylaxis taking part in a trip off the premises.</w:t>
      </w:r>
      <w:r w:rsidRPr="00481515">
        <w:t xml:space="preserve"> </w:t>
      </w:r>
      <w:r w:rsidRPr="00A248E5">
        <w:rPr>
          <w:shd w:val="clear" w:color="auto" w:fill="FFFFFF" w:themeFill="background1"/>
        </w:rPr>
        <w:t>Pupils at risk of anaphylaxis must have their own adrenaline</w:t>
      </w:r>
      <w:r w:rsidRPr="00481515">
        <w:t xml:space="preserve"> device</w:t>
      </w:r>
      <w:r w:rsidR="00213C2C" w:rsidRPr="00481515">
        <w:t>s</w:t>
      </w:r>
      <w:r w:rsidRPr="00481515">
        <w:t xml:space="preserve"> with them </w:t>
      </w:r>
      <w:r w:rsidR="00213C2C" w:rsidRPr="00481515">
        <w:t xml:space="preserve">to attend the trip </w:t>
      </w:r>
      <w:r w:rsidRPr="00481515">
        <w:t>and the school will remind parents/carers of this. Parents will not be expected to accompany to support their child at risk of anaphylaxis on a visit.</w:t>
      </w:r>
    </w:p>
    <w:p w14:paraId="2F5D2A4A" w14:textId="4F1243EC" w:rsidR="00E330EC" w:rsidRPr="00A248E5" w:rsidRDefault="00FD3D76" w:rsidP="00A248E5">
      <w:pPr>
        <w:pStyle w:val="Bulletlist"/>
        <w:shd w:val="clear" w:color="auto" w:fill="FFFFFF" w:themeFill="background1"/>
      </w:pPr>
      <w:r w:rsidRPr="00A248E5">
        <w:t>The s</w:t>
      </w:r>
      <w:r w:rsidR="00E330EC" w:rsidRPr="00A248E5">
        <w:t xml:space="preserve">chool will consider, in </w:t>
      </w:r>
      <w:r w:rsidRPr="00A248E5">
        <w:t>our</w:t>
      </w:r>
      <w:r w:rsidR="00E330EC" w:rsidRPr="00E330EC">
        <w:t> specific risk assessment, whether spare AAI</w:t>
      </w:r>
      <w:r w:rsidR="00E330EC">
        <w:t>s are</w:t>
      </w:r>
      <w:r w:rsidR="00E330EC" w:rsidRPr="00E330EC">
        <w:t xml:space="preserve"> required on the visit</w:t>
      </w:r>
      <w:r w:rsidRPr="00A248E5">
        <w:t>;</w:t>
      </w:r>
      <w:r w:rsidR="00E330EC" w:rsidRPr="00A248E5">
        <w:t xml:space="preserve"> </w:t>
      </w:r>
      <w:r w:rsidR="004C3F83" w:rsidRPr="00A248E5">
        <w:t>if taken off site</w:t>
      </w:r>
      <w:r w:rsidR="00E330EC" w:rsidRPr="00A248E5">
        <w:t xml:space="preserve"> this must not</w:t>
      </w:r>
      <w:r w:rsidR="004C3F83" w:rsidRPr="00A248E5">
        <w:t>,</w:t>
      </w:r>
      <w:r w:rsidR="00E330EC" w:rsidRPr="00A248E5">
        <w:t xml:space="preserve"> </w:t>
      </w:r>
      <w:r w:rsidR="004C3F83" w:rsidRPr="00A248E5">
        <w:t>however,</w:t>
      </w:r>
      <w:r w:rsidR="004C3F83">
        <w:t xml:space="preserve"> </w:t>
      </w:r>
      <w:r w:rsidR="00E330EC">
        <w:t xml:space="preserve">cause a lack of “spare” </w:t>
      </w:r>
      <w:r w:rsidR="00E330EC" w:rsidRPr="00A248E5">
        <w:t xml:space="preserve">adrenaline devices on school premises, </w:t>
      </w:r>
      <w:r w:rsidR="004C3F83" w:rsidRPr="00A248E5">
        <w:t xml:space="preserve">because </w:t>
      </w:r>
      <w:r w:rsidR="00E330EC" w:rsidRPr="00A248E5">
        <w:t xml:space="preserve">they must be </w:t>
      </w:r>
      <w:r w:rsidR="00416441" w:rsidRPr="00A248E5">
        <w:t xml:space="preserve">always be </w:t>
      </w:r>
      <w:r w:rsidR="00E330EC" w:rsidRPr="00A248E5">
        <w:t>carried in pairs.</w:t>
      </w:r>
    </w:p>
    <w:p w14:paraId="660EA987" w14:textId="2BB7DCF4" w:rsidR="00E330EC" w:rsidRPr="00A248E5" w:rsidRDefault="00E330EC" w:rsidP="00A248E5">
      <w:pPr>
        <w:pStyle w:val="Bulletlist"/>
        <w:shd w:val="clear" w:color="auto" w:fill="FFFFFF" w:themeFill="background1"/>
      </w:pPr>
      <w:r w:rsidRPr="00A248E5">
        <w:lastRenderedPageBreak/>
        <w:t>The visit team will be appropriately competent to manage the pupils</w:t>
      </w:r>
      <w:r w:rsidR="004C3F83" w:rsidRPr="00A248E5">
        <w:t>’</w:t>
      </w:r>
      <w:r w:rsidRPr="00A248E5">
        <w:t xml:space="preserve"> needs, including allergy.</w:t>
      </w:r>
    </w:p>
    <w:p w14:paraId="46222108" w14:textId="0AC48A62" w:rsidR="00062022" w:rsidRPr="00A248E5" w:rsidRDefault="00062022" w:rsidP="00A248E5">
      <w:pPr>
        <w:pStyle w:val="Bulletlist"/>
        <w:shd w:val="clear" w:color="auto" w:fill="FFFFFF" w:themeFill="background1"/>
        <w:rPr>
          <w:strike/>
        </w:rPr>
      </w:pPr>
      <w:r w:rsidRPr="00A248E5">
        <w:t xml:space="preserve">The school will adhere to allergen labelling rules for pre-packed food goods, in line with the Food Information (Amendment) (England) Regulations 2019, also known as Natasha’s Law, for </w:t>
      </w:r>
      <w:r w:rsidR="00213C2C" w:rsidRPr="00A248E5">
        <w:t>pre-</w:t>
      </w:r>
      <w:r w:rsidRPr="00A248E5">
        <w:t xml:space="preserve">packed lunches </w:t>
      </w:r>
      <w:r w:rsidR="00213C2C" w:rsidRPr="00A248E5">
        <w:t>provided by the school</w:t>
      </w:r>
    </w:p>
    <w:p w14:paraId="33EED27E" w14:textId="77777777" w:rsidR="00062022" w:rsidRPr="00962AB2" w:rsidRDefault="00062022" w:rsidP="00A248E5">
      <w:pPr>
        <w:shd w:val="clear" w:color="auto" w:fill="FFFFFF" w:themeFill="background1"/>
        <w:spacing w:before="120"/>
        <w:rPr>
          <w:strike/>
        </w:rPr>
      </w:pPr>
    </w:p>
    <w:p w14:paraId="03FC217F" w14:textId="77777777" w:rsidR="00A21E00" w:rsidRPr="00444786" w:rsidRDefault="00A21E00">
      <w:pPr>
        <w:spacing w:before="0" w:line="240" w:lineRule="auto"/>
        <w:ind w:left="0" w:right="0"/>
        <w:rPr>
          <w:rFonts w:eastAsia="Arial" w:cs="Arial"/>
          <w:b/>
          <w:bCs/>
          <w:sz w:val="32"/>
          <w:szCs w:val="32"/>
        </w:rPr>
      </w:pPr>
      <w:bookmarkStart w:id="5" w:name="Food_allergy"/>
      <w:bookmarkEnd w:id="5"/>
      <w:r w:rsidRPr="00444786">
        <w:br w:type="page"/>
      </w:r>
    </w:p>
    <w:p w14:paraId="0C8A8615" w14:textId="6B6E476C" w:rsidR="00E46DB5" w:rsidRPr="00444786" w:rsidRDefault="001F0268" w:rsidP="00261353">
      <w:pPr>
        <w:pStyle w:val="Heading2"/>
      </w:pPr>
      <w:bookmarkStart w:id="6" w:name="_Hlk238201453"/>
      <w:r w:rsidRPr="00444786">
        <w:lastRenderedPageBreak/>
        <w:t>5</w:t>
      </w:r>
      <w:r w:rsidR="00261353" w:rsidRPr="00444786">
        <w:t xml:space="preserve">.0 </w:t>
      </w:r>
      <w:r w:rsidRPr="00444786">
        <w:t>Individual</w:t>
      </w:r>
      <w:r w:rsidRPr="00444786">
        <w:rPr>
          <w:spacing w:val="-7"/>
        </w:rPr>
        <w:t xml:space="preserve"> </w:t>
      </w:r>
      <w:r w:rsidR="00261353" w:rsidRPr="00444786">
        <w:t>pupils</w:t>
      </w:r>
    </w:p>
    <w:p w14:paraId="394681DC" w14:textId="70AA0BA2" w:rsidR="00E46DB5" w:rsidRPr="00444786" w:rsidRDefault="001F0268" w:rsidP="005C16DE">
      <w:pPr>
        <w:pStyle w:val="Heading3"/>
        <w:shd w:val="clear" w:color="auto" w:fill="FFFFFF" w:themeFill="background1"/>
      </w:pPr>
      <w:r w:rsidRPr="00444786">
        <w:t>5</w:t>
      </w:r>
      <w:r w:rsidR="00261353" w:rsidRPr="00444786">
        <w:t>.1 I</w:t>
      </w:r>
      <w:r w:rsidRPr="00444786">
        <w:t>dentification</w:t>
      </w:r>
    </w:p>
    <w:p w14:paraId="73C928C3" w14:textId="254F771C" w:rsidR="00F30E57" w:rsidRPr="00444786" w:rsidRDefault="00F30E57" w:rsidP="005C16DE">
      <w:pPr>
        <w:pStyle w:val="BodyText"/>
        <w:shd w:val="clear" w:color="auto" w:fill="FFFFFF" w:themeFill="background1"/>
        <w:rPr>
          <w:sz w:val="24"/>
          <w:szCs w:val="24"/>
        </w:rPr>
      </w:pPr>
      <w:r w:rsidRPr="00444786">
        <w:rPr>
          <w:sz w:val="24"/>
          <w:szCs w:val="24"/>
        </w:rPr>
        <w:t>Parents/carers are asked for details of their children’s medical conditions as part of their Co-ordinated or In-Year Admission by the Local Authority.</w:t>
      </w:r>
    </w:p>
    <w:p w14:paraId="53E89E6D" w14:textId="307D4813" w:rsidR="00FB75C6" w:rsidRDefault="00FB75C6" w:rsidP="005C16DE">
      <w:pPr>
        <w:pStyle w:val="BodyText"/>
        <w:shd w:val="clear" w:color="auto" w:fill="FFFFFF" w:themeFill="background1"/>
        <w:rPr>
          <w:sz w:val="24"/>
          <w:szCs w:val="24"/>
        </w:rPr>
      </w:pPr>
      <w:r w:rsidRPr="00444786">
        <w:rPr>
          <w:sz w:val="24"/>
          <w:szCs w:val="24"/>
        </w:rPr>
        <w:t>The school</w:t>
      </w:r>
      <w:r w:rsidR="00087E6A">
        <w:rPr>
          <w:sz w:val="24"/>
          <w:szCs w:val="24"/>
        </w:rPr>
        <w:t>’s</w:t>
      </w:r>
      <w:r w:rsidRPr="00444786">
        <w:rPr>
          <w:sz w:val="24"/>
          <w:szCs w:val="24"/>
        </w:rPr>
        <w:t xml:space="preserve"> application form asks details of pu</w:t>
      </w:r>
      <w:r w:rsidRPr="00A248E5">
        <w:rPr>
          <w:sz w:val="24"/>
          <w:szCs w:val="24"/>
        </w:rPr>
        <w:t>pil</w:t>
      </w:r>
      <w:r w:rsidR="0086275E" w:rsidRPr="00A248E5">
        <w:rPr>
          <w:sz w:val="24"/>
          <w:szCs w:val="24"/>
        </w:rPr>
        <w:t>s</w:t>
      </w:r>
      <w:r w:rsidRPr="00A248E5">
        <w:rPr>
          <w:sz w:val="24"/>
          <w:szCs w:val="24"/>
        </w:rPr>
        <w:t>’</w:t>
      </w:r>
      <w:r w:rsidRPr="00444786">
        <w:rPr>
          <w:sz w:val="24"/>
          <w:szCs w:val="24"/>
        </w:rPr>
        <w:t xml:space="preserve"> medical needs, allergies, any regular medication and special dietary requirements.</w:t>
      </w:r>
      <w:r w:rsidR="00331469" w:rsidRPr="00444786">
        <w:rPr>
          <w:sz w:val="24"/>
          <w:szCs w:val="24"/>
        </w:rPr>
        <w:t xml:space="preserve"> Parents/carers are responsible for informing the school of any changes as soon </w:t>
      </w:r>
      <w:r w:rsidR="00331469" w:rsidRPr="00A248E5">
        <w:rPr>
          <w:sz w:val="24"/>
          <w:szCs w:val="24"/>
        </w:rPr>
        <w:t xml:space="preserve">as </w:t>
      </w:r>
      <w:r w:rsidR="0086275E" w:rsidRPr="00A248E5">
        <w:rPr>
          <w:sz w:val="24"/>
          <w:szCs w:val="24"/>
        </w:rPr>
        <w:t>they are</w:t>
      </w:r>
      <w:r w:rsidR="0086275E">
        <w:rPr>
          <w:sz w:val="24"/>
          <w:szCs w:val="24"/>
        </w:rPr>
        <w:t xml:space="preserve"> </w:t>
      </w:r>
      <w:r w:rsidR="00331469" w:rsidRPr="00444786">
        <w:rPr>
          <w:sz w:val="24"/>
          <w:szCs w:val="24"/>
        </w:rPr>
        <w:t>known.</w:t>
      </w:r>
    </w:p>
    <w:p w14:paraId="7CEC82DC" w14:textId="1D119FFE" w:rsidR="00616726" w:rsidRDefault="00616726" w:rsidP="005C16DE">
      <w:pPr>
        <w:pStyle w:val="BodyText"/>
        <w:shd w:val="clear" w:color="auto" w:fill="FFFFFF" w:themeFill="background1"/>
        <w:rPr>
          <w:sz w:val="24"/>
          <w:szCs w:val="24"/>
        </w:rPr>
      </w:pPr>
      <w:r>
        <w:rPr>
          <w:sz w:val="24"/>
          <w:szCs w:val="24"/>
        </w:rPr>
        <w:t>T</w:t>
      </w:r>
      <w:r w:rsidRPr="00616726">
        <w:rPr>
          <w:sz w:val="24"/>
          <w:szCs w:val="24"/>
        </w:rPr>
        <w:t xml:space="preserve">he </w:t>
      </w:r>
      <w:r w:rsidR="0087132C" w:rsidRPr="00A248E5">
        <w:rPr>
          <w:sz w:val="24"/>
          <w:szCs w:val="24"/>
        </w:rPr>
        <w:t>admissions</w:t>
      </w:r>
      <w:r w:rsidRPr="00616726">
        <w:rPr>
          <w:sz w:val="24"/>
          <w:szCs w:val="24"/>
        </w:rPr>
        <w:t xml:space="preserve"> team will pass this information to the designated </w:t>
      </w:r>
      <w:r w:rsidR="00202F65">
        <w:rPr>
          <w:sz w:val="24"/>
          <w:szCs w:val="24"/>
        </w:rPr>
        <w:t>School A</w:t>
      </w:r>
      <w:r w:rsidRPr="00616726">
        <w:rPr>
          <w:sz w:val="24"/>
          <w:szCs w:val="24"/>
        </w:rPr>
        <w:t xml:space="preserve">llergy </w:t>
      </w:r>
      <w:r w:rsidR="00202F65">
        <w:rPr>
          <w:sz w:val="24"/>
          <w:szCs w:val="24"/>
        </w:rPr>
        <w:t>L</w:t>
      </w:r>
      <w:r w:rsidRPr="00616726">
        <w:rPr>
          <w:sz w:val="24"/>
          <w:szCs w:val="24"/>
        </w:rPr>
        <w:t>ead.</w:t>
      </w:r>
    </w:p>
    <w:p w14:paraId="429A8F6D" w14:textId="3EEA3499" w:rsidR="008A7969" w:rsidRDefault="008A7969" w:rsidP="005C16DE">
      <w:pPr>
        <w:pStyle w:val="BodyText"/>
        <w:shd w:val="clear" w:color="auto" w:fill="FFFFFF" w:themeFill="background1"/>
        <w:rPr>
          <w:sz w:val="24"/>
          <w:szCs w:val="24"/>
        </w:rPr>
      </w:pPr>
      <w:r w:rsidRPr="00444786">
        <w:rPr>
          <w:sz w:val="24"/>
          <w:szCs w:val="24"/>
        </w:rPr>
        <w:t>Pupils’ allergy information will be stored on their electronic pupil file.</w:t>
      </w:r>
    </w:p>
    <w:p w14:paraId="0CE0B9A1" w14:textId="50A2C5EF" w:rsidR="00B226EF" w:rsidRPr="00444786" w:rsidRDefault="00B226EF" w:rsidP="005C16DE">
      <w:pPr>
        <w:pStyle w:val="BodyText"/>
        <w:shd w:val="clear" w:color="auto" w:fill="FFFFFF" w:themeFill="background1"/>
        <w:rPr>
          <w:sz w:val="24"/>
          <w:szCs w:val="24"/>
        </w:rPr>
      </w:pPr>
      <w:r w:rsidRPr="00444786">
        <w:rPr>
          <w:sz w:val="24"/>
          <w:szCs w:val="24"/>
        </w:rPr>
        <w:t>A record will be kept of all individuals with allergies, including whether pupils have</w:t>
      </w:r>
      <w:r w:rsidRPr="00444786">
        <w:rPr>
          <w:spacing w:val="-4"/>
          <w:sz w:val="24"/>
          <w:szCs w:val="24"/>
        </w:rPr>
        <w:t xml:space="preserve"> </w:t>
      </w:r>
      <w:r w:rsidRPr="00444786">
        <w:rPr>
          <w:sz w:val="24"/>
          <w:szCs w:val="24"/>
        </w:rPr>
        <w:t>Individual</w:t>
      </w:r>
      <w:r w:rsidRPr="00444786">
        <w:rPr>
          <w:spacing w:val="-4"/>
          <w:sz w:val="24"/>
          <w:szCs w:val="24"/>
        </w:rPr>
        <w:t xml:space="preserve"> </w:t>
      </w:r>
      <w:r w:rsidRPr="00444786">
        <w:rPr>
          <w:sz w:val="24"/>
          <w:szCs w:val="24"/>
        </w:rPr>
        <w:t>Healthcare</w:t>
      </w:r>
      <w:r w:rsidRPr="00444786">
        <w:rPr>
          <w:spacing w:val="-4"/>
          <w:sz w:val="24"/>
          <w:szCs w:val="24"/>
        </w:rPr>
        <w:t xml:space="preserve"> </w:t>
      </w:r>
      <w:r w:rsidRPr="00444786">
        <w:rPr>
          <w:sz w:val="24"/>
          <w:szCs w:val="24"/>
        </w:rPr>
        <w:t>Plans</w:t>
      </w:r>
      <w:r w:rsidRPr="00444786">
        <w:rPr>
          <w:spacing w:val="-4"/>
          <w:sz w:val="24"/>
          <w:szCs w:val="24"/>
        </w:rPr>
        <w:t xml:space="preserve"> </w:t>
      </w:r>
      <w:r w:rsidRPr="00444786">
        <w:rPr>
          <w:sz w:val="24"/>
          <w:szCs w:val="24"/>
        </w:rPr>
        <w:t>and/or</w:t>
      </w:r>
      <w:r w:rsidRPr="00444786">
        <w:rPr>
          <w:spacing w:val="-2"/>
          <w:sz w:val="24"/>
          <w:szCs w:val="24"/>
        </w:rPr>
        <w:t xml:space="preserve"> </w:t>
      </w:r>
      <w:r w:rsidRPr="00444786">
        <w:rPr>
          <w:sz w:val="24"/>
          <w:szCs w:val="24"/>
        </w:rPr>
        <w:t>an</w:t>
      </w:r>
      <w:r w:rsidRPr="00444786">
        <w:rPr>
          <w:spacing w:val="-4"/>
          <w:sz w:val="24"/>
          <w:szCs w:val="24"/>
        </w:rPr>
        <w:t xml:space="preserve"> </w:t>
      </w:r>
      <w:r w:rsidRPr="00444786">
        <w:rPr>
          <w:sz w:val="24"/>
          <w:szCs w:val="24"/>
        </w:rPr>
        <w:t>Allergy</w:t>
      </w:r>
      <w:r w:rsidRPr="00444786">
        <w:rPr>
          <w:spacing w:val="-4"/>
          <w:sz w:val="24"/>
          <w:szCs w:val="24"/>
        </w:rPr>
        <w:t xml:space="preserve"> </w:t>
      </w:r>
      <w:r w:rsidRPr="00444786">
        <w:rPr>
          <w:sz w:val="24"/>
          <w:szCs w:val="24"/>
        </w:rPr>
        <w:t xml:space="preserve">Action </w:t>
      </w:r>
      <w:r w:rsidRPr="00444786">
        <w:rPr>
          <w:spacing w:val="-2"/>
          <w:sz w:val="24"/>
          <w:szCs w:val="24"/>
        </w:rPr>
        <w:t xml:space="preserve">Plan, </w:t>
      </w:r>
      <w:r w:rsidR="00322737">
        <w:rPr>
          <w:spacing w:val="-2"/>
          <w:sz w:val="24"/>
          <w:szCs w:val="24"/>
        </w:rPr>
        <w:t xml:space="preserve">and </w:t>
      </w:r>
      <w:r w:rsidRPr="00444786">
        <w:rPr>
          <w:spacing w:val="-2"/>
          <w:sz w:val="24"/>
          <w:szCs w:val="24"/>
        </w:rPr>
        <w:t xml:space="preserve">whether </w:t>
      </w:r>
      <w:r>
        <w:rPr>
          <w:spacing w:val="-2"/>
          <w:sz w:val="24"/>
          <w:szCs w:val="24"/>
        </w:rPr>
        <w:t xml:space="preserve">or not </w:t>
      </w:r>
      <w:r w:rsidRPr="00444786">
        <w:rPr>
          <w:spacing w:val="-2"/>
          <w:sz w:val="24"/>
          <w:szCs w:val="24"/>
        </w:rPr>
        <w:t>they have been prescribed an A</w:t>
      </w:r>
      <w:r>
        <w:rPr>
          <w:spacing w:val="-2"/>
          <w:sz w:val="24"/>
          <w:szCs w:val="24"/>
        </w:rPr>
        <w:t>AI</w:t>
      </w:r>
      <w:r w:rsidRPr="00444786">
        <w:rPr>
          <w:spacing w:val="-2"/>
          <w:sz w:val="24"/>
          <w:szCs w:val="24"/>
        </w:rPr>
        <w:t xml:space="preserve"> and its expiry date.</w:t>
      </w:r>
    </w:p>
    <w:p w14:paraId="240DAB7F" w14:textId="77777777" w:rsidR="000E36E8" w:rsidRDefault="001F0268" w:rsidP="005C16DE">
      <w:pPr>
        <w:pStyle w:val="Heading3"/>
        <w:shd w:val="clear" w:color="auto" w:fill="FFFFFF" w:themeFill="background1"/>
      </w:pPr>
      <w:bookmarkStart w:id="7" w:name="Individual_Healthcare_Plans"/>
      <w:bookmarkEnd w:id="6"/>
      <w:bookmarkEnd w:id="7"/>
      <w:r w:rsidRPr="00444786">
        <w:t>5</w:t>
      </w:r>
      <w:r w:rsidR="00261353" w:rsidRPr="00444786">
        <w:t xml:space="preserve">.2 </w:t>
      </w:r>
      <w:r w:rsidR="000E36E8">
        <w:t>Documentation</w:t>
      </w:r>
    </w:p>
    <w:p w14:paraId="1242918E" w14:textId="2E8808A7" w:rsidR="00E46DB5" w:rsidRPr="000E36E8" w:rsidRDefault="000E36E8" w:rsidP="005C16DE">
      <w:pPr>
        <w:shd w:val="clear" w:color="auto" w:fill="FFFFFF" w:themeFill="background1"/>
        <w:spacing w:before="120"/>
        <w:rPr>
          <w:b/>
          <w:bCs/>
        </w:rPr>
      </w:pPr>
      <w:r w:rsidRPr="000E36E8">
        <w:rPr>
          <w:b/>
          <w:bCs/>
        </w:rPr>
        <w:t xml:space="preserve">5.2.1 </w:t>
      </w:r>
      <w:r w:rsidR="001F0268" w:rsidRPr="000E36E8">
        <w:rPr>
          <w:b/>
          <w:bCs/>
        </w:rPr>
        <w:t>Individual</w:t>
      </w:r>
      <w:r w:rsidR="001F0268" w:rsidRPr="000E36E8">
        <w:rPr>
          <w:b/>
          <w:bCs/>
          <w:spacing w:val="-17"/>
        </w:rPr>
        <w:t xml:space="preserve"> </w:t>
      </w:r>
      <w:r w:rsidR="001F0268" w:rsidRPr="000E36E8">
        <w:rPr>
          <w:b/>
          <w:bCs/>
        </w:rPr>
        <w:t>Healthcare</w:t>
      </w:r>
      <w:r w:rsidR="001F0268" w:rsidRPr="000E36E8">
        <w:rPr>
          <w:b/>
          <w:bCs/>
          <w:spacing w:val="-17"/>
        </w:rPr>
        <w:t xml:space="preserve"> </w:t>
      </w:r>
      <w:r w:rsidR="001F0268" w:rsidRPr="000E36E8">
        <w:rPr>
          <w:b/>
          <w:bCs/>
          <w:spacing w:val="-4"/>
        </w:rPr>
        <w:t>Plans</w:t>
      </w:r>
      <w:r w:rsidR="00E37C5E" w:rsidRPr="000E36E8">
        <w:rPr>
          <w:b/>
          <w:bCs/>
          <w:spacing w:val="-4"/>
        </w:rPr>
        <w:t xml:space="preserve"> (IHPs)</w:t>
      </w:r>
    </w:p>
    <w:p w14:paraId="2AA14F01" w14:textId="4D97AEBF" w:rsidR="00E46DB5" w:rsidRPr="00444786" w:rsidRDefault="00E437A4" w:rsidP="005C16DE">
      <w:pPr>
        <w:pStyle w:val="BodyText"/>
        <w:shd w:val="clear" w:color="auto" w:fill="FFFFFF" w:themeFill="background1"/>
        <w:spacing w:after="60"/>
        <w:rPr>
          <w:sz w:val="24"/>
          <w:szCs w:val="24"/>
        </w:rPr>
      </w:pPr>
      <w:r w:rsidRPr="00444786">
        <w:rPr>
          <w:sz w:val="24"/>
          <w:szCs w:val="24"/>
        </w:rPr>
        <w:t>Pupils</w:t>
      </w:r>
      <w:r w:rsidRPr="00444786">
        <w:rPr>
          <w:spacing w:val="-3"/>
          <w:sz w:val="24"/>
          <w:szCs w:val="24"/>
        </w:rPr>
        <w:t xml:space="preserve"> </w:t>
      </w:r>
      <w:r w:rsidRPr="00444786">
        <w:rPr>
          <w:sz w:val="24"/>
          <w:szCs w:val="24"/>
        </w:rPr>
        <w:t>will have</w:t>
      </w:r>
      <w:r w:rsidRPr="00444786">
        <w:rPr>
          <w:spacing w:val="-3"/>
          <w:sz w:val="24"/>
          <w:szCs w:val="24"/>
        </w:rPr>
        <w:t xml:space="preserve"> </w:t>
      </w:r>
      <w:r w:rsidRPr="00444786">
        <w:rPr>
          <w:sz w:val="24"/>
          <w:szCs w:val="24"/>
        </w:rPr>
        <w:t>an</w:t>
      </w:r>
      <w:r w:rsidRPr="00444786">
        <w:rPr>
          <w:spacing w:val="-3"/>
          <w:sz w:val="24"/>
          <w:szCs w:val="24"/>
        </w:rPr>
        <w:t xml:space="preserve"> </w:t>
      </w:r>
      <w:r w:rsidRPr="00444786">
        <w:rPr>
          <w:sz w:val="24"/>
          <w:szCs w:val="24"/>
        </w:rPr>
        <w:t>Individual</w:t>
      </w:r>
      <w:r w:rsidRPr="00444786">
        <w:rPr>
          <w:spacing w:val="-3"/>
          <w:sz w:val="24"/>
          <w:szCs w:val="24"/>
        </w:rPr>
        <w:t xml:space="preserve"> </w:t>
      </w:r>
      <w:r w:rsidRPr="00444786">
        <w:rPr>
          <w:sz w:val="24"/>
          <w:szCs w:val="24"/>
        </w:rPr>
        <w:t>Healthcare</w:t>
      </w:r>
      <w:r w:rsidRPr="00444786">
        <w:rPr>
          <w:spacing w:val="-3"/>
          <w:sz w:val="24"/>
          <w:szCs w:val="24"/>
        </w:rPr>
        <w:t xml:space="preserve"> </w:t>
      </w:r>
      <w:r w:rsidRPr="00444786">
        <w:rPr>
          <w:sz w:val="24"/>
          <w:szCs w:val="24"/>
        </w:rPr>
        <w:t>Plan</w:t>
      </w:r>
      <w:r w:rsidRPr="00444786">
        <w:rPr>
          <w:spacing w:val="-3"/>
          <w:sz w:val="24"/>
          <w:szCs w:val="24"/>
        </w:rPr>
        <w:t xml:space="preserve"> </w:t>
      </w:r>
      <w:r w:rsidRPr="00444786">
        <w:rPr>
          <w:spacing w:val="-5"/>
          <w:sz w:val="24"/>
          <w:szCs w:val="24"/>
        </w:rPr>
        <w:t>if:</w:t>
      </w:r>
    </w:p>
    <w:p w14:paraId="0960AE8F" w14:textId="48339729" w:rsidR="00E46DB5" w:rsidRPr="00444786" w:rsidRDefault="00803674" w:rsidP="005C16DE">
      <w:pPr>
        <w:pStyle w:val="ListParagraph"/>
        <w:numPr>
          <w:ilvl w:val="0"/>
          <w:numId w:val="1"/>
        </w:numPr>
        <w:shd w:val="clear" w:color="auto" w:fill="FFFFFF" w:themeFill="background1"/>
        <w:spacing w:before="0"/>
        <w:ind w:left="284" w:right="0" w:hanging="284"/>
        <w:rPr>
          <w:rFonts w:ascii="Aptos" w:hAnsi="Aptos"/>
        </w:rPr>
      </w:pPr>
      <w:r w:rsidRPr="00444786">
        <w:rPr>
          <w:rFonts w:ascii="Aptos" w:hAnsi="Aptos"/>
        </w:rPr>
        <w:t>they</w:t>
      </w:r>
      <w:r w:rsidRPr="00444786">
        <w:rPr>
          <w:rFonts w:ascii="Aptos" w:hAnsi="Aptos"/>
          <w:spacing w:val="-4"/>
        </w:rPr>
        <w:t xml:space="preserve"> </w:t>
      </w:r>
      <w:r w:rsidRPr="00444786">
        <w:rPr>
          <w:rFonts w:ascii="Aptos" w:hAnsi="Aptos"/>
        </w:rPr>
        <w:t>have</w:t>
      </w:r>
      <w:r w:rsidRPr="00444786">
        <w:rPr>
          <w:rFonts w:ascii="Aptos" w:hAnsi="Aptos"/>
          <w:spacing w:val="-4"/>
        </w:rPr>
        <w:t xml:space="preserve"> </w:t>
      </w:r>
      <w:r w:rsidRPr="00444786">
        <w:rPr>
          <w:rFonts w:ascii="Aptos" w:hAnsi="Aptos"/>
        </w:rPr>
        <w:t>an</w:t>
      </w:r>
      <w:r w:rsidRPr="00444786">
        <w:rPr>
          <w:rFonts w:ascii="Aptos" w:hAnsi="Aptos"/>
          <w:spacing w:val="-4"/>
        </w:rPr>
        <w:t xml:space="preserve"> </w:t>
      </w:r>
      <w:r w:rsidRPr="00444786">
        <w:rPr>
          <w:rFonts w:ascii="Aptos" w:hAnsi="Aptos"/>
        </w:rPr>
        <w:t>allergy</w:t>
      </w:r>
      <w:r w:rsidRPr="00444786">
        <w:rPr>
          <w:rFonts w:ascii="Aptos" w:hAnsi="Aptos"/>
          <w:spacing w:val="-3"/>
        </w:rPr>
        <w:t xml:space="preserve"> </w:t>
      </w:r>
      <w:r w:rsidRPr="00444786">
        <w:rPr>
          <w:rFonts w:ascii="Aptos" w:hAnsi="Aptos"/>
        </w:rPr>
        <w:t>which</w:t>
      </w:r>
      <w:r w:rsidRPr="00444786">
        <w:rPr>
          <w:rFonts w:ascii="Aptos" w:hAnsi="Aptos"/>
          <w:spacing w:val="-4"/>
        </w:rPr>
        <w:t xml:space="preserve"> </w:t>
      </w:r>
      <w:r w:rsidRPr="00444786">
        <w:rPr>
          <w:rFonts w:ascii="Aptos" w:hAnsi="Aptos"/>
        </w:rPr>
        <w:t>has</w:t>
      </w:r>
      <w:r w:rsidRPr="00444786">
        <w:rPr>
          <w:rFonts w:ascii="Aptos" w:hAnsi="Aptos"/>
          <w:spacing w:val="-3"/>
        </w:rPr>
        <w:t xml:space="preserve"> </w:t>
      </w:r>
      <w:r w:rsidRPr="00444786">
        <w:rPr>
          <w:rFonts w:ascii="Aptos" w:hAnsi="Aptos"/>
        </w:rPr>
        <w:t>a</w:t>
      </w:r>
      <w:r w:rsidRPr="00444786">
        <w:rPr>
          <w:rFonts w:ascii="Aptos" w:hAnsi="Aptos"/>
          <w:spacing w:val="-4"/>
        </w:rPr>
        <w:t xml:space="preserve"> </w:t>
      </w:r>
      <w:r w:rsidRPr="00444786">
        <w:rPr>
          <w:rFonts w:ascii="Aptos" w:hAnsi="Aptos"/>
        </w:rPr>
        <w:t>functional</w:t>
      </w:r>
      <w:r w:rsidRPr="00444786">
        <w:rPr>
          <w:rFonts w:ascii="Aptos" w:hAnsi="Aptos"/>
          <w:spacing w:val="-3"/>
        </w:rPr>
        <w:t xml:space="preserve"> </w:t>
      </w:r>
      <w:r w:rsidRPr="00444786">
        <w:rPr>
          <w:rFonts w:ascii="Aptos" w:hAnsi="Aptos"/>
        </w:rPr>
        <w:t>impact</w:t>
      </w:r>
      <w:r w:rsidRPr="00444786">
        <w:rPr>
          <w:rFonts w:ascii="Aptos" w:hAnsi="Aptos"/>
          <w:spacing w:val="-3"/>
        </w:rPr>
        <w:t xml:space="preserve"> </w:t>
      </w:r>
      <w:r w:rsidRPr="00444786">
        <w:rPr>
          <w:rFonts w:ascii="Aptos" w:hAnsi="Aptos"/>
        </w:rPr>
        <w:t>on</w:t>
      </w:r>
      <w:r w:rsidRPr="00444786">
        <w:rPr>
          <w:rFonts w:ascii="Aptos" w:hAnsi="Aptos"/>
          <w:spacing w:val="-4"/>
        </w:rPr>
        <w:t xml:space="preserve"> </w:t>
      </w:r>
      <w:r w:rsidRPr="00444786">
        <w:rPr>
          <w:rFonts w:ascii="Aptos" w:hAnsi="Aptos"/>
        </w:rPr>
        <w:t>them</w:t>
      </w:r>
      <w:r w:rsidRPr="00444786">
        <w:rPr>
          <w:rFonts w:ascii="Aptos" w:hAnsi="Aptos"/>
          <w:spacing w:val="-3"/>
        </w:rPr>
        <w:t xml:space="preserve"> </w:t>
      </w:r>
      <w:r w:rsidRPr="00444786">
        <w:rPr>
          <w:rFonts w:ascii="Aptos" w:hAnsi="Aptos"/>
        </w:rPr>
        <w:t>in</w:t>
      </w:r>
      <w:r w:rsidRPr="00444786">
        <w:rPr>
          <w:rFonts w:ascii="Aptos" w:hAnsi="Aptos"/>
          <w:spacing w:val="-4"/>
        </w:rPr>
        <w:t xml:space="preserve"> </w:t>
      </w:r>
      <w:r w:rsidRPr="00444786">
        <w:rPr>
          <w:rFonts w:ascii="Aptos" w:hAnsi="Aptos"/>
        </w:rPr>
        <w:t>school;</w:t>
      </w:r>
    </w:p>
    <w:p w14:paraId="5D156B94" w14:textId="77777777" w:rsidR="00E46DB5" w:rsidRPr="00444786" w:rsidRDefault="00803674" w:rsidP="005C16DE">
      <w:pPr>
        <w:pStyle w:val="ListParagraph"/>
        <w:numPr>
          <w:ilvl w:val="0"/>
          <w:numId w:val="1"/>
        </w:numPr>
        <w:shd w:val="clear" w:color="auto" w:fill="FFFFFF" w:themeFill="background1"/>
        <w:spacing w:before="0"/>
        <w:ind w:left="284" w:right="0" w:hanging="284"/>
        <w:rPr>
          <w:rFonts w:ascii="Aptos" w:hAnsi="Aptos"/>
        </w:rPr>
      </w:pPr>
      <w:r w:rsidRPr="00444786">
        <w:rPr>
          <w:rFonts w:ascii="Aptos" w:hAnsi="Aptos"/>
        </w:rPr>
        <w:t>they</w:t>
      </w:r>
      <w:r w:rsidRPr="00444786">
        <w:rPr>
          <w:rFonts w:ascii="Aptos" w:hAnsi="Aptos"/>
          <w:spacing w:val="-2"/>
        </w:rPr>
        <w:t xml:space="preserve"> </w:t>
      </w:r>
      <w:r w:rsidRPr="00444786">
        <w:rPr>
          <w:rFonts w:ascii="Aptos" w:hAnsi="Aptos"/>
        </w:rPr>
        <w:t>are</w:t>
      </w:r>
      <w:r w:rsidRPr="00444786">
        <w:rPr>
          <w:rFonts w:ascii="Aptos" w:hAnsi="Aptos"/>
          <w:spacing w:val="-2"/>
        </w:rPr>
        <w:t xml:space="preserve"> </w:t>
      </w:r>
      <w:r w:rsidRPr="00444786">
        <w:rPr>
          <w:rFonts w:ascii="Aptos" w:hAnsi="Aptos"/>
        </w:rPr>
        <w:t>at</w:t>
      </w:r>
      <w:r w:rsidRPr="00444786">
        <w:rPr>
          <w:rFonts w:ascii="Aptos" w:hAnsi="Aptos"/>
          <w:spacing w:val="-3"/>
        </w:rPr>
        <w:t xml:space="preserve"> </w:t>
      </w:r>
      <w:r w:rsidRPr="00444786">
        <w:rPr>
          <w:rFonts w:ascii="Aptos" w:hAnsi="Aptos"/>
        </w:rPr>
        <w:t>risk</w:t>
      </w:r>
      <w:r w:rsidRPr="00444786">
        <w:rPr>
          <w:rFonts w:ascii="Aptos" w:hAnsi="Aptos"/>
          <w:spacing w:val="-2"/>
        </w:rPr>
        <w:t xml:space="preserve"> </w:t>
      </w:r>
      <w:r w:rsidRPr="00444786">
        <w:rPr>
          <w:rFonts w:ascii="Aptos" w:hAnsi="Aptos"/>
        </w:rPr>
        <w:t>of</w:t>
      </w:r>
      <w:r w:rsidRPr="00444786">
        <w:rPr>
          <w:rFonts w:ascii="Aptos" w:hAnsi="Aptos"/>
          <w:spacing w:val="-1"/>
        </w:rPr>
        <w:t xml:space="preserve"> </w:t>
      </w:r>
      <w:r w:rsidRPr="00444786">
        <w:rPr>
          <w:rFonts w:ascii="Aptos" w:hAnsi="Aptos"/>
        </w:rPr>
        <w:t>harm</w:t>
      </w:r>
      <w:r w:rsidRPr="00444786">
        <w:rPr>
          <w:rFonts w:ascii="Aptos" w:hAnsi="Aptos"/>
          <w:spacing w:val="-1"/>
        </w:rPr>
        <w:t xml:space="preserve"> </w:t>
      </w:r>
      <w:r w:rsidRPr="00444786">
        <w:rPr>
          <w:rFonts w:ascii="Aptos" w:hAnsi="Aptos"/>
        </w:rPr>
        <w:t>as</w:t>
      </w:r>
      <w:r w:rsidRPr="00444786">
        <w:rPr>
          <w:rFonts w:ascii="Aptos" w:hAnsi="Aptos"/>
          <w:spacing w:val="-1"/>
        </w:rPr>
        <w:t xml:space="preserve"> </w:t>
      </w:r>
      <w:r w:rsidRPr="00444786">
        <w:rPr>
          <w:rFonts w:ascii="Aptos" w:hAnsi="Aptos"/>
        </w:rPr>
        <w:t>a</w:t>
      </w:r>
      <w:r w:rsidRPr="00444786">
        <w:rPr>
          <w:rFonts w:ascii="Aptos" w:hAnsi="Aptos"/>
          <w:spacing w:val="-3"/>
        </w:rPr>
        <w:t xml:space="preserve"> </w:t>
      </w:r>
      <w:r w:rsidRPr="00444786">
        <w:rPr>
          <w:rFonts w:ascii="Aptos" w:hAnsi="Aptos"/>
        </w:rPr>
        <w:t>result</w:t>
      </w:r>
      <w:r w:rsidRPr="00444786">
        <w:rPr>
          <w:rFonts w:ascii="Aptos" w:hAnsi="Aptos"/>
          <w:spacing w:val="-1"/>
        </w:rPr>
        <w:t xml:space="preserve"> </w:t>
      </w:r>
      <w:r w:rsidRPr="00444786">
        <w:rPr>
          <w:rFonts w:ascii="Aptos" w:hAnsi="Aptos"/>
        </w:rPr>
        <w:t>of</w:t>
      </w:r>
      <w:r w:rsidRPr="00444786">
        <w:rPr>
          <w:rFonts w:ascii="Aptos" w:hAnsi="Aptos"/>
          <w:spacing w:val="-1"/>
        </w:rPr>
        <w:t xml:space="preserve"> </w:t>
      </w:r>
      <w:r w:rsidRPr="00444786">
        <w:rPr>
          <w:rFonts w:ascii="Aptos" w:hAnsi="Aptos"/>
        </w:rPr>
        <w:t>their</w:t>
      </w:r>
      <w:r w:rsidRPr="00444786">
        <w:rPr>
          <w:rFonts w:ascii="Aptos" w:hAnsi="Aptos"/>
          <w:spacing w:val="-3"/>
        </w:rPr>
        <w:t xml:space="preserve"> </w:t>
      </w:r>
      <w:r w:rsidRPr="00444786">
        <w:rPr>
          <w:rFonts w:ascii="Aptos" w:hAnsi="Aptos"/>
        </w:rPr>
        <w:t>allergy</w:t>
      </w:r>
      <w:r w:rsidRPr="00444786">
        <w:rPr>
          <w:rFonts w:ascii="Aptos" w:hAnsi="Aptos"/>
          <w:spacing w:val="-1"/>
        </w:rPr>
        <w:t xml:space="preserve"> </w:t>
      </w:r>
      <w:r w:rsidRPr="00444786">
        <w:rPr>
          <w:rFonts w:ascii="Aptos" w:hAnsi="Aptos"/>
          <w:b/>
          <w:spacing w:val="-5"/>
        </w:rPr>
        <w:t>and</w:t>
      </w:r>
    </w:p>
    <w:p w14:paraId="0424C4C8" w14:textId="3C15A40B" w:rsidR="00E437A4" w:rsidRPr="00444786" w:rsidRDefault="00803674" w:rsidP="005C16DE">
      <w:pPr>
        <w:pStyle w:val="ListParagraph"/>
        <w:numPr>
          <w:ilvl w:val="0"/>
          <w:numId w:val="1"/>
        </w:numPr>
        <w:shd w:val="clear" w:color="auto" w:fill="FFFFFF" w:themeFill="background1"/>
        <w:spacing w:before="0" w:after="120"/>
        <w:ind w:left="284" w:right="0" w:hanging="284"/>
        <w:rPr>
          <w:rFonts w:ascii="Aptos" w:hAnsi="Aptos"/>
        </w:rPr>
      </w:pPr>
      <w:r w:rsidRPr="00444786">
        <w:rPr>
          <w:rFonts w:ascii="Aptos" w:hAnsi="Aptos"/>
        </w:rPr>
        <w:t>they</w:t>
      </w:r>
      <w:r w:rsidRPr="00444786">
        <w:rPr>
          <w:rFonts w:ascii="Aptos" w:hAnsi="Aptos"/>
          <w:spacing w:val="-4"/>
        </w:rPr>
        <w:t xml:space="preserve"> </w:t>
      </w:r>
      <w:r w:rsidRPr="00444786">
        <w:rPr>
          <w:rFonts w:ascii="Aptos" w:hAnsi="Aptos"/>
        </w:rPr>
        <w:t>require</w:t>
      </w:r>
      <w:r w:rsidRPr="00444786">
        <w:rPr>
          <w:rFonts w:ascii="Aptos" w:hAnsi="Aptos"/>
          <w:spacing w:val="-4"/>
        </w:rPr>
        <w:t xml:space="preserve"> </w:t>
      </w:r>
      <w:r w:rsidRPr="00444786">
        <w:rPr>
          <w:rFonts w:ascii="Aptos" w:hAnsi="Aptos"/>
        </w:rPr>
        <w:t>arrangements</w:t>
      </w:r>
      <w:r w:rsidRPr="00444786">
        <w:rPr>
          <w:rFonts w:ascii="Aptos" w:hAnsi="Aptos"/>
          <w:spacing w:val="-4"/>
        </w:rPr>
        <w:t xml:space="preserve"> </w:t>
      </w:r>
      <w:r w:rsidRPr="00444786">
        <w:rPr>
          <w:rFonts w:ascii="Aptos" w:hAnsi="Aptos"/>
        </w:rPr>
        <w:t>which</w:t>
      </w:r>
      <w:r w:rsidRPr="00444786">
        <w:rPr>
          <w:rFonts w:ascii="Aptos" w:hAnsi="Aptos"/>
          <w:spacing w:val="-4"/>
        </w:rPr>
        <w:t xml:space="preserve"> </w:t>
      </w:r>
      <w:r w:rsidRPr="00444786">
        <w:rPr>
          <w:rFonts w:ascii="Aptos" w:hAnsi="Aptos"/>
        </w:rPr>
        <w:t>are</w:t>
      </w:r>
      <w:r w:rsidRPr="00444786">
        <w:rPr>
          <w:rFonts w:ascii="Aptos" w:hAnsi="Aptos"/>
          <w:spacing w:val="-4"/>
        </w:rPr>
        <w:t xml:space="preserve"> </w:t>
      </w:r>
      <w:r w:rsidRPr="00444786">
        <w:rPr>
          <w:rFonts w:ascii="Aptos" w:hAnsi="Aptos"/>
        </w:rPr>
        <w:t>additional</w:t>
      </w:r>
      <w:r w:rsidRPr="00444786">
        <w:rPr>
          <w:rFonts w:ascii="Aptos" w:hAnsi="Aptos"/>
          <w:spacing w:val="-4"/>
        </w:rPr>
        <w:t xml:space="preserve"> </w:t>
      </w:r>
      <w:r w:rsidRPr="00444786">
        <w:rPr>
          <w:rFonts w:ascii="Aptos" w:hAnsi="Aptos"/>
        </w:rPr>
        <w:t>to</w:t>
      </w:r>
      <w:r w:rsidRPr="00444786">
        <w:rPr>
          <w:rFonts w:ascii="Aptos" w:hAnsi="Aptos"/>
          <w:spacing w:val="-4"/>
        </w:rPr>
        <w:t xml:space="preserve"> </w:t>
      </w:r>
      <w:r w:rsidRPr="00444786">
        <w:rPr>
          <w:rFonts w:ascii="Aptos" w:hAnsi="Aptos"/>
        </w:rPr>
        <w:t>or</w:t>
      </w:r>
      <w:r w:rsidRPr="00444786">
        <w:rPr>
          <w:rFonts w:ascii="Aptos" w:hAnsi="Aptos"/>
          <w:spacing w:val="-3"/>
        </w:rPr>
        <w:t xml:space="preserve"> </w:t>
      </w:r>
      <w:r w:rsidRPr="00444786">
        <w:rPr>
          <w:rFonts w:ascii="Aptos" w:hAnsi="Aptos"/>
        </w:rPr>
        <w:t>different</w:t>
      </w:r>
      <w:r w:rsidRPr="00444786">
        <w:rPr>
          <w:rFonts w:ascii="Aptos" w:hAnsi="Aptos"/>
          <w:spacing w:val="-3"/>
        </w:rPr>
        <w:t xml:space="preserve"> </w:t>
      </w:r>
      <w:r w:rsidRPr="00444786">
        <w:rPr>
          <w:rFonts w:ascii="Aptos" w:hAnsi="Aptos"/>
        </w:rPr>
        <w:t>from</w:t>
      </w:r>
      <w:r w:rsidRPr="00444786">
        <w:rPr>
          <w:rFonts w:ascii="Aptos" w:hAnsi="Aptos"/>
          <w:spacing w:val="-5"/>
        </w:rPr>
        <w:t xml:space="preserve"> </w:t>
      </w:r>
      <w:r w:rsidRPr="00444786">
        <w:rPr>
          <w:rFonts w:ascii="Aptos" w:hAnsi="Aptos"/>
        </w:rPr>
        <w:t>those made generally.</w:t>
      </w:r>
    </w:p>
    <w:p w14:paraId="3B2C744C" w14:textId="6C18248B" w:rsidR="000E36E8" w:rsidRDefault="0010474C" w:rsidP="005C16DE">
      <w:pPr>
        <w:pStyle w:val="BodyText"/>
        <w:shd w:val="clear" w:color="auto" w:fill="FFFFFF" w:themeFill="background1"/>
        <w:rPr>
          <w:sz w:val="24"/>
          <w:szCs w:val="24"/>
        </w:rPr>
      </w:pPr>
      <w:r>
        <w:rPr>
          <w:sz w:val="24"/>
          <w:szCs w:val="24"/>
        </w:rPr>
        <w:t xml:space="preserve">An IHP </w:t>
      </w:r>
      <w:r w:rsidRPr="0010474C">
        <w:rPr>
          <w:sz w:val="24"/>
          <w:szCs w:val="24"/>
        </w:rPr>
        <w:t>is a description of</w:t>
      </w:r>
      <w:r>
        <w:rPr>
          <w:sz w:val="24"/>
          <w:szCs w:val="24"/>
        </w:rPr>
        <w:t xml:space="preserve"> </w:t>
      </w:r>
      <w:r w:rsidRPr="0010474C">
        <w:rPr>
          <w:sz w:val="24"/>
          <w:szCs w:val="24"/>
        </w:rPr>
        <w:t>how the school</w:t>
      </w:r>
      <w:r>
        <w:rPr>
          <w:sz w:val="24"/>
          <w:szCs w:val="24"/>
        </w:rPr>
        <w:t xml:space="preserve"> </w:t>
      </w:r>
      <w:r w:rsidRPr="0010474C">
        <w:rPr>
          <w:sz w:val="24"/>
          <w:szCs w:val="24"/>
        </w:rPr>
        <w:t>will respond to the information and advi</w:t>
      </w:r>
      <w:r w:rsidRPr="00A248E5">
        <w:rPr>
          <w:sz w:val="24"/>
          <w:szCs w:val="24"/>
        </w:rPr>
        <w:t xml:space="preserve">ce </w:t>
      </w:r>
      <w:r w:rsidR="00275BD5" w:rsidRPr="00A248E5">
        <w:rPr>
          <w:sz w:val="24"/>
          <w:szCs w:val="24"/>
        </w:rPr>
        <w:t>we</w:t>
      </w:r>
      <w:r w:rsidRPr="00A248E5">
        <w:rPr>
          <w:sz w:val="24"/>
          <w:szCs w:val="24"/>
        </w:rPr>
        <w:t xml:space="preserve"> have received concerning a </w:t>
      </w:r>
      <w:r w:rsidR="00275BD5" w:rsidRPr="00A248E5">
        <w:rPr>
          <w:sz w:val="24"/>
          <w:szCs w:val="24"/>
        </w:rPr>
        <w:t>pupil</w:t>
      </w:r>
      <w:r w:rsidRPr="00A248E5">
        <w:rPr>
          <w:sz w:val="24"/>
          <w:szCs w:val="24"/>
        </w:rPr>
        <w:t xml:space="preserve">’s medical condition or allergy, including from the </w:t>
      </w:r>
      <w:r w:rsidR="00275BD5" w:rsidRPr="00A248E5">
        <w:rPr>
          <w:sz w:val="24"/>
          <w:szCs w:val="24"/>
        </w:rPr>
        <w:t xml:space="preserve">pupil </w:t>
      </w:r>
      <w:r w:rsidRPr="00A248E5">
        <w:rPr>
          <w:sz w:val="24"/>
          <w:szCs w:val="24"/>
        </w:rPr>
        <w:t>themselves, their parents</w:t>
      </w:r>
      <w:r w:rsidR="00275BD5" w:rsidRPr="00A248E5">
        <w:rPr>
          <w:sz w:val="24"/>
          <w:szCs w:val="24"/>
        </w:rPr>
        <w:t>/carers</w:t>
      </w:r>
      <w:r w:rsidRPr="00A248E5">
        <w:rPr>
          <w:sz w:val="24"/>
          <w:szCs w:val="24"/>
        </w:rPr>
        <w:t xml:space="preserve"> and any healthcare profession</w:t>
      </w:r>
      <w:r w:rsidR="00275BD5" w:rsidRPr="00A248E5">
        <w:rPr>
          <w:sz w:val="24"/>
          <w:szCs w:val="24"/>
        </w:rPr>
        <w:t>als</w:t>
      </w:r>
      <w:r w:rsidRPr="0010474C">
        <w:rPr>
          <w:sz w:val="24"/>
          <w:szCs w:val="24"/>
        </w:rPr>
        <w:t xml:space="preserve"> involved in their care.</w:t>
      </w:r>
      <w:r>
        <w:rPr>
          <w:sz w:val="24"/>
          <w:szCs w:val="24"/>
        </w:rPr>
        <w:t xml:space="preserve"> </w:t>
      </w:r>
      <w:r w:rsidRPr="00444786">
        <w:rPr>
          <w:sz w:val="24"/>
          <w:szCs w:val="24"/>
        </w:rPr>
        <w:t>The</w:t>
      </w:r>
      <w:r w:rsidRPr="00444786">
        <w:rPr>
          <w:spacing w:val="-4"/>
          <w:sz w:val="24"/>
          <w:szCs w:val="24"/>
        </w:rPr>
        <w:t xml:space="preserve"> </w:t>
      </w:r>
      <w:r w:rsidRPr="00444786">
        <w:rPr>
          <w:sz w:val="24"/>
          <w:szCs w:val="24"/>
        </w:rPr>
        <w:t>IHP</w:t>
      </w:r>
      <w:r w:rsidRPr="00444786">
        <w:rPr>
          <w:spacing w:val="-8"/>
          <w:sz w:val="24"/>
          <w:szCs w:val="24"/>
        </w:rPr>
        <w:t xml:space="preserve"> </w:t>
      </w:r>
      <w:r w:rsidRPr="00444786">
        <w:rPr>
          <w:sz w:val="24"/>
          <w:szCs w:val="24"/>
        </w:rPr>
        <w:t>will</w:t>
      </w:r>
      <w:r w:rsidRPr="00444786">
        <w:rPr>
          <w:spacing w:val="-4"/>
          <w:sz w:val="24"/>
          <w:szCs w:val="24"/>
        </w:rPr>
        <w:t xml:space="preserve"> </w:t>
      </w:r>
      <w:r w:rsidRPr="00444786">
        <w:rPr>
          <w:sz w:val="24"/>
          <w:szCs w:val="24"/>
        </w:rPr>
        <w:t>set</w:t>
      </w:r>
      <w:r w:rsidRPr="00444786">
        <w:rPr>
          <w:spacing w:val="-3"/>
          <w:sz w:val="24"/>
          <w:szCs w:val="24"/>
        </w:rPr>
        <w:t xml:space="preserve"> </w:t>
      </w:r>
      <w:r w:rsidRPr="00444786">
        <w:rPr>
          <w:sz w:val="24"/>
          <w:szCs w:val="24"/>
        </w:rPr>
        <w:t>out</w:t>
      </w:r>
      <w:r w:rsidRPr="00444786">
        <w:rPr>
          <w:spacing w:val="-5"/>
          <w:sz w:val="24"/>
          <w:szCs w:val="24"/>
        </w:rPr>
        <w:t xml:space="preserve"> </w:t>
      </w:r>
      <w:r w:rsidRPr="00444786">
        <w:rPr>
          <w:sz w:val="24"/>
          <w:szCs w:val="24"/>
        </w:rPr>
        <w:t>the</w:t>
      </w:r>
      <w:r w:rsidRPr="00444786">
        <w:rPr>
          <w:spacing w:val="-4"/>
          <w:sz w:val="24"/>
          <w:szCs w:val="24"/>
        </w:rPr>
        <w:t xml:space="preserve"> </w:t>
      </w:r>
      <w:r w:rsidRPr="00444786">
        <w:rPr>
          <w:sz w:val="24"/>
          <w:szCs w:val="24"/>
        </w:rPr>
        <w:t>additional</w:t>
      </w:r>
      <w:r w:rsidRPr="00444786">
        <w:rPr>
          <w:spacing w:val="-3"/>
          <w:sz w:val="24"/>
          <w:szCs w:val="24"/>
        </w:rPr>
        <w:t xml:space="preserve"> </w:t>
      </w:r>
      <w:r w:rsidRPr="00444786">
        <w:rPr>
          <w:sz w:val="24"/>
          <w:szCs w:val="24"/>
        </w:rPr>
        <w:t>and/or</w:t>
      </w:r>
      <w:r w:rsidRPr="00444786">
        <w:rPr>
          <w:spacing w:val="-3"/>
          <w:sz w:val="24"/>
          <w:szCs w:val="24"/>
        </w:rPr>
        <w:t xml:space="preserve"> </w:t>
      </w:r>
      <w:r w:rsidRPr="00444786">
        <w:rPr>
          <w:sz w:val="24"/>
          <w:szCs w:val="24"/>
        </w:rPr>
        <w:t>different</w:t>
      </w:r>
      <w:r w:rsidRPr="00444786">
        <w:rPr>
          <w:spacing w:val="-3"/>
          <w:sz w:val="24"/>
          <w:szCs w:val="24"/>
        </w:rPr>
        <w:t xml:space="preserve"> </w:t>
      </w:r>
      <w:r w:rsidRPr="00444786">
        <w:rPr>
          <w:sz w:val="24"/>
          <w:szCs w:val="24"/>
        </w:rPr>
        <w:t>arrangements</w:t>
      </w:r>
      <w:r w:rsidRPr="00444786">
        <w:rPr>
          <w:spacing w:val="-4"/>
          <w:sz w:val="24"/>
          <w:szCs w:val="24"/>
        </w:rPr>
        <w:t xml:space="preserve"> </w:t>
      </w:r>
      <w:r w:rsidRPr="00444786">
        <w:rPr>
          <w:sz w:val="24"/>
          <w:szCs w:val="24"/>
        </w:rPr>
        <w:t>that</w:t>
      </w:r>
      <w:r w:rsidRPr="00444786">
        <w:rPr>
          <w:spacing w:val="-3"/>
          <w:sz w:val="24"/>
          <w:szCs w:val="24"/>
        </w:rPr>
        <w:t xml:space="preserve"> </w:t>
      </w:r>
      <w:r w:rsidRPr="00444786">
        <w:rPr>
          <w:sz w:val="24"/>
          <w:szCs w:val="24"/>
        </w:rPr>
        <w:t>will</w:t>
      </w:r>
      <w:r w:rsidRPr="00444786">
        <w:rPr>
          <w:spacing w:val="-4"/>
          <w:sz w:val="24"/>
          <w:szCs w:val="24"/>
        </w:rPr>
        <w:t xml:space="preserve"> </w:t>
      </w:r>
      <w:r w:rsidRPr="00444786">
        <w:rPr>
          <w:sz w:val="24"/>
          <w:szCs w:val="24"/>
        </w:rPr>
        <w:t>be</w:t>
      </w:r>
      <w:r w:rsidRPr="00444786">
        <w:rPr>
          <w:spacing w:val="-4"/>
          <w:sz w:val="24"/>
          <w:szCs w:val="24"/>
        </w:rPr>
        <w:t xml:space="preserve"> </w:t>
      </w:r>
      <w:r w:rsidRPr="00444786">
        <w:rPr>
          <w:sz w:val="24"/>
          <w:szCs w:val="24"/>
        </w:rPr>
        <w:t>in</w:t>
      </w:r>
      <w:r w:rsidRPr="00444786">
        <w:rPr>
          <w:spacing w:val="-3"/>
          <w:sz w:val="24"/>
          <w:szCs w:val="24"/>
        </w:rPr>
        <w:t xml:space="preserve"> </w:t>
      </w:r>
      <w:r w:rsidRPr="00444786">
        <w:rPr>
          <w:sz w:val="24"/>
          <w:szCs w:val="24"/>
        </w:rPr>
        <w:t>place in the school</w:t>
      </w:r>
      <w:r w:rsidR="00E437A4" w:rsidRPr="00444786">
        <w:rPr>
          <w:sz w:val="24"/>
          <w:szCs w:val="24"/>
        </w:rPr>
        <w:t xml:space="preserve"> </w:t>
      </w:r>
      <w:r w:rsidRPr="00444786">
        <w:rPr>
          <w:sz w:val="24"/>
          <w:szCs w:val="24"/>
        </w:rPr>
        <w:t xml:space="preserve">for supporting the </w:t>
      </w:r>
      <w:r w:rsidR="00E437A4" w:rsidRPr="00444786">
        <w:rPr>
          <w:sz w:val="24"/>
          <w:szCs w:val="24"/>
        </w:rPr>
        <w:t>pupil</w:t>
      </w:r>
      <w:r w:rsidRPr="00444786">
        <w:rPr>
          <w:sz w:val="24"/>
          <w:szCs w:val="24"/>
        </w:rPr>
        <w:t xml:space="preserve"> with their medical condition or allergy, including in emergency situations.</w:t>
      </w:r>
    </w:p>
    <w:p w14:paraId="24C57F85" w14:textId="66100011" w:rsidR="00A21316" w:rsidRDefault="00A21316" w:rsidP="005C16DE">
      <w:pPr>
        <w:pStyle w:val="BodyText"/>
        <w:shd w:val="clear" w:color="auto" w:fill="FFFFFF" w:themeFill="background1"/>
        <w:rPr>
          <w:sz w:val="24"/>
          <w:szCs w:val="24"/>
        </w:rPr>
      </w:pPr>
      <w:r>
        <w:rPr>
          <w:sz w:val="24"/>
          <w:szCs w:val="24"/>
        </w:rPr>
        <w:t xml:space="preserve">The School Allergy Lead is </w:t>
      </w:r>
      <w:proofErr w:type="gramStart"/>
      <w:r>
        <w:rPr>
          <w:sz w:val="24"/>
          <w:szCs w:val="24"/>
        </w:rPr>
        <w:t xml:space="preserve">responsible </w:t>
      </w:r>
      <w:r w:rsidR="00FB797B">
        <w:rPr>
          <w:sz w:val="24"/>
          <w:szCs w:val="24"/>
        </w:rPr>
        <w:t xml:space="preserve"> for</w:t>
      </w:r>
      <w:proofErr w:type="gramEnd"/>
      <w:r w:rsidR="00FB797B">
        <w:rPr>
          <w:sz w:val="24"/>
          <w:szCs w:val="24"/>
        </w:rPr>
        <w:t xml:space="preserve"> d</w:t>
      </w:r>
      <w:r w:rsidR="00FB797B" w:rsidRPr="00FB797B">
        <w:rPr>
          <w:sz w:val="24"/>
          <w:szCs w:val="24"/>
        </w:rPr>
        <w:t>eciding whether</w:t>
      </w:r>
      <w:r w:rsidR="00FB797B">
        <w:rPr>
          <w:sz w:val="24"/>
          <w:szCs w:val="24"/>
        </w:rPr>
        <w:t xml:space="preserve"> </w:t>
      </w:r>
      <w:r w:rsidR="00FB797B" w:rsidRPr="00FB797B">
        <w:rPr>
          <w:sz w:val="24"/>
          <w:szCs w:val="24"/>
        </w:rPr>
        <w:t>IHP</w:t>
      </w:r>
      <w:r w:rsidR="00FB797B">
        <w:rPr>
          <w:sz w:val="24"/>
          <w:szCs w:val="24"/>
        </w:rPr>
        <w:t xml:space="preserve">s </w:t>
      </w:r>
      <w:r w:rsidR="00FB797B" w:rsidRPr="00FB797B">
        <w:rPr>
          <w:sz w:val="24"/>
          <w:szCs w:val="24"/>
        </w:rPr>
        <w:t xml:space="preserve">are required </w:t>
      </w:r>
      <w:r w:rsidR="00FB797B">
        <w:rPr>
          <w:sz w:val="24"/>
          <w:szCs w:val="24"/>
        </w:rPr>
        <w:t xml:space="preserve">on an individual basis </w:t>
      </w:r>
      <w:r w:rsidR="00FB797B" w:rsidRPr="00FB797B">
        <w:rPr>
          <w:sz w:val="24"/>
          <w:szCs w:val="24"/>
        </w:rPr>
        <w:t>and leading on their development and administration</w:t>
      </w:r>
      <w:r w:rsidR="00FB797B">
        <w:rPr>
          <w:sz w:val="24"/>
          <w:szCs w:val="24"/>
        </w:rPr>
        <w:t>, referring to information in the DfE statutory guidance.</w:t>
      </w:r>
    </w:p>
    <w:p w14:paraId="1D04849C" w14:textId="5AE3F831" w:rsidR="00A21316" w:rsidRDefault="00A21316" w:rsidP="005C16DE">
      <w:pPr>
        <w:pStyle w:val="BodyText"/>
        <w:shd w:val="clear" w:color="auto" w:fill="FFFFFF" w:themeFill="background1"/>
        <w:rPr>
          <w:sz w:val="24"/>
          <w:szCs w:val="24"/>
        </w:rPr>
      </w:pPr>
      <w:r w:rsidRPr="00A21316">
        <w:rPr>
          <w:sz w:val="24"/>
          <w:szCs w:val="24"/>
        </w:rPr>
        <w:t>Where a healthcare professional has offered advice on management of a</w:t>
      </w:r>
      <w:r>
        <w:rPr>
          <w:sz w:val="24"/>
          <w:szCs w:val="24"/>
        </w:rPr>
        <w:t xml:space="preserve"> </w:t>
      </w:r>
      <w:r w:rsidRPr="00A21316">
        <w:rPr>
          <w:sz w:val="24"/>
          <w:szCs w:val="24"/>
        </w:rPr>
        <w:t xml:space="preserve">child or young person’s allergy, the arrangements the school </w:t>
      </w:r>
      <w:r>
        <w:rPr>
          <w:sz w:val="24"/>
          <w:szCs w:val="24"/>
        </w:rPr>
        <w:t>makes will</w:t>
      </w:r>
      <w:r w:rsidRPr="00A21316">
        <w:rPr>
          <w:sz w:val="24"/>
          <w:szCs w:val="24"/>
        </w:rPr>
        <w:t xml:space="preserve"> reflect their advice.</w:t>
      </w:r>
    </w:p>
    <w:p w14:paraId="0D1F9FA2" w14:textId="6FFFC7D1" w:rsidR="0010474C" w:rsidRDefault="0010474C" w:rsidP="005C16DE">
      <w:pPr>
        <w:pStyle w:val="BodyText"/>
        <w:shd w:val="clear" w:color="auto" w:fill="FFFFFF" w:themeFill="background1"/>
        <w:rPr>
          <w:sz w:val="24"/>
          <w:szCs w:val="24"/>
        </w:rPr>
      </w:pPr>
      <w:r w:rsidRPr="0010474C">
        <w:rPr>
          <w:sz w:val="24"/>
          <w:szCs w:val="24"/>
        </w:rPr>
        <w:t xml:space="preserve">It is not necessary </w:t>
      </w:r>
      <w:r w:rsidRPr="00A248E5">
        <w:rPr>
          <w:sz w:val="24"/>
          <w:szCs w:val="24"/>
        </w:rPr>
        <w:t xml:space="preserve">for a </w:t>
      </w:r>
      <w:r w:rsidR="00A25B2D" w:rsidRPr="00A248E5">
        <w:rPr>
          <w:sz w:val="24"/>
          <w:szCs w:val="24"/>
        </w:rPr>
        <w:t xml:space="preserve">pupil </w:t>
      </w:r>
      <w:r w:rsidRPr="00A248E5">
        <w:rPr>
          <w:sz w:val="24"/>
          <w:szCs w:val="24"/>
        </w:rPr>
        <w:t xml:space="preserve">to have a formal diagnosis of allergy for them to have an IHP – the school will put arrangements in place to support them based on the best assessment that can be made of the likely risk to the </w:t>
      </w:r>
      <w:r w:rsidR="00A25B2D" w:rsidRPr="00A248E5">
        <w:rPr>
          <w:sz w:val="24"/>
          <w:szCs w:val="24"/>
        </w:rPr>
        <w:t>pupil</w:t>
      </w:r>
      <w:r w:rsidRPr="00A248E5">
        <w:rPr>
          <w:sz w:val="24"/>
          <w:szCs w:val="24"/>
        </w:rPr>
        <w:t xml:space="preserve">’s health, education and wellbeing, engaging closely with the </w:t>
      </w:r>
      <w:r w:rsidR="00A25B2D" w:rsidRPr="00A248E5">
        <w:rPr>
          <w:sz w:val="24"/>
          <w:szCs w:val="24"/>
        </w:rPr>
        <w:t>pupil</w:t>
      </w:r>
      <w:r w:rsidRPr="00A248E5">
        <w:rPr>
          <w:sz w:val="24"/>
          <w:szCs w:val="24"/>
        </w:rPr>
        <w:t xml:space="preserve"> and with their parents</w:t>
      </w:r>
      <w:r w:rsidR="00A25B2D" w:rsidRPr="00A248E5">
        <w:rPr>
          <w:sz w:val="24"/>
          <w:szCs w:val="24"/>
        </w:rPr>
        <w:t>/carers</w:t>
      </w:r>
      <w:r w:rsidRPr="00A248E5">
        <w:rPr>
          <w:sz w:val="24"/>
          <w:szCs w:val="24"/>
        </w:rPr>
        <w:t>.</w:t>
      </w:r>
    </w:p>
    <w:p w14:paraId="4454581E" w14:textId="3402E22F" w:rsidR="0010474C" w:rsidRDefault="0010474C" w:rsidP="005C16DE">
      <w:pPr>
        <w:pStyle w:val="BodyText"/>
        <w:shd w:val="clear" w:color="auto" w:fill="FFFFFF" w:themeFill="background1"/>
        <w:rPr>
          <w:sz w:val="24"/>
          <w:szCs w:val="24"/>
        </w:rPr>
      </w:pPr>
      <w:r w:rsidRPr="0010474C">
        <w:rPr>
          <w:sz w:val="24"/>
          <w:szCs w:val="24"/>
        </w:rPr>
        <w:lastRenderedPageBreak/>
        <w:t xml:space="preserve">Where a </w:t>
      </w:r>
      <w:r>
        <w:rPr>
          <w:sz w:val="24"/>
          <w:szCs w:val="24"/>
        </w:rPr>
        <w:t>pupil</w:t>
      </w:r>
      <w:r w:rsidRPr="0010474C">
        <w:rPr>
          <w:sz w:val="24"/>
          <w:szCs w:val="24"/>
        </w:rPr>
        <w:t xml:space="preserve"> moves on to a new school</w:t>
      </w:r>
      <w:r>
        <w:rPr>
          <w:sz w:val="24"/>
          <w:szCs w:val="24"/>
        </w:rPr>
        <w:t xml:space="preserve"> </w:t>
      </w:r>
      <w:r w:rsidRPr="0010474C">
        <w:rPr>
          <w:sz w:val="24"/>
          <w:szCs w:val="24"/>
        </w:rPr>
        <w:t>or setting, their</w:t>
      </w:r>
      <w:r>
        <w:rPr>
          <w:sz w:val="24"/>
          <w:szCs w:val="24"/>
        </w:rPr>
        <w:t xml:space="preserve"> IHP will </w:t>
      </w:r>
      <w:r w:rsidRPr="0010474C">
        <w:rPr>
          <w:sz w:val="24"/>
          <w:szCs w:val="24"/>
        </w:rPr>
        <w:t>be shared as part of the transition.</w:t>
      </w:r>
    </w:p>
    <w:p w14:paraId="0EDCF889" w14:textId="51FFF144" w:rsidR="000E36E8" w:rsidRPr="00A248E5" w:rsidRDefault="00206E60" w:rsidP="005C16DE">
      <w:pPr>
        <w:pStyle w:val="BodyText"/>
        <w:shd w:val="clear" w:color="auto" w:fill="FFFFFF" w:themeFill="background1"/>
        <w:rPr>
          <w:sz w:val="24"/>
          <w:szCs w:val="24"/>
        </w:rPr>
      </w:pPr>
      <w:r w:rsidRPr="00A248E5">
        <w:rPr>
          <w:sz w:val="24"/>
          <w:szCs w:val="24"/>
        </w:rPr>
        <w:t xml:space="preserve">A copy of each </w:t>
      </w:r>
      <w:r w:rsidR="000E36E8" w:rsidRPr="00A248E5">
        <w:rPr>
          <w:sz w:val="24"/>
          <w:szCs w:val="24"/>
        </w:rPr>
        <w:t>IHP will be stored</w:t>
      </w:r>
      <w:r w:rsidR="004A39D5" w:rsidRPr="00A248E5">
        <w:rPr>
          <w:sz w:val="24"/>
          <w:szCs w:val="24"/>
        </w:rPr>
        <w:t xml:space="preserve"> </w:t>
      </w:r>
      <w:r w:rsidR="004A4224" w:rsidRPr="00A248E5">
        <w:rPr>
          <w:sz w:val="24"/>
          <w:szCs w:val="24"/>
        </w:rPr>
        <w:t>with the pupil’s Care Plans</w:t>
      </w:r>
      <w:r w:rsidR="00A248E5" w:rsidRPr="00A248E5">
        <w:rPr>
          <w:sz w:val="24"/>
          <w:szCs w:val="24"/>
        </w:rPr>
        <w:t xml:space="preserve">. </w:t>
      </w:r>
      <w:r w:rsidR="004A39D5" w:rsidRPr="00A248E5">
        <w:rPr>
          <w:sz w:val="24"/>
          <w:szCs w:val="24"/>
        </w:rPr>
        <w:t>Additional copies will be held by the School Allergy lead.</w:t>
      </w:r>
    </w:p>
    <w:p w14:paraId="7F572E3D" w14:textId="4B8F675D" w:rsidR="000E36E8" w:rsidRDefault="000E36E8" w:rsidP="005C16DE">
      <w:pPr>
        <w:pStyle w:val="BodyText"/>
        <w:shd w:val="clear" w:color="auto" w:fill="FFFFFF" w:themeFill="background1"/>
        <w:rPr>
          <w:sz w:val="24"/>
          <w:szCs w:val="24"/>
        </w:rPr>
      </w:pPr>
      <w:r w:rsidRPr="00A248E5">
        <w:rPr>
          <w:sz w:val="24"/>
          <w:szCs w:val="24"/>
        </w:rPr>
        <w:t xml:space="preserve">Where pupils have an </w:t>
      </w:r>
      <w:r w:rsidRPr="00A248E5">
        <w:rPr>
          <w:b/>
          <w:sz w:val="24"/>
          <w:szCs w:val="24"/>
        </w:rPr>
        <w:t xml:space="preserve">Allergy Action Plan </w:t>
      </w:r>
      <w:r w:rsidRPr="00A248E5">
        <w:rPr>
          <w:sz w:val="24"/>
          <w:szCs w:val="24"/>
        </w:rPr>
        <w:t>and/or</w:t>
      </w:r>
      <w:r w:rsidR="00BC39FA" w:rsidRPr="00A248E5">
        <w:rPr>
          <w:sz w:val="24"/>
          <w:szCs w:val="24"/>
        </w:rPr>
        <w:t xml:space="preserve"> an</w:t>
      </w:r>
      <w:r w:rsidRPr="00444786">
        <w:rPr>
          <w:sz w:val="24"/>
          <w:szCs w:val="24"/>
        </w:rPr>
        <w:t xml:space="preserve"> </w:t>
      </w:r>
      <w:r w:rsidRPr="00444786">
        <w:rPr>
          <w:b/>
          <w:sz w:val="24"/>
          <w:szCs w:val="24"/>
        </w:rPr>
        <w:t>Asthma Action</w:t>
      </w:r>
      <w:r w:rsidRPr="00444786">
        <w:rPr>
          <w:b/>
          <w:spacing w:val="-3"/>
          <w:sz w:val="24"/>
          <w:szCs w:val="24"/>
        </w:rPr>
        <w:t xml:space="preserve"> </w:t>
      </w:r>
      <w:r w:rsidRPr="00444786">
        <w:rPr>
          <w:b/>
          <w:sz w:val="24"/>
          <w:szCs w:val="24"/>
        </w:rPr>
        <w:t>Plan</w:t>
      </w:r>
      <w:r w:rsidRPr="00444786">
        <w:rPr>
          <w:b/>
          <w:spacing w:val="-3"/>
          <w:sz w:val="24"/>
          <w:szCs w:val="24"/>
        </w:rPr>
        <w:t xml:space="preserve"> </w:t>
      </w:r>
      <w:r w:rsidRPr="000E36E8">
        <w:rPr>
          <w:bCs/>
          <w:sz w:val="24"/>
          <w:szCs w:val="24"/>
        </w:rPr>
        <w:t>the</w:t>
      </w:r>
      <w:r w:rsidRPr="00444786">
        <w:rPr>
          <w:spacing w:val="-3"/>
          <w:sz w:val="24"/>
          <w:szCs w:val="24"/>
        </w:rPr>
        <w:t xml:space="preserve"> </w:t>
      </w:r>
      <w:r w:rsidRPr="00444786">
        <w:rPr>
          <w:sz w:val="24"/>
          <w:szCs w:val="24"/>
        </w:rPr>
        <w:t>IHP</w:t>
      </w:r>
      <w:r w:rsidRPr="00444786">
        <w:rPr>
          <w:spacing w:val="-3"/>
          <w:sz w:val="24"/>
          <w:szCs w:val="24"/>
        </w:rPr>
        <w:t xml:space="preserve"> </w:t>
      </w:r>
      <w:r w:rsidRPr="00444786">
        <w:rPr>
          <w:sz w:val="24"/>
          <w:szCs w:val="24"/>
        </w:rPr>
        <w:t>will</w:t>
      </w:r>
      <w:r w:rsidRPr="00444786">
        <w:rPr>
          <w:spacing w:val="-3"/>
          <w:sz w:val="24"/>
          <w:szCs w:val="24"/>
        </w:rPr>
        <w:t xml:space="preserve"> </w:t>
      </w:r>
      <w:r w:rsidRPr="00444786">
        <w:rPr>
          <w:sz w:val="24"/>
          <w:szCs w:val="24"/>
        </w:rPr>
        <w:t>refer</w:t>
      </w:r>
      <w:r w:rsidRPr="00444786">
        <w:rPr>
          <w:spacing w:val="-2"/>
          <w:sz w:val="24"/>
          <w:szCs w:val="24"/>
        </w:rPr>
        <w:t xml:space="preserve"> </w:t>
      </w:r>
      <w:r w:rsidRPr="00444786">
        <w:rPr>
          <w:sz w:val="24"/>
          <w:szCs w:val="24"/>
        </w:rPr>
        <w:t>to</w:t>
      </w:r>
      <w:r w:rsidRPr="00444786">
        <w:rPr>
          <w:spacing w:val="-4"/>
          <w:sz w:val="24"/>
          <w:szCs w:val="24"/>
        </w:rPr>
        <w:t xml:space="preserve"> </w:t>
      </w:r>
      <w:r w:rsidRPr="00444786">
        <w:rPr>
          <w:sz w:val="24"/>
          <w:szCs w:val="24"/>
        </w:rPr>
        <w:t>or</w:t>
      </w:r>
      <w:r w:rsidRPr="00444786">
        <w:rPr>
          <w:spacing w:val="-2"/>
          <w:sz w:val="24"/>
          <w:szCs w:val="24"/>
        </w:rPr>
        <w:t xml:space="preserve"> </w:t>
      </w:r>
      <w:r w:rsidRPr="00444786">
        <w:rPr>
          <w:sz w:val="24"/>
          <w:szCs w:val="24"/>
        </w:rPr>
        <w:t>attach</w:t>
      </w:r>
      <w:r w:rsidRPr="00444786">
        <w:rPr>
          <w:spacing w:val="-3"/>
          <w:sz w:val="24"/>
          <w:szCs w:val="24"/>
        </w:rPr>
        <w:t xml:space="preserve"> </w:t>
      </w:r>
      <w:r w:rsidRPr="00444786">
        <w:rPr>
          <w:sz w:val="24"/>
          <w:szCs w:val="24"/>
        </w:rPr>
        <w:t>it</w:t>
      </w:r>
      <w:r>
        <w:rPr>
          <w:sz w:val="24"/>
          <w:szCs w:val="24"/>
        </w:rPr>
        <w:t>.</w:t>
      </w:r>
    </w:p>
    <w:p w14:paraId="21AE9FEE" w14:textId="62D792D2" w:rsidR="000E36E8" w:rsidRDefault="000E36E8" w:rsidP="005C16DE">
      <w:pPr>
        <w:pStyle w:val="BodyText"/>
        <w:shd w:val="clear" w:color="auto" w:fill="FFFFFF" w:themeFill="background1"/>
        <w:rPr>
          <w:sz w:val="24"/>
          <w:szCs w:val="24"/>
        </w:rPr>
      </w:pPr>
      <w:r w:rsidRPr="00444786">
        <w:rPr>
          <w:sz w:val="24"/>
          <w:szCs w:val="24"/>
        </w:rPr>
        <w:t>The IHP may be supplemented with an individual risk assessment if necessary.</w:t>
      </w:r>
    </w:p>
    <w:p w14:paraId="13EC1469" w14:textId="77777777" w:rsidR="000E36E8" w:rsidRPr="000E36E8" w:rsidRDefault="000E36E8" w:rsidP="005C16DE">
      <w:pPr>
        <w:pStyle w:val="BodyText"/>
        <w:shd w:val="clear" w:color="auto" w:fill="FFFFFF" w:themeFill="background1"/>
        <w:rPr>
          <w:b/>
          <w:bCs/>
          <w:sz w:val="24"/>
          <w:szCs w:val="24"/>
        </w:rPr>
      </w:pPr>
      <w:r w:rsidRPr="000E36E8">
        <w:rPr>
          <w:b/>
          <w:bCs/>
          <w:sz w:val="24"/>
          <w:szCs w:val="24"/>
        </w:rPr>
        <w:t>5.2.2 Allergy Action Plan</w:t>
      </w:r>
    </w:p>
    <w:p w14:paraId="122930B5" w14:textId="0A189661" w:rsidR="000E36E8" w:rsidRDefault="00553625" w:rsidP="005C16DE">
      <w:pPr>
        <w:pStyle w:val="BodyText"/>
        <w:shd w:val="clear" w:color="auto" w:fill="FFFFFF" w:themeFill="background1"/>
        <w:rPr>
          <w:sz w:val="24"/>
          <w:szCs w:val="24"/>
        </w:rPr>
      </w:pPr>
      <w:hyperlink r:id="rId21" w:history="1">
        <w:r w:rsidR="000E36E8" w:rsidRPr="000E36E8">
          <w:rPr>
            <w:rStyle w:val="Hyperlink"/>
            <w:sz w:val="24"/>
            <w:szCs w:val="24"/>
          </w:rPr>
          <w:t>Allergy Action Plans</w:t>
        </w:r>
      </w:hyperlink>
      <w:r w:rsidR="000E36E8">
        <w:rPr>
          <w:sz w:val="24"/>
          <w:szCs w:val="24"/>
        </w:rPr>
        <w:t xml:space="preserve"> describe an individual</w:t>
      </w:r>
      <w:r w:rsidR="00BC39FA">
        <w:rPr>
          <w:sz w:val="24"/>
          <w:szCs w:val="24"/>
        </w:rPr>
        <w:t>’</w:t>
      </w:r>
      <w:r w:rsidR="000E36E8">
        <w:rPr>
          <w:sz w:val="24"/>
          <w:szCs w:val="24"/>
        </w:rPr>
        <w:t>s</w:t>
      </w:r>
      <w:r w:rsidR="000E36E8" w:rsidRPr="000E36E8">
        <w:rPr>
          <w:sz w:val="24"/>
          <w:szCs w:val="24"/>
        </w:rPr>
        <w:t xml:space="preserve"> first aid treatment of anaphylaxis</w:t>
      </w:r>
      <w:r w:rsidR="000E36E8">
        <w:rPr>
          <w:sz w:val="24"/>
          <w:szCs w:val="24"/>
        </w:rPr>
        <w:t xml:space="preserve"> in an easy to read and swift manner. They should be completed by </w:t>
      </w:r>
      <w:r w:rsidR="000E36E8" w:rsidRPr="000E36E8">
        <w:rPr>
          <w:sz w:val="24"/>
          <w:szCs w:val="24"/>
        </w:rPr>
        <w:t>a healthcare professiona</w:t>
      </w:r>
      <w:r w:rsidR="000E36E8">
        <w:rPr>
          <w:sz w:val="24"/>
          <w:szCs w:val="24"/>
        </w:rPr>
        <w:t>l.</w:t>
      </w:r>
    </w:p>
    <w:p w14:paraId="160F2C88" w14:textId="03286952" w:rsidR="000E36E8" w:rsidRDefault="000E36E8" w:rsidP="005C16DE">
      <w:pPr>
        <w:pStyle w:val="BodyText"/>
        <w:shd w:val="clear" w:color="auto" w:fill="FFFFFF" w:themeFill="background1"/>
      </w:pPr>
      <w:r w:rsidRPr="000E36E8">
        <w:rPr>
          <w:sz w:val="24"/>
          <w:szCs w:val="24"/>
        </w:rPr>
        <w:t>Allergy Action Plans</w:t>
      </w:r>
      <w:r>
        <w:rPr>
          <w:sz w:val="24"/>
          <w:szCs w:val="24"/>
        </w:rPr>
        <w:t xml:space="preserve"> </w:t>
      </w:r>
      <w:r w:rsidR="004A39D5">
        <w:rPr>
          <w:sz w:val="24"/>
          <w:szCs w:val="24"/>
        </w:rPr>
        <w:t>will be stored in classrooms. Additional copies will be held by the School Allergy lead.</w:t>
      </w:r>
      <w:r w:rsidR="00822EF0">
        <w:rPr>
          <w:sz w:val="24"/>
          <w:szCs w:val="24"/>
        </w:rPr>
        <w:t xml:space="preserve"> </w:t>
      </w:r>
    </w:p>
    <w:p w14:paraId="0E74E34F" w14:textId="1FCC44D9" w:rsidR="000E36E8" w:rsidRDefault="000E36E8" w:rsidP="005C16DE">
      <w:pPr>
        <w:pStyle w:val="BodyText"/>
        <w:shd w:val="clear" w:color="auto" w:fill="FFFFFF" w:themeFill="background1"/>
        <w:spacing w:after="60"/>
        <w:rPr>
          <w:b/>
          <w:sz w:val="24"/>
          <w:szCs w:val="24"/>
        </w:rPr>
      </w:pPr>
      <w:r>
        <w:rPr>
          <w:b/>
          <w:sz w:val="24"/>
          <w:szCs w:val="24"/>
        </w:rPr>
        <w:t xml:space="preserve">5.2.3 </w:t>
      </w:r>
      <w:r w:rsidRPr="00444786">
        <w:rPr>
          <w:b/>
          <w:sz w:val="24"/>
          <w:szCs w:val="24"/>
        </w:rPr>
        <w:t>Asthma Action</w:t>
      </w:r>
      <w:r w:rsidRPr="00444786">
        <w:rPr>
          <w:b/>
          <w:spacing w:val="-3"/>
          <w:sz w:val="24"/>
          <w:szCs w:val="24"/>
        </w:rPr>
        <w:t xml:space="preserve"> </w:t>
      </w:r>
      <w:r w:rsidRPr="00444786">
        <w:rPr>
          <w:b/>
          <w:sz w:val="24"/>
          <w:szCs w:val="24"/>
        </w:rPr>
        <w:t>Plan</w:t>
      </w:r>
    </w:p>
    <w:p w14:paraId="4CAD9A86" w14:textId="4A0F0D6D" w:rsidR="0010474C" w:rsidRDefault="0010474C" w:rsidP="005C16DE">
      <w:pPr>
        <w:pStyle w:val="Bulletlist"/>
        <w:shd w:val="clear" w:color="auto" w:fill="FFFFFF" w:themeFill="background1"/>
      </w:pPr>
      <w:r>
        <w:t xml:space="preserve">Pupils with </w:t>
      </w:r>
      <w:r w:rsidRPr="0010474C">
        <w:t xml:space="preserve">asthma should be provided with an </w:t>
      </w:r>
      <w:hyperlink r:id="rId22" w:history="1">
        <w:r w:rsidRPr="0010474C">
          <w:rPr>
            <w:rStyle w:val="Hyperlink"/>
          </w:rPr>
          <w:t>Asthma Action Plan</w:t>
        </w:r>
      </w:hyperlink>
      <w:r w:rsidRPr="0010474C">
        <w:t xml:space="preserve"> by the relevant healthcare professional. This provides everything staff need to</w:t>
      </w:r>
      <w:r>
        <w:t xml:space="preserve"> </w:t>
      </w:r>
      <w:r w:rsidRPr="0010474C">
        <w:t>know about a child or young person’s asthma in one place, including information</w:t>
      </w:r>
      <w:r>
        <w:t xml:space="preserve"> </w:t>
      </w:r>
      <w:r w:rsidRPr="0010474C">
        <w:t>about their triggers, symptoms, medicines to be used if they have asthma symptoms and when to seek emergency help when they have an asthma attack</w:t>
      </w:r>
    </w:p>
    <w:p w14:paraId="6FC55228" w14:textId="22FEB199" w:rsidR="0010474C" w:rsidRDefault="0010474C" w:rsidP="005C16DE">
      <w:pPr>
        <w:pStyle w:val="Bulletlist"/>
        <w:shd w:val="clear" w:color="auto" w:fill="FFFFFF" w:themeFill="background1"/>
      </w:pPr>
      <w:r>
        <w:t>Further information on the school’s management of asthma is included in the school’s supporting pupils with medical conditions policy.</w:t>
      </w:r>
    </w:p>
    <w:p w14:paraId="534AAB45" w14:textId="25F7F3E5" w:rsidR="00B226EF" w:rsidRDefault="00B226EF" w:rsidP="005C16DE">
      <w:pPr>
        <w:pStyle w:val="Heading3"/>
        <w:shd w:val="clear" w:color="auto" w:fill="FFFFFF" w:themeFill="background1"/>
      </w:pPr>
      <w:r>
        <w:t>5.3 Information Sharing with Catering</w:t>
      </w:r>
    </w:p>
    <w:p w14:paraId="4190D90C" w14:textId="2F6E6F37" w:rsidR="00B226EF" w:rsidRDefault="00B226EF" w:rsidP="005C16DE">
      <w:pPr>
        <w:pStyle w:val="BodyText"/>
        <w:shd w:val="clear" w:color="auto" w:fill="FFFFFF" w:themeFill="background1"/>
        <w:rPr>
          <w:sz w:val="24"/>
          <w:szCs w:val="24"/>
        </w:rPr>
      </w:pPr>
      <w:r w:rsidRPr="00987CFE">
        <w:rPr>
          <w:sz w:val="24"/>
          <w:szCs w:val="24"/>
        </w:rPr>
        <w:t xml:space="preserve">The School Allergy Lead will share copies of the IHPs for pupils who </w:t>
      </w:r>
      <w:r w:rsidR="00320176" w:rsidRPr="00987CFE">
        <w:rPr>
          <w:sz w:val="24"/>
          <w:szCs w:val="24"/>
        </w:rPr>
        <w:t xml:space="preserve">eat lunch at school </w:t>
      </w:r>
      <w:r w:rsidRPr="00987CFE">
        <w:rPr>
          <w:sz w:val="24"/>
          <w:szCs w:val="24"/>
        </w:rPr>
        <w:t xml:space="preserve">(or are provided for lunch on trips) once they have been completed and after any review with the School </w:t>
      </w:r>
      <w:r w:rsidR="00BF2B43" w:rsidRPr="00987CFE">
        <w:rPr>
          <w:sz w:val="24"/>
          <w:szCs w:val="24"/>
        </w:rPr>
        <w:t xml:space="preserve">Meals </w:t>
      </w:r>
      <w:r w:rsidRPr="00987CFE">
        <w:rPr>
          <w:sz w:val="24"/>
          <w:szCs w:val="24"/>
        </w:rPr>
        <w:t>Team.</w:t>
      </w:r>
    </w:p>
    <w:p w14:paraId="6CE38084" w14:textId="09E49818" w:rsidR="00B226EF" w:rsidRPr="00987CFE" w:rsidRDefault="00B226EF" w:rsidP="005C16DE">
      <w:pPr>
        <w:pStyle w:val="BodyText"/>
        <w:shd w:val="clear" w:color="auto" w:fill="FFFFFF" w:themeFill="background1"/>
        <w:rPr>
          <w:sz w:val="24"/>
          <w:szCs w:val="24"/>
        </w:rPr>
      </w:pPr>
      <w:r w:rsidRPr="00987CFE">
        <w:rPr>
          <w:sz w:val="24"/>
          <w:szCs w:val="24"/>
        </w:rPr>
        <w:t xml:space="preserve">Upon receiving a copy of the IHP, the School </w:t>
      </w:r>
      <w:r w:rsidR="001D07EF" w:rsidRPr="00987CFE">
        <w:rPr>
          <w:sz w:val="24"/>
          <w:szCs w:val="24"/>
        </w:rPr>
        <w:t>Meals</w:t>
      </w:r>
      <w:r w:rsidRPr="00987CFE">
        <w:rPr>
          <w:sz w:val="24"/>
          <w:szCs w:val="24"/>
        </w:rPr>
        <w:t xml:space="preserve"> Team will contact the parent/carer and ask them to complete a </w:t>
      </w:r>
      <w:hyperlink r:id="rId23" w:history="1">
        <w:r w:rsidRPr="00987CFE">
          <w:rPr>
            <w:rStyle w:val="Hyperlink"/>
            <w:sz w:val="24"/>
            <w:szCs w:val="24"/>
          </w:rPr>
          <w:t>Special Diet Request Form</w:t>
        </w:r>
      </w:hyperlink>
      <w:r w:rsidRPr="00987CFE">
        <w:rPr>
          <w:sz w:val="24"/>
          <w:szCs w:val="24"/>
        </w:rPr>
        <w:t>. A special menu will be written to run alongside the school menu once this has been received</w:t>
      </w:r>
    </w:p>
    <w:p w14:paraId="081499F1" w14:textId="7D151D8D" w:rsidR="00B226EF" w:rsidRPr="00444786" w:rsidRDefault="00B226EF" w:rsidP="005C16DE">
      <w:pPr>
        <w:pStyle w:val="BodyText"/>
        <w:shd w:val="clear" w:color="auto" w:fill="FFFFFF" w:themeFill="background1"/>
        <w:rPr>
          <w:sz w:val="24"/>
          <w:szCs w:val="24"/>
        </w:rPr>
      </w:pPr>
      <w:r w:rsidRPr="00987CFE">
        <w:rPr>
          <w:sz w:val="24"/>
          <w:szCs w:val="24"/>
        </w:rPr>
        <w:t xml:space="preserve">Prior to the IHP being received, the School </w:t>
      </w:r>
      <w:r w:rsidR="001D07EF" w:rsidRPr="00987CFE">
        <w:rPr>
          <w:sz w:val="24"/>
          <w:szCs w:val="24"/>
        </w:rPr>
        <w:t>Meals</w:t>
      </w:r>
      <w:r w:rsidRPr="00987CFE">
        <w:rPr>
          <w:sz w:val="24"/>
          <w:szCs w:val="24"/>
        </w:rPr>
        <w:t xml:space="preserve"> Team will assume that any pupil with a named allergy has appropriate measures in place.</w:t>
      </w:r>
    </w:p>
    <w:p w14:paraId="36600B71" w14:textId="2409ACB7" w:rsidR="00E46DB5" w:rsidRPr="00444786" w:rsidRDefault="001F0268" w:rsidP="005C16DE">
      <w:pPr>
        <w:pStyle w:val="Heading3"/>
        <w:shd w:val="clear" w:color="auto" w:fill="FFFFFF" w:themeFill="background1"/>
      </w:pPr>
      <w:r w:rsidRPr="00444786">
        <w:t>5.</w:t>
      </w:r>
      <w:r w:rsidR="00B226EF">
        <w:t>4</w:t>
      </w:r>
      <w:r w:rsidR="00261353" w:rsidRPr="00444786">
        <w:t xml:space="preserve"> </w:t>
      </w:r>
      <w:r w:rsidRPr="00FA26FD">
        <w:t xml:space="preserve">Prescribed </w:t>
      </w:r>
      <w:r w:rsidR="00FA26FD" w:rsidRPr="00FA26FD">
        <w:t xml:space="preserve">Adrenaline auto-injectors </w:t>
      </w:r>
      <w:r w:rsidR="00252355" w:rsidRPr="00FA26FD">
        <w:t>(</w:t>
      </w:r>
      <w:r w:rsidR="00FA26FD" w:rsidRPr="00FA26FD">
        <w:t>AAIs</w:t>
      </w:r>
      <w:r w:rsidR="00252355" w:rsidRPr="00FA26FD">
        <w:t>)</w:t>
      </w:r>
    </w:p>
    <w:p w14:paraId="4F2DA2DB" w14:textId="77777777" w:rsidR="00745454" w:rsidRPr="000E0D3F" w:rsidRDefault="00611044" w:rsidP="005C16DE">
      <w:pPr>
        <w:pStyle w:val="Bulletlist"/>
        <w:shd w:val="clear" w:color="auto" w:fill="FFFFFF" w:themeFill="background1"/>
      </w:pPr>
      <w:r w:rsidRPr="000E0D3F">
        <w:t>Clinical advice recommends that people at risk of anaphylaxis carry two</w:t>
      </w:r>
      <w:r w:rsidR="00745454" w:rsidRPr="000E0D3F">
        <w:t xml:space="preserve"> </w:t>
      </w:r>
      <w:r w:rsidRPr="000E0D3F">
        <w:t>devices with them at all times, regardless of the type of device, since two doses of</w:t>
      </w:r>
      <w:r w:rsidR="00745454" w:rsidRPr="000E0D3F">
        <w:t xml:space="preserve"> </w:t>
      </w:r>
      <w:r w:rsidRPr="000E0D3F">
        <w:t>adrenaline may be required.</w:t>
      </w:r>
    </w:p>
    <w:p w14:paraId="5A6FD9E3" w14:textId="332096E1" w:rsidR="00611044" w:rsidRPr="000E0D3F" w:rsidRDefault="00745454" w:rsidP="005C16DE">
      <w:pPr>
        <w:pStyle w:val="Bulletlist"/>
        <w:shd w:val="clear" w:color="auto" w:fill="FFFFFF" w:themeFill="background1"/>
      </w:pPr>
      <w:r w:rsidRPr="000E0D3F">
        <w:t>The school will ensure that pupils who are prescribed A</w:t>
      </w:r>
      <w:r w:rsidR="00FA26FD" w:rsidRPr="000E0D3F">
        <w:t>AI</w:t>
      </w:r>
      <w:r w:rsidRPr="000E0D3F">
        <w:t xml:space="preserve">s have rapid access to their </w:t>
      </w:r>
      <w:r w:rsidRPr="000E0D3F">
        <w:lastRenderedPageBreak/>
        <w:t xml:space="preserve">devices at all times. This includes </w:t>
      </w:r>
      <w:r w:rsidR="002E307A" w:rsidRPr="00A248E5">
        <w:t xml:space="preserve">ensuring </w:t>
      </w:r>
      <w:r w:rsidR="00820F3D" w:rsidRPr="00A248E5">
        <w:t xml:space="preserve">that </w:t>
      </w:r>
      <w:r w:rsidR="00710C71" w:rsidRPr="00A248E5">
        <w:t>these are handed over before</w:t>
      </w:r>
      <w:r w:rsidR="00710C71" w:rsidRPr="00710C71">
        <w:rPr>
          <w:strike/>
        </w:rPr>
        <w:t xml:space="preserve"> </w:t>
      </w:r>
      <w:r w:rsidRPr="00A248E5">
        <w:t xml:space="preserve">travelling </w:t>
      </w:r>
      <w:r w:rsidR="006B22F6" w:rsidRPr="00A248E5">
        <w:t xml:space="preserve">home </w:t>
      </w:r>
      <w:r w:rsidRPr="00A248E5">
        <w:t>from</w:t>
      </w:r>
      <w:r w:rsidRPr="000E0D3F">
        <w:t xml:space="preserve"> school, in the lunch area, playground and sports fields or when on visits or trips.</w:t>
      </w:r>
    </w:p>
    <w:p w14:paraId="30C18718" w14:textId="4B6435BC" w:rsidR="00745454" w:rsidRPr="00BF25BB" w:rsidRDefault="00745454" w:rsidP="005C16DE">
      <w:pPr>
        <w:pStyle w:val="Bulletlist"/>
        <w:shd w:val="clear" w:color="auto" w:fill="FFFFFF" w:themeFill="background1"/>
      </w:pPr>
      <w:r w:rsidRPr="00BF25BB">
        <w:t>Pupils</w:t>
      </w:r>
      <w:r w:rsidR="007E5FFC" w:rsidRPr="00BF25BB">
        <w:t xml:space="preserve"> will</w:t>
      </w:r>
      <w:r w:rsidRPr="00BF25BB">
        <w:t xml:space="preserve"> keep their A</w:t>
      </w:r>
      <w:r w:rsidR="00FA26FD" w:rsidRPr="00BF25BB">
        <w:t>AI</w:t>
      </w:r>
      <w:r w:rsidRPr="00BF25BB">
        <w:t xml:space="preserve">s with them in their school bags ensuring </w:t>
      </w:r>
      <w:r w:rsidR="00BF25BB" w:rsidRPr="00BF25BB">
        <w:t>they are accessible at all times including</w:t>
      </w:r>
      <w:r w:rsidRPr="00BF25BB">
        <w:t xml:space="preserve"> when travelling to or from the school.</w:t>
      </w:r>
      <w:r w:rsidR="000E0D3F" w:rsidRPr="00BF25BB">
        <w:t xml:space="preserve"> </w:t>
      </w:r>
    </w:p>
    <w:p w14:paraId="1FD23AB4" w14:textId="7649CED0" w:rsidR="00252355" w:rsidRPr="000E0D3F" w:rsidRDefault="00252355" w:rsidP="005C16DE">
      <w:pPr>
        <w:pStyle w:val="Bulletlist"/>
        <w:shd w:val="clear" w:color="auto" w:fill="FFFFFF" w:themeFill="background1"/>
      </w:pPr>
      <w:r w:rsidRPr="000E0D3F">
        <w:t>A</w:t>
      </w:r>
      <w:r w:rsidR="000E0D3F">
        <w:t>AI</w:t>
      </w:r>
      <w:r w:rsidRPr="000E0D3F">
        <w:t xml:space="preserve">s will be kept </w:t>
      </w:r>
      <w:r w:rsidR="00184048" w:rsidRPr="000E0D3F">
        <w:t xml:space="preserve">in school at </w:t>
      </w:r>
      <w:r w:rsidRPr="000E0D3F">
        <w:t>room temperature, protected from direct sunlight and temperature extremes.</w:t>
      </w:r>
    </w:p>
    <w:p w14:paraId="1510AC9D" w14:textId="5E6E4F27" w:rsidR="00CF01AF" w:rsidRPr="00BF25BB" w:rsidRDefault="00745454" w:rsidP="005C16DE">
      <w:pPr>
        <w:pStyle w:val="Bulletlist"/>
        <w:shd w:val="clear" w:color="auto" w:fill="FFFFFF" w:themeFill="background1"/>
      </w:pPr>
      <w:r w:rsidRPr="00BF25BB">
        <w:t>If a pupil cannot keep their A</w:t>
      </w:r>
      <w:r w:rsidR="00FA26FD" w:rsidRPr="00BF25BB">
        <w:t>AI</w:t>
      </w:r>
      <w:r w:rsidRPr="00BF25BB">
        <w:t xml:space="preserve">s with them in the </w:t>
      </w:r>
      <w:proofErr w:type="gramStart"/>
      <w:r w:rsidRPr="00BF25BB">
        <w:t>classroom</w:t>
      </w:r>
      <w:proofErr w:type="gramEnd"/>
      <w:r w:rsidRPr="00BF25BB">
        <w:t xml:space="preserve"> then the devices will be stored in an appropriate central location that is unlocked and accessible at all times</w:t>
      </w:r>
      <w:r w:rsidR="004A39D5" w:rsidRPr="00BF25BB">
        <w:t xml:space="preserve">. </w:t>
      </w:r>
      <w:r w:rsidRPr="00BF25BB">
        <w:t xml:space="preserve"> This will be noted on the pupil’s IHP and be subject to </w:t>
      </w:r>
      <w:r w:rsidR="00261353" w:rsidRPr="00BF25BB">
        <w:t xml:space="preserve">regular </w:t>
      </w:r>
      <w:r w:rsidRPr="00BF25BB">
        <w:t>review.</w:t>
      </w:r>
    </w:p>
    <w:p w14:paraId="231539E4" w14:textId="660F1773" w:rsidR="00CD2F07" w:rsidRPr="000E0D3F" w:rsidRDefault="00184048" w:rsidP="005C16DE">
      <w:pPr>
        <w:pStyle w:val="Bulletlist"/>
        <w:shd w:val="clear" w:color="auto" w:fill="FFFFFF" w:themeFill="background1"/>
      </w:pPr>
      <w:r w:rsidRPr="000E0D3F">
        <w:t xml:space="preserve">It is the responsibility of the </w:t>
      </w:r>
      <w:r w:rsidR="00D93B41" w:rsidRPr="005C16DE">
        <w:t>pupil</w:t>
      </w:r>
      <w:r w:rsidRPr="005C16DE">
        <w:t>’s</w:t>
      </w:r>
      <w:r w:rsidRPr="000E0D3F">
        <w:t xml:space="preserve"> parents</w:t>
      </w:r>
      <w:r w:rsidR="00084888" w:rsidRPr="005C16DE">
        <w:t>/carers</w:t>
      </w:r>
      <w:r w:rsidRPr="000E0D3F">
        <w:t xml:space="preserve"> to ensure that the A</w:t>
      </w:r>
      <w:r w:rsidR="00FA26FD" w:rsidRPr="000E0D3F">
        <w:t>AI</w:t>
      </w:r>
      <w:r w:rsidRPr="000E0D3F">
        <w:t>s are up-to-date and clearly labelled</w:t>
      </w:r>
      <w:r w:rsidR="00084888">
        <w:t>;</w:t>
      </w:r>
      <w:r w:rsidRPr="000E0D3F">
        <w:t xml:space="preserve"> </w:t>
      </w:r>
      <w:proofErr w:type="gramStart"/>
      <w:r w:rsidRPr="000E0D3F">
        <w:t>however</w:t>
      </w:r>
      <w:proofErr w:type="gramEnd"/>
      <w:r w:rsidRPr="000E0D3F">
        <w:t xml:space="preserve"> </w:t>
      </w:r>
      <w:r w:rsidR="00084888">
        <w:t xml:space="preserve">the School </w:t>
      </w:r>
      <w:r w:rsidR="004A39D5" w:rsidRPr="004A39D5">
        <w:t xml:space="preserve">Medicines Assistants </w:t>
      </w:r>
      <w:r w:rsidRPr="000E0D3F">
        <w:t xml:space="preserve">will check medication kept at school on a termly basis and </w:t>
      </w:r>
      <w:r w:rsidR="00084888">
        <w:t xml:space="preserve">will </w:t>
      </w:r>
      <w:r w:rsidRPr="000E0D3F">
        <w:t>send a reminder to parents</w:t>
      </w:r>
      <w:r w:rsidR="00084888">
        <w:t>/</w:t>
      </w:r>
      <w:r w:rsidR="00084888" w:rsidRPr="005C16DE">
        <w:t>carers</w:t>
      </w:r>
      <w:r w:rsidRPr="000E0D3F">
        <w:t xml:space="preserve"> if medication is approaching expiry. Parents</w:t>
      </w:r>
      <w:r w:rsidR="00084888" w:rsidRPr="005C16DE">
        <w:t>/carers</w:t>
      </w:r>
      <w:r w:rsidRPr="000E0D3F">
        <w:t xml:space="preserve"> can subscribe to expiry alerts for the relevant A</w:t>
      </w:r>
      <w:r w:rsidR="00FA26FD" w:rsidRPr="000E0D3F">
        <w:t>AI</w:t>
      </w:r>
      <w:r w:rsidRPr="000E0D3F">
        <w:t>s their child is prescribed, to make sure they can get replacement devices in good time.</w:t>
      </w:r>
    </w:p>
    <w:p w14:paraId="1D396B6A" w14:textId="68EFE31A" w:rsidR="00252355" w:rsidRPr="001542FA" w:rsidRDefault="001542FA" w:rsidP="005C16DE">
      <w:pPr>
        <w:pStyle w:val="Bulletlist"/>
        <w:shd w:val="clear" w:color="auto" w:fill="FFFFFF" w:themeFill="background1"/>
      </w:pPr>
      <w:r w:rsidRPr="005C16DE">
        <w:t xml:space="preserve">If ambulance paramedics are called, </w:t>
      </w:r>
      <w:r>
        <w:t xml:space="preserve">any </w:t>
      </w:r>
      <w:r w:rsidRPr="001542FA">
        <w:t>u</w:t>
      </w:r>
      <w:r w:rsidR="00252355" w:rsidRPr="001542FA">
        <w:t>sed A</w:t>
      </w:r>
      <w:r w:rsidR="00FA26FD" w:rsidRPr="001542FA">
        <w:t>AI</w:t>
      </w:r>
      <w:r w:rsidR="00252355" w:rsidRPr="001542FA">
        <w:t xml:space="preserve">s can be </w:t>
      </w:r>
      <w:r w:rsidR="00252355" w:rsidRPr="005C16DE">
        <w:t xml:space="preserve">given to </w:t>
      </w:r>
      <w:r w:rsidRPr="005C16DE">
        <w:t>them</w:t>
      </w:r>
      <w:r w:rsidR="00252355" w:rsidRPr="001542FA">
        <w:t xml:space="preserve"> on </w:t>
      </w:r>
      <w:r w:rsidR="00FB75C6" w:rsidRPr="001542FA">
        <w:t xml:space="preserve">their </w:t>
      </w:r>
      <w:r w:rsidR="00252355" w:rsidRPr="001542FA">
        <w:t>arrival</w:t>
      </w:r>
      <w:r w:rsidR="00FB75C6" w:rsidRPr="001542FA">
        <w:t>.</w:t>
      </w:r>
    </w:p>
    <w:p w14:paraId="0475DE38" w14:textId="4A636056" w:rsidR="00252355" w:rsidRPr="00BF25BB" w:rsidRDefault="00252355" w:rsidP="005C16DE">
      <w:pPr>
        <w:pStyle w:val="Bulletlist"/>
        <w:shd w:val="clear" w:color="auto" w:fill="FFFFFF" w:themeFill="background1"/>
      </w:pPr>
      <w:r w:rsidRPr="00BF25BB">
        <w:t>Expired “spare” adrenaline devices will be placed in the school’s sharps bin prior to disposal.</w:t>
      </w:r>
    </w:p>
    <w:p w14:paraId="077B9BDB" w14:textId="77777777" w:rsidR="00A21E00" w:rsidRPr="00444786" w:rsidRDefault="00A21E00" w:rsidP="005C16DE">
      <w:pPr>
        <w:shd w:val="clear" w:color="auto" w:fill="FFFFFF" w:themeFill="background1"/>
        <w:spacing w:before="0" w:line="240" w:lineRule="auto"/>
        <w:ind w:left="0" w:right="0"/>
        <w:rPr>
          <w:rFonts w:eastAsia="Arial" w:cs="Arial"/>
          <w:b/>
          <w:bCs/>
          <w:sz w:val="32"/>
          <w:szCs w:val="32"/>
        </w:rPr>
      </w:pPr>
      <w:r w:rsidRPr="00444786">
        <w:br w:type="page"/>
      </w:r>
    </w:p>
    <w:p w14:paraId="218E1DA2" w14:textId="7A3DD514" w:rsidR="00E46DB5" w:rsidRPr="00444786" w:rsidRDefault="001F0268" w:rsidP="005C16DE">
      <w:pPr>
        <w:pStyle w:val="Heading2"/>
        <w:shd w:val="clear" w:color="auto" w:fill="FFFFFF" w:themeFill="background1"/>
      </w:pPr>
      <w:r w:rsidRPr="00444786">
        <w:lastRenderedPageBreak/>
        <w:t>6</w:t>
      </w:r>
      <w:r w:rsidR="00261353" w:rsidRPr="00444786">
        <w:t xml:space="preserve">.0 </w:t>
      </w:r>
      <w:r w:rsidRPr="00444786">
        <w:t>School-wide</w:t>
      </w:r>
      <w:r w:rsidRPr="00444786">
        <w:rPr>
          <w:spacing w:val="-8"/>
        </w:rPr>
        <w:t xml:space="preserve"> </w:t>
      </w:r>
      <w:r w:rsidRPr="00444786">
        <w:rPr>
          <w:spacing w:val="-2"/>
        </w:rPr>
        <w:t>policies</w:t>
      </w:r>
    </w:p>
    <w:p w14:paraId="64139755" w14:textId="0F1A1CED" w:rsidR="00E46DB5" w:rsidRPr="00444786" w:rsidRDefault="001F0268" w:rsidP="005C16DE">
      <w:pPr>
        <w:pStyle w:val="Heading3"/>
        <w:shd w:val="clear" w:color="auto" w:fill="FFFFFF" w:themeFill="background1"/>
      </w:pPr>
      <w:bookmarkStart w:id="8" w:name="“Spare”_adrenaline_devices"/>
      <w:bookmarkEnd w:id="8"/>
      <w:r w:rsidRPr="00444786">
        <w:t>6</w:t>
      </w:r>
      <w:r w:rsidR="00261353" w:rsidRPr="00444786">
        <w:t xml:space="preserve">.1 </w:t>
      </w:r>
      <w:r w:rsidRPr="00444786">
        <w:t>“Spare”</w:t>
      </w:r>
      <w:r w:rsidRPr="00444786">
        <w:rPr>
          <w:spacing w:val="-15"/>
        </w:rPr>
        <w:t xml:space="preserve"> </w:t>
      </w:r>
      <w:r w:rsidR="00FA26FD" w:rsidRPr="00FA26FD">
        <w:t xml:space="preserve">Adrenaline auto-injectors </w:t>
      </w:r>
      <w:r w:rsidR="004A2410" w:rsidRPr="00FA26FD">
        <w:t>(</w:t>
      </w:r>
      <w:r w:rsidR="00FA26FD">
        <w:t>AAI</w:t>
      </w:r>
      <w:r w:rsidR="004A2410" w:rsidRPr="00FA26FD">
        <w:t>s)</w:t>
      </w:r>
    </w:p>
    <w:p w14:paraId="747A2E53" w14:textId="77777777" w:rsidR="00316560" w:rsidRPr="00444786" w:rsidRDefault="00316560" w:rsidP="005C16DE">
      <w:pPr>
        <w:pStyle w:val="BodyText"/>
        <w:shd w:val="clear" w:color="auto" w:fill="FFFFFF" w:themeFill="background1"/>
        <w:rPr>
          <w:sz w:val="24"/>
          <w:szCs w:val="24"/>
        </w:rPr>
      </w:pPr>
      <w:r w:rsidRPr="00444786">
        <w:rPr>
          <w:sz w:val="24"/>
          <w:szCs w:val="24"/>
        </w:rPr>
        <w:t>Spare devices may be used for:</w:t>
      </w:r>
    </w:p>
    <w:p w14:paraId="1328C47C" w14:textId="457AE9F8" w:rsidR="00316560" w:rsidRPr="00444786" w:rsidRDefault="00316560" w:rsidP="005C16DE">
      <w:pPr>
        <w:pStyle w:val="BodyText"/>
        <w:numPr>
          <w:ilvl w:val="0"/>
          <w:numId w:val="6"/>
        </w:numPr>
        <w:shd w:val="clear" w:color="auto" w:fill="FFFFFF" w:themeFill="background1"/>
        <w:rPr>
          <w:sz w:val="24"/>
          <w:szCs w:val="24"/>
        </w:rPr>
      </w:pPr>
      <w:r w:rsidRPr="00444786">
        <w:rPr>
          <w:sz w:val="24"/>
          <w:szCs w:val="24"/>
        </w:rPr>
        <w:t xml:space="preserve">persons who have been prescribed </w:t>
      </w:r>
      <w:r w:rsidR="00E52E45" w:rsidRPr="00E52E45">
        <w:rPr>
          <w:sz w:val="24"/>
          <w:szCs w:val="24"/>
        </w:rPr>
        <w:t>AAI</w:t>
      </w:r>
      <w:r w:rsidRPr="00444786">
        <w:rPr>
          <w:sz w:val="24"/>
          <w:szCs w:val="24"/>
        </w:rPr>
        <w:t>s but whose own devices are not available (for example because they are broken, out of date, cannot be accessed or have misfired)</w:t>
      </w:r>
    </w:p>
    <w:p w14:paraId="3DA18419" w14:textId="6FAE8B67" w:rsidR="00316560" w:rsidRPr="00444786" w:rsidRDefault="00316560" w:rsidP="005C16DE">
      <w:pPr>
        <w:pStyle w:val="BodyText"/>
        <w:numPr>
          <w:ilvl w:val="0"/>
          <w:numId w:val="6"/>
        </w:numPr>
        <w:shd w:val="clear" w:color="auto" w:fill="FFFFFF" w:themeFill="background1"/>
        <w:rPr>
          <w:sz w:val="24"/>
          <w:szCs w:val="24"/>
        </w:rPr>
      </w:pPr>
      <w:r w:rsidRPr="00444786">
        <w:rPr>
          <w:sz w:val="24"/>
          <w:szCs w:val="24"/>
        </w:rPr>
        <w:t xml:space="preserve">persons who have allergies and have not been prescribed an </w:t>
      </w:r>
      <w:r w:rsidR="00FA26FD">
        <w:rPr>
          <w:sz w:val="24"/>
          <w:szCs w:val="24"/>
        </w:rPr>
        <w:t>AAI</w:t>
      </w:r>
    </w:p>
    <w:p w14:paraId="1DE4AAE7" w14:textId="40C21262" w:rsidR="00316560" w:rsidRPr="00444786" w:rsidRDefault="00316560" w:rsidP="005C16DE">
      <w:pPr>
        <w:pStyle w:val="BodyText"/>
        <w:numPr>
          <w:ilvl w:val="0"/>
          <w:numId w:val="6"/>
        </w:numPr>
        <w:shd w:val="clear" w:color="auto" w:fill="FFFFFF" w:themeFill="background1"/>
        <w:rPr>
          <w:sz w:val="24"/>
          <w:szCs w:val="24"/>
        </w:rPr>
      </w:pPr>
      <w:r w:rsidRPr="00444786">
        <w:rPr>
          <w:sz w:val="24"/>
          <w:szCs w:val="24"/>
        </w:rPr>
        <w:t xml:space="preserve">other persons </w:t>
      </w:r>
      <w:r w:rsidR="003F794F" w:rsidRPr="00444786">
        <w:rPr>
          <w:sz w:val="24"/>
          <w:szCs w:val="24"/>
        </w:rPr>
        <w:t xml:space="preserve">without a pre-existing diagnosis of allergy </w:t>
      </w:r>
      <w:r w:rsidRPr="00444786">
        <w:rPr>
          <w:sz w:val="24"/>
          <w:szCs w:val="24"/>
        </w:rPr>
        <w:t>and have presented anaphylactic reaction for the first time</w:t>
      </w:r>
      <w:r w:rsidR="003F794F" w:rsidRPr="00444786">
        <w:rPr>
          <w:sz w:val="24"/>
          <w:szCs w:val="24"/>
        </w:rPr>
        <w:t xml:space="preserve"> in school</w:t>
      </w:r>
    </w:p>
    <w:p w14:paraId="016E328F" w14:textId="3378890B" w:rsidR="00630C4B" w:rsidRPr="00444786" w:rsidRDefault="00316560" w:rsidP="005C16DE">
      <w:pPr>
        <w:pStyle w:val="BodyText"/>
        <w:shd w:val="clear" w:color="auto" w:fill="FFFFFF" w:themeFill="background1"/>
        <w:rPr>
          <w:sz w:val="24"/>
          <w:szCs w:val="24"/>
        </w:rPr>
      </w:pPr>
      <w:r w:rsidRPr="00444786">
        <w:rPr>
          <w:sz w:val="24"/>
          <w:szCs w:val="24"/>
        </w:rPr>
        <w:t xml:space="preserve">Note: </w:t>
      </w:r>
      <w:r w:rsidR="00630C4B" w:rsidRPr="00444786">
        <w:rPr>
          <w:sz w:val="24"/>
          <w:szCs w:val="24"/>
        </w:rPr>
        <w:t>The Human Medicines (Amendment) Regulations 2017 do not require consent to have been obtained for “spare” adrenaline devices to be used in an emergency.</w:t>
      </w:r>
    </w:p>
    <w:p w14:paraId="145B4C83" w14:textId="1BBBDF56" w:rsidR="00630C4B" w:rsidRPr="00444786" w:rsidRDefault="00630C4B" w:rsidP="005C16DE">
      <w:pPr>
        <w:pStyle w:val="BodyText"/>
        <w:shd w:val="clear" w:color="auto" w:fill="FFFFFF" w:themeFill="background1"/>
        <w:rPr>
          <w:sz w:val="24"/>
          <w:szCs w:val="24"/>
        </w:rPr>
      </w:pPr>
      <w:r w:rsidRPr="00BF25BB">
        <w:rPr>
          <w:sz w:val="24"/>
          <w:szCs w:val="24"/>
        </w:rPr>
        <w:t xml:space="preserve">The school will obtain advance consent from all parents for “spare” </w:t>
      </w:r>
      <w:r w:rsidR="00252355" w:rsidRPr="00BF25BB">
        <w:rPr>
          <w:sz w:val="24"/>
          <w:szCs w:val="24"/>
        </w:rPr>
        <w:t>A</w:t>
      </w:r>
      <w:r w:rsidR="00FA26FD" w:rsidRPr="00BF25BB">
        <w:rPr>
          <w:sz w:val="24"/>
          <w:szCs w:val="24"/>
        </w:rPr>
        <w:t>AI</w:t>
      </w:r>
      <w:r w:rsidR="00252355" w:rsidRPr="00BF25BB">
        <w:rPr>
          <w:sz w:val="24"/>
          <w:szCs w:val="24"/>
        </w:rPr>
        <w:t>s</w:t>
      </w:r>
      <w:r w:rsidRPr="00BF25BB">
        <w:rPr>
          <w:sz w:val="24"/>
          <w:szCs w:val="24"/>
        </w:rPr>
        <w:t xml:space="preserve"> to be used,</w:t>
      </w:r>
      <w:r w:rsidRPr="00444786">
        <w:rPr>
          <w:sz w:val="24"/>
          <w:szCs w:val="24"/>
        </w:rPr>
        <w:t xml:space="preserve"> so that in an emergency, consent can be assumed to be in place. However, in an emergency situation anyone may take reasonable action to save a life without checking whether prior consent has been given, in order to avoid delays in treatment.</w:t>
      </w:r>
    </w:p>
    <w:p w14:paraId="5280CE87" w14:textId="5535E3C4" w:rsidR="003F794F" w:rsidRPr="00444786" w:rsidRDefault="003F794F" w:rsidP="005C16DE">
      <w:pPr>
        <w:pStyle w:val="BodyText"/>
        <w:shd w:val="clear" w:color="auto" w:fill="FFFFFF" w:themeFill="background1"/>
        <w:rPr>
          <w:sz w:val="24"/>
          <w:szCs w:val="24"/>
        </w:rPr>
      </w:pPr>
      <w:r w:rsidRPr="00444786">
        <w:rPr>
          <w:sz w:val="24"/>
          <w:szCs w:val="24"/>
        </w:rPr>
        <w:t xml:space="preserve">The school will ensure that no </w:t>
      </w:r>
      <w:r w:rsidR="00252355" w:rsidRPr="00444786">
        <w:rPr>
          <w:sz w:val="24"/>
          <w:szCs w:val="24"/>
        </w:rPr>
        <w:t>pupil</w:t>
      </w:r>
      <w:r w:rsidRPr="00444786">
        <w:rPr>
          <w:sz w:val="24"/>
          <w:szCs w:val="24"/>
        </w:rPr>
        <w:t xml:space="preserve"> is more than five minutes from </w:t>
      </w:r>
      <w:r w:rsidR="00252355" w:rsidRPr="00444786">
        <w:rPr>
          <w:sz w:val="24"/>
          <w:szCs w:val="24"/>
        </w:rPr>
        <w:t>the spare A</w:t>
      </w:r>
      <w:r w:rsidR="00FA26FD">
        <w:rPr>
          <w:sz w:val="24"/>
          <w:szCs w:val="24"/>
        </w:rPr>
        <w:t>AI</w:t>
      </w:r>
      <w:r w:rsidR="00252355" w:rsidRPr="00444786">
        <w:rPr>
          <w:sz w:val="24"/>
          <w:szCs w:val="24"/>
        </w:rPr>
        <w:t>s</w:t>
      </w:r>
      <w:r w:rsidRPr="00444786">
        <w:rPr>
          <w:sz w:val="24"/>
          <w:szCs w:val="24"/>
        </w:rPr>
        <w:t>.</w:t>
      </w:r>
      <w:r w:rsidRPr="00444786">
        <w:rPr>
          <w:spacing w:val="40"/>
          <w:sz w:val="24"/>
          <w:szCs w:val="24"/>
        </w:rPr>
        <w:t xml:space="preserve"> </w:t>
      </w:r>
      <w:r w:rsidR="00252355" w:rsidRPr="00444786">
        <w:rPr>
          <w:sz w:val="24"/>
          <w:szCs w:val="24"/>
        </w:rPr>
        <w:t>A</w:t>
      </w:r>
      <w:r w:rsidR="00FA26FD">
        <w:rPr>
          <w:sz w:val="24"/>
          <w:szCs w:val="24"/>
        </w:rPr>
        <w:t>AI</w:t>
      </w:r>
      <w:r w:rsidR="00252355" w:rsidRPr="00444786">
        <w:rPr>
          <w:sz w:val="24"/>
          <w:szCs w:val="24"/>
        </w:rPr>
        <w:t>s</w:t>
      </w:r>
      <w:r w:rsidRPr="00444786">
        <w:rPr>
          <w:sz w:val="24"/>
          <w:szCs w:val="24"/>
        </w:rPr>
        <w:t xml:space="preserve"> will always be stocked and stored in pairs. In determining the best </w:t>
      </w:r>
      <w:r w:rsidR="00B527E1" w:rsidRPr="00444786">
        <w:rPr>
          <w:sz w:val="24"/>
          <w:szCs w:val="24"/>
        </w:rPr>
        <w:t xml:space="preserve">location </w:t>
      </w:r>
      <w:r w:rsidRPr="00444786">
        <w:rPr>
          <w:sz w:val="24"/>
          <w:szCs w:val="24"/>
        </w:rPr>
        <w:t xml:space="preserve">for </w:t>
      </w:r>
      <w:r w:rsidR="00FA26FD" w:rsidRPr="00444786">
        <w:rPr>
          <w:sz w:val="24"/>
          <w:szCs w:val="24"/>
        </w:rPr>
        <w:t>A</w:t>
      </w:r>
      <w:r w:rsidR="00FA26FD">
        <w:rPr>
          <w:sz w:val="24"/>
          <w:szCs w:val="24"/>
        </w:rPr>
        <w:t>AI</w:t>
      </w:r>
      <w:r w:rsidR="00FA26FD" w:rsidRPr="00444786">
        <w:rPr>
          <w:sz w:val="24"/>
          <w:szCs w:val="24"/>
        </w:rPr>
        <w:t>s,</w:t>
      </w:r>
      <w:r w:rsidRPr="00444786">
        <w:rPr>
          <w:sz w:val="24"/>
          <w:szCs w:val="24"/>
        </w:rPr>
        <w:t xml:space="preserve"> </w:t>
      </w:r>
      <w:r w:rsidR="00B527E1" w:rsidRPr="00444786">
        <w:rPr>
          <w:sz w:val="24"/>
          <w:szCs w:val="24"/>
        </w:rPr>
        <w:t xml:space="preserve">it is ensured that </w:t>
      </w:r>
      <w:r w:rsidR="00B527E1" w:rsidRPr="00854B94">
        <w:rPr>
          <w:sz w:val="24"/>
          <w:szCs w:val="24"/>
        </w:rPr>
        <w:t xml:space="preserve">they are </w:t>
      </w:r>
      <w:r w:rsidRPr="00854B94">
        <w:rPr>
          <w:sz w:val="24"/>
          <w:szCs w:val="24"/>
        </w:rPr>
        <w:t>not be locked away or kept in an office where access is restricted</w:t>
      </w:r>
      <w:r w:rsidR="008215E1" w:rsidRPr="00854B94">
        <w:rPr>
          <w:sz w:val="24"/>
          <w:szCs w:val="24"/>
        </w:rPr>
        <w:t>.</w:t>
      </w:r>
    </w:p>
    <w:p w14:paraId="5D0D1B00" w14:textId="1CB5C599" w:rsidR="003F794F" w:rsidRPr="00444786" w:rsidRDefault="003F794F" w:rsidP="005C16DE">
      <w:pPr>
        <w:pStyle w:val="BodyText"/>
        <w:shd w:val="clear" w:color="auto" w:fill="FFFFFF" w:themeFill="background1"/>
        <w:rPr>
          <w:i/>
          <w:iCs/>
          <w:sz w:val="24"/>
          <w:szCs w:val="24"/>
        </w:rPr>
      </w:pPr>
      <w:r w:rsidRPr="00444786">
        <w:rPr>
          <w:sz w:val="24"/>
          <w:szCs w:val="24"/>
        </w:rPr>
        <w:t>The school’s spare adrenaline devices are located:</w:t>
      </w:r>
      <w:r w:rsidR="008B1A9F">
        <w:rPr>
          <w:sz w:val="24"/>
          <w:szCs w:val="24"/>
        </w:rPr>
        <w:t xml:space="preserve"> </w:t>
      </w:r>
      <w:r w:rsidR="00854B94">
        <w:rPr>
          <w:sz w:val="24"/>
          <w:szCs w:val="24"/>
        </w:rPr>
        <w:t>Admin</w:t>
      </w:r>
      <w:r w:rsidR="008B1A9F" w:rsidRPr="005C16DE">
        <w:rPr>
          <w:sz w:val="24"/>
          <w:szCs w:val="24"/>
        </w:rPr>
        <w:t xml:space="preserve"> Office</w:t>
      </w:r>
    </w:p>
    <w:p w14:paraId="46809C13" w14:textId="77777777" w:rsidR="00FF25AB" w:rsidRPr="00444786" w:rsidRDefault="00DA0F77" w:rsidP="005C16DE">
      <w:pPr>
        <w:pStyle w:val="BodyText"/>
        <w:shd w:val="clear" w:color="auto" w:fill="FFFFFF" w:themeFill="background1"/>
        <w:rPr>
          <w:sz w:val="24"/>
          <w:szCs w:val="24"/>
        </w:rPr>
      </w:pPr>
      <w:r w:rsidRPr="00444786">
        <w:rPr>
          <w:sz w:val="24"/>
          <w:szCs w:val="24"/>
        </w:rPr>
        <w:t>“Spare” adrenaline devices are clearly labelled, to avoid any confusion with</w:t>
      </w:r>
      <w:r w:rsidRPr="00444786">
        <w:rPr>
          <w:spacing w:val="-4"/>
          <w:sz w:val="24"/>
          <w:szCs w:val="24"/>
        </w:rPr>
        <w:t xml:space="preserve"> </w:t>
      </w:r>
      <w:r w:rsidRPr="00444786">
        <w:rPr>
          <w:sz w:val="24"/>
          <w:szCs w:val="24"/>
        </w:rPr>
        <w:t>adrenaline</w:t>
      </w:r>
      <w:r w:rsidRPr="00444786">
        <w:rPr>
          <w:spacing w:val="-4"/>
          <w:sz w:val="24"/>
          <w:szCs w:val="24"/>
        </w:rPr>
        <w:t xml:space="preserve"> </w:t>
      </w:r>
      <w:r w:rsidRPr="00444786">
        <w:rPr>
          <w:sz w:val="24"/>
          <w:szCs w:val="24"/>
        </w:rPr>
        <w:t>devices</w:t>
      </w:r>
      <w:r w:rsidRPr="00444786">
        <w:rPr>
          <w:spacing w:val="-4"/>
          <w:sz w:val="24"/>
          <w:szCs w:val="24"/>
        </w:rPr>
        <w:t xml:space="preserve"> </w:t>
      </w:r>
      <w:r w:rsidRPr="00444786">
        <w:rPr>
          <w:sz w:val="24"/>
          <w:szCs w:val="24"/>
        </w:rPr>
        <w:t>prescribed</w:t>
      </w:r>
      <w:r w:rsidRPr="00444786">
        <w:rPr>
          <w:spacing w:val="-4"/>
          <w:sz w:val="24"/>
          <w:szCs w:val="24"/>
        </w:rPr>
        <w:t xml:space="preserve"> </w:t>
      </w:r>
      <w:r w:rsidRPr="00444786">
        <w:rPr>
          <w:sz w:val="24"/>
          <w:szCs w:val="24"/>
        </w:rPr>
        <w:t>to</w:t>
      </w:r>
      <w:r w:rsidRPr="00444786">
        <w:rPr>
          <w:spacing w:val="-4"/>
          <w:sz w:val="24"/>
          <w:szCs w:val="24"/>
        </w:rPr>
        <w:t xml:space="preserve"> </w:t>
      </w:r>
      <w:r w:rsidRPr="00444786">
        <w:rPr>
          <w:sz w:val="24"/>
          <w:szCs w:val="24"/>
        </w:rPr>
        <w:t>a</w:t>
      </w:r>
      <w:r w:rsidRPr="00444786">
        <w:rPr>
          <w:spacing w:val="-4"/>
          <w:sz w:val="24"/>
          <w:szCs w:val="24"/>
        </w:rPr>
        <w:t xml:space="preserve"> </w:t>
      </w:r>
      <w:r w:rsidRPr="00444786">
        <w:rPr>
          <w:sz w:val="24"/>
          <w:szCs w:val="24"/>
        </w:rPr>
        <w:t>named</w:t>
      </w:r>
      <w:r w:rsidRPr="00444786">
        <w:rPr>
          <w:spacing w:val="-4"/>
          <w:sz w:val="24"/>
          <w:szCs w:val="24"/>
        </w:rPr>
        <w:t xml:space="preserve"> </w:t>
      </w:r>
      <w:r w:rsidRPr="00444786">
        <w:rPr>
          <w:sz w:val="24"/>
          <w:szCs w:val="24"/>
        </w:rPr>
        <w:t>person.</w:t>
      </w:r>
    </w:p>
    <w:p w14:paraId="43FDEE94" w14:textId="2D35DE4D" w:rsidR="00E46DB5" w:rsidRPr="00444786" w:rsidRDefault="00803674" w:rsidP="005C16DE">
      <w:pPr>
        <w:pStyle w:val="BodyText"/>
        <w:shd w:val="clear" w:color="auto" w:fill="FFFFFF" w:themeFill="background1"/>
        <w:rPr>
          <w:i/>
          <w:iCs/>
          <w:sz w:val="24"/>
          <w:szCs w:val="24"/>
        </w:rPr>
      </w:pPr>
      <w:r w:rsidRPr="00444786">
        <w:rPr>
          <w:spacing w:val="-4"/>
          <w:sz w:val="24"/>
          <w:szCs w:val="24"/>
        </w:rPr>
        <w:t xml:space="preserve"> </w:t>
      </w:r>
      <w:r w:rsidRPr="00444786">
        <w:rPr>
          <w:sz w:val="24"/>
          <w:szCs w:val="24"/>
        </w:rPr>
        <w:t>“</w:t>
      </w:r>
      <w:r w:rsidR="00FF25AB" w:rsidRPr="00444786">
        <w:rPr>
          <w:sz w:val="24"/>
          <w:szCs w:val="24"/>
        </w:rPr>
        <w:t>S</w:t>
      </w:r>
      <w:r w:rsidRPr="00444786">
        <w:rPr>
          <w:sz w:val="24"/>
          <w:szCs w:val="24"/>
        </w:rPr>
        <w:t>pare”</w:t>
      </w:r>
      <w:r w:rsidRPr="00444786">
        <w:rPr>
          <w:spacing w:val="-3"/>
          <w:sz w:val="24"/>
          <w:szCs w:val="24"/>
        </w:rPr>
        <w:t xml:space="preserve"> </w:t>
      </w:r>
      <w:r w:rsidRPr="00444786">
        <w:rPr>
          <w:sz w:val="24"/>
          <w:szCs w:val="24"/>
        </w:rPr>
        <w:t>adrenaline</w:t>
      </w:r>
      <w:r w:rsidRPr="00444786">
        <w:rPr>
          <w:spacing w:val="-4"/>
          <w:sz w:val="24"/>
          <w:szCs w:val="24"/>
        </w:rPr>
        <w:t xml:space="preserve"> </w:t>
      </w:r>
      <w:r w:rsidRPr="00444786">
        <w:rPr>
          <w:sz w:val="24"/>
          <w:szCs w:val="24"/>
        </w:rPr>
        <w:t>devices</w:t>
      </w:r>
      <w:r w:rsidRPr="00444786">
        <w:rPr>
          <w:spacing w:val="-4"/>
          <w:sz w:val="24"/>
          <w:szCs w:val="24"/>
        </w:rPr>
        <w:t xml:space="preserve"> </w:t>
      </w:r>
      <w:r w:rsidRPr="00444786">
        <w:rPr>
          <w:sz w:val="24"/>
          <w:szCs w:val="24"/>
        </w:rPr>
        <w:t>and</w:t>
      </w:r>
      <w:r w:rsidRPr="00444786">
        <w:rPr>
          <w:spacing w:val="-4"/>
          <w:sz w:val="24"/>
          <w:szCs w:val="24"/>
        </w:rPr>
        <w:t xml:space="preserve"> </w:t>
      </w:r>
      <w:r w:rsidRPr="00444786">
        <w:rPr>
          <w:sz w:val="24"/>
          <w:szCs w:val="24"/>
        </w:rPr>
        <w:t>salbutamol</w:t>
      </w:r>
      <w:r w:rsidRPr="00444786">
        <w:rPr>
          <w:spacing w:val="-4"/>
          <w:sz w:val="24"/>
          <w:szCs w:val="24"/>
        </w:rPr>
        <w:t xml:space="preserve"> </w:t>
      </w:r>
      <w:r w:rsidRPr="00444786">
        <w:rPr>
          <w:sz w:val="24"/>
          <w:szCs w:val="24"/>
        </w:rPr>
        <w:t>inhalers</w:t>
      </w:r>
      <w:r w:rsidRPr="00444786">
        <w:rPr>
          <w:spacing w:val="-4"/>
          <w:sz w:val="24"/>
          <w:szCs w:val="24"/>
        </w:rPr>
        <w:t xml:space="preserve"> </w:t>
      </w:r>
      <w:r w:rsidRPr="00444786">
        <w:rPr>
          <w:sz w:val="24"/>
          <w:szCs w:val="24"/>
        </w:rPr>
        <w:t>will</w:t>
      </w:r>
      <w:r w:rsidRPr="00444786">
        <w:rPr>
          <w:spacing w:val="-4"/>
          <w:sz w:val="24"/>
          <w:szCs w:val="24"/>
        </w:rPr>
        <w:t xml:space="preserve"> </w:t>
      </w:r>
      <w:r w:rsidRPr="00444786">
        <w:rPr>
          <w:sz w:val="24"/>
          <w:szCs w:val="24"/>
        </w:rPr>
        <w:t>be</w:t>
      </w:r>
      <w:r w:rsidRPr="00444786">
        <w:rPr>
          <w:spacing w:val="-4"/>
          <w:sz w:val="24"/>
          <w:szCs w:val="24"/>
        </w:rPr>
        <w:t xml:space="preserve"> </w:t>
      </w:r>
      <w:r w:rsidRPr="00444786">
        <w:rPr>
          <w:sz w:val="24"/>
          <w:szCs w:val="24"/>
        </w:rPr>
        <w:t>checked</w:t>
      </w:r>
      <w:r w:rsidRPr="00444786">
        <w:rPr>
          <w:spacing w:val="-4"/>
          <w:sz w:val="24"/>
          <w:szCs w:val="24"/>
        </w:rPr>
        <w:t xml:space="preserve"> </w:t>
      </w:r>
      <w:r w:rsidR="003B6DAF" w:rsidRPr="005C16DE">
        <w:rPr>
          <w:spacing w:val="-4"/>
          <w:sz w:val="24"/>
          <w:szCs w:val="24"/>
        </w:rPr>
        <w:t>termly</w:t>
      </w:r>
      <w:r w:rsidR="003B6DAF">
        <w:rPr>
          <w:spacing w:val="-4"/>
          <w:sz w:val="24"/>
          <w:szCs w:val="24"/>
        </w:rPr>
        <w:t xml:space="preserve"> </w:t>
      </w:r>
      <w:r w:rsidR="00B3182F" w:rsidRPr="00444786">
        <w:rPr>
          <w:sz w:val="24"/>
          <w:szCs w:val="24"/>
        </w:rPr>
        <w:t>by</w:t>
      </w:r>
      <w:r w:rsidR="00B3182F">
        <w:rPr>
          <w:sz w:val="24"/>
          <w:szCs w:val="24"/>
        </w:rPr>
        <w:t xml:space="preserve"> Medicines Assistants</w:t>
      </w:r>
      <w:r w:rsidR="00B3182F" w:rsidRPr="00444786">
        <w:rPr>
          <w:sz w:val="24"/>
          <w:szCs w:val="24"/>
        </w:rPr>
        <w:t xml:space="preserve"> </w:t>
      </w:r>
      <w:r w:rsidRPr="00444786">
        <w:rPr>
          <w:sz w:val="24"/>
          <w:szCs w:val="24"/>
        </w:rPr>
        <w:t>to confirm that they are in date</w:t>
      </w:r>
      <w:r w:rsidR="00FF25AB" w:rsidRPr="00444786">
        <w:rPr>
          <w:i/>
          <w:iCs/>
          <w:sz w:val="24"/>
          <w:szCs w:val="24"/>
        </w:rPr>
        <w:t xml:space="preserve">. </w:t>
      </w:r>
    </w:p>
    <w:p w14:paraId="4E07E6C9" w14:textId="2C5654B5" w:rsidR="003C0409" w:rsidRPr="00444786" w:rsidRDefault="003C0409" w:rsidP="005C16DE">
      <w:pPr>
        <w:pStyle w:val="Heading3"/>
        <w:shd w:val="clear" w:color="auto" w:fill="FFFFFF" w:themeFill="background1"/>
      </w:pPr>
      <w:r w:rsidRPr="00444786">
        <w:t>6.2 Emergency Response</w:t>
      </w:r>
    </w:p>
    <w:p w14:paraId="251FD426" w14:textId="48B9131E" w:rsidR="003C0409" w:rsidRPr="00444786" w:rsidRDefault="003C0409" w:rsidP="005C16DE">
      <w:pPr>
        <w:pStyle w:val="BodyText"/>
        <w:shd w:val="clear" w:color="auto" w:fill="FFFFFF" w:themeFill="background1"/>
        <w:rPr>
          <w:sz w:val="24"/>
          <w:szCs w:val="24"/>
        </w:rPr>
      </w:pPr>
      <w:r w:rsidRPr="00444786">
        <w:rPr>
          <w:sz w:val="24"/>
          <w:szCs w:val="24"/>
        </w:rPr>
        <w:t>If an individual (whether a pupil, staff or visitor) experiences a life</w:t>
      </w:r>
      <w:r w:rsidRPr="00444786">
        <w:rPr>
          <w:rFonts w:ascii="Cambria Math" w:hAnsi="Cambria Math" w:cs="Cambria Math"/>
          <w:sz w:val="24"/>
          <w:szCs w:val="24"/>
        </w:rPr>
        <w:t>‑</w:t>
      </w:r>
      <w:r w:rsidRPr="00444786">
        <w:rPr>
          <w:sz w:val="24"/>
          <w:szCs w:val="24"/>
        </w:rPr>
        <w:t>threatening medical emergency, anyone may take reasonable action to save their life. The law recognises that rescuers act under extreme pressure.</w:t>
      </w:r>
    </w:p>
    <w:p w14:paraId="75CF0413" w14:textId="77777777" w:rsidR="003C0409" w:rsidRPr="00444786" w:rsidRDefault="003C0409" w:rsidP="005C16DE">
      <w:pPr>
        <w:pStyle w:val="BodyText"/>
        <w:shd w:val="clear" w:color="auto" w:fill="FFFFFF" w:themeFill="background1"/>
        <w:rPr>
          <w:sz w:val="24"/>
          <w:szCs w:val="24"/>
        </w:rPr>
      </w:pPr>
      <w:r w:rsidRPr="00444786">
        <w:rPr>
          <w:sz w:val="24"/>
          <w:szCs w:val="24"/>
        </w:rPr>
        <w:t>People who attempt to save a life in good faith are protected, even if an injury occurs while giving emergency care (for example, broken ribs during CPR are common and not a sign of wrongdoing). This includes administering adrenaline when an individual is suffering anaphylaxis.</w:t>
      </w:r>
    </w:p>
    <w:p w14:paraId="23FD7896" w14:textId="1852A41C" w:rsidR="003C0409" w:rsidRPr="00444786" w:rsidRDefault="003C0409" w:rsidP="005C16DE">
      <w:pPr>
        <w:pStyle w:val="BodyText"/>
        <w:shd w:val="clear" w:color="auto" w:fill="FFFFFF" w:themeFill="background1"/>
        <w:rPr>
          <w:sz w:val="24"/>
          <w:szCs w:val="24"/>
        </w:rPr>
      </w:pPr>
      <w:r w:rsidRPr="00444786">
        <w:rPr>
          <w:sz w:val="24"/>
          <w:szCs w:val="24"/>
        </w:rPr>
        <w:t>Staff in this school should be reassured that mistakes, hesitation, or imperfect technique do not amount to serious and wilful misconduct. The expectation is simply that staff act reasonably, to the best of their ability, in an emergency.</w:t>
      </w:r>
    </w:p>
    <w:p w14:paraId="02303A05" w14:textId="03827D03" w:rsidR="00E46DB5" w:rsidRPr="00444786" w:rsidRDefault="001F0268" w:rsidP="005C16DE">
      <w:pPr>
        <w:pStyle w:val="Heading3"/>
        <w:shd w:val="clear" w:color="auto" w:fill="FFFFFF" w:themeFill="background1"/>
      </w:pPr>
      <w:bookmarkStart w:id="9" w:name="Visits_and_trips"/>
      <w:bookmarkStart w:id="10" w:name="Serious_incidents_and_“near_misses”"/>
      <w:bookmarkEnd w:id="9"/>
      <w:bookmarkEnd w:id="10"/>
      <w:r w:rsidRPr="00444786">
        <w:lastRenderedPageBreak/>
        <w:t>6</w:t>
      </w:r>
      <w:r w:rsidR="00261353" w:rsidRPr="00444786">
        <w:t>.</w:t>
      </w:r>
      <w:r w:rsidR="00062022">
        <w:t>3</w:t>
      </w:r>
      <w:r w:rsidR="00261353" w:rsidRPr="00444786">
        <w:t xml:space="preserve"> </w:t>
      </w:r>
      <w:r w:rsidRPr="00444786">
        <w:t>Serious</w:t>
      </w:r>
      <w:r w:rsidRPr="00444786">
        <w:rPr>
          <w:spacing w:val="-11"/>
        </w:rPr>
        <w:t xml:space="preserve"> </w:t>
      </w:r>
      <w:r w:rsidR="00E37C5E" w:rsidRPr="00444786">
        <w:t>I</w:t>
      </w:r>
      <w:r w:rsidRPr="00444786">
        <w:t>ncidents</w:t>
      </w:r>
      <w:r w:rsidRPr="00444786">
        <w:rPr>
          <w:spacing w:val="-11"/>
        </w:rPr>
        <w:t xml:space="preserve"> </w:t>
      </w:r>
      <w:r w:rsidRPr="00444786">
        <w:t>and</w:t>
      </w:r>
      <w:r w:rsidRPr="00444786">
        <w:rPr>
          <w:spacing w:val="-12"/>
        </w:rPr>
        <w:t xml:space="preserve"> </w:t>
      </w:r>
      <w:r w:rsidRPr="00444786">
        <w:t>“</w:t>
      </w:r>
      <w:r w:rsidR="00E37C5E" w:rsidRPr="00444786">
        <w:t>N</w:t>
      </w:r>
      <w:r w:rsidRPr="00444786">
        <w:t>ear</w:t>
      </w:r>
      <w:r w:rsidRPr="00444786">
        <w:rPr>
          <w:spacing w:val="-10"/>
        </w:rPr>
        <w:t xml:space="preserve"> </w:t>
      </w:r>
      <w:r w:rsidR="00E37C5E" w:rsidRPr="00444786">
        <w:rPr>
          <w:spacing w:val="-2"/>
        </w:rPr>
        <w:t>M</w:t>
      </w:r>
      <w:r w:rsidRPr="00444786">
        <w:rPr>
          <w:spacing w:val="-2"/>
        </w:rPr>
        <w:t>isses”</w:t>
      </w:r>
    </w:p>
    <w:p w14:paraId="4333CAE0" w14:textId="77662A30" w:rsidR="00D53AA4" w:rsidRPr="00444786" w:rsidRDefault="00D53AA4" w:rsidP="005C16DE">
      <w:pPr>
        <w:pStyle w:val="BodyText"/>
        <w:numPr>
          <w:ilvl w:val="0"/>
          <w:numId w:val="13"/>
        </w:numPr>
        <w:shd w:val="clear" w:color="auto" w:fill="FFFFFF" w:themeFill="background1"/>
        <w:rPr>
          <w:sz w:val="24"/>
          <w:szCs w:val="24"/>
        </w:rPr>
      </w:pPr>
      <w:r w:rsidRPr="00444786">
        <w:rPr>
          <w:sz w:val="24"/>
          <w:szCs w:val="24"/>
        </w:rPr>
        <w:t>A serious incident is any event relating directly to a medical condition (including allergy) in which a child, young person, member of staff or visitor with a medical condition or allergy is harmed or is placed at an immediate and significant risk of harm, including situations requiring emergency medication, urgent clinical intervention or attendance by emergency services.</w:t>
      </w:r>
    </w:p>
    <w:p w14:paraId="2A67BB9E" w14:textId="3BA41D37" w:rsidR="00D53AA4" w:rsidRPr="00444786" w:rsidRDefault="00D53AA4" w:rsidP="005C16DE">
      <w:pPr>
        <w:pStyle w:val="BodyText"/>
        <w:numPr>
          <w:ilvl w:val="0"/>
          <w:numId w:val="13"/>
        </w:numPr>
        <w:shd w:val="clear" w:color="auto" w:fill="FFFFFF" w:themeFill="background1"/>
        <w:rPr>
          <w:sz w:val="24"/>
          <w:szCs w:val="24"/>
        </w:rPr>
      </w:pPr>
      <w:r w:rsidRPr="00444786">
        <w:rPr>
          <w:sz w:val="24"/>
          <w:szCs w:val="24"/>
        </w:rPr>
        <w:t>A “near miss” is an event relating directly to a medical condition (including allergy) that did not result in harm but had the clear potential to do so, for example, where an error, omission, or system failure could reasonably have led to a serious incident had circumstances been only slightly different.</w:t>
      </w:r>
    </w:p>
    <w:p w14:paraId="61F16955" w14:textId="5B8D07DA" w:rsidR="006B798F" w:rsidRPr="00444786" w:rsidRDefault="006B798F" w:rsidP="005C16DE">
      <w:pPr>
        <w:pStyle w:val="BodyText"/>
        <w:shd w:val="clear" w:color="auto" w:fill="FFFFFF" w:themeFill="background1"/>
        <w:rPr>
          <w:sz w:val="24"/>
          <w:szCs w:val="24"/>
        </w:rPr>
      </w:pPr>
      <w:r w:rsidRPr="00444786">
        <w:rPr>
          <w:sz w:val="24"/>
          <w:szCs w:val="24"/>
        </w:rPr>
        <w:t xml:space="preserve">The school will approach serious incidents and “near misses” in a “no blame” spirit of seeking to learn lessons and address any issues which the incident identified, so that </w:t>
      </w:r>
      <w:r w:rsidR="00D53AA4" w:rsidRPr="00444786">
        <w:rPr>
          <w:sz w:val="24"/>
          <w:szCs w:val="24"/>
        </w:rPr>
        <w:t>pupils</w:t>
      </w:r>
      <w:r w:rsidRPr="00444786">
        <w:rPr>
          <w:sz w:val="24"/>
          <w:szCs w:val="24"/>
        </w:rPr>
        <w:t xml:space="preserve"> are better protected in the future.</w:t>
      </w:r>
      <w:r w:rsidR="008215E1">
        <w:rPr>
          <w:sz w:val="24"/>
          <w:szCs w:val="24"/>
        </w:rPr>
        <w:t xml:space="preserve"> </w:t>
      </w:r>
      <w:r w:rsidR="008215E1" w:rsidRPr="008215E1">
        <w:rPr>
          <w:sz w:val="24"/>
          <w:szCs w:val="24"/>
        </w:rPr>
        <w:t>Relevant staff involved in the incident will take part in a debrief to reflect on what happened and how future incidents can be prevented.</w:t>
      </w:r>
    </w:p>
    <w:p w14:paraId="2FE82066" w14:textId="50E93496" w:rsidR="00B527E1" w:rsidRPr="00444786" w:rsidRDefault="00B527E1" w:rsidP="005C16DE">
      <w:pPr>
        <w:pStyle w:val="BodyText"/>
        <w:shd w:val="clear" w:color="auto" w:fill="FFFFFF" w:themeFill="background1"/>
        <w:rPr>
          <w:sz w:val="24"/>
          <w:szCs w:val="24"/>
        </w:rPr>
      </w:pPr>
      <w:r w:rsidRPr="00444786">
        <w:rPr>
          <w:sz w:val="24"/>
          <w:szCs w:val="24"/>
        </w:rPr>
        <w:t>The parents/carers of a child are notified of the incident or “near miss” as soon as possible</w:t>
      </w:r>
      <w:r w:rsidR="00854B94">
        <w:rPr>
          <w:sz w:val="24"/>
          <w:szCs w:val="24"/>
        </w:rPr>
        <w:t xml:space="preserve">. </w:t>
      </w:r>
      <w:r w:rsidRPr="00444786">
        <w:rPr>
          <w:sz w:val="24"/>
          <w:szCs w:val="24"/>
        </w:rPr>
        <w:t xml:space="preserve">They </w:t>
      </w:r>
      <w:r w:rsidR="00DE296C" w:rsidRPr="005C16DE">
        <w:rPr>
          <w:sz w:val="24"/>
          <w:szCs w:val="24"/>
        </w:rPr>
        <w:t>will</w:t>
      </w:r>
      <w:r w:rsidR="00DE296C">
        <w:rPr>
          <w:sz w:val="24"/>
          <w:szCs w:val="24"/>
        </w:rPr>
        <w:t xml:space="preserve"> </w:t>
      </w:r>
      <w:r w:rsidRPr="00444786">
        <w:rPr>
          <w:sz w:val="24"/>
          <w:szCs w:val="24"/>
        </w:rPr>
        <w:t>be given the opportunity to discuss what happened and to contribute their views to the consequent lessons learned review. The school will then confirm what it has learned from the incident and will outline any actions it is taking as a result.</w:t>
      </w:r>
    </w:p>
    <w:p w14:paraId="56399188" w14:textId="192D5B08" w:rsidR="00B527E1" w:rsidRPr="00444786" w:rsidRDefault="00B527E1" w:rsidP="005C16DE">
      <w:pPr>
        <w:pStyle w:val="BodyText"/>
        <w:shd w:val="clear" w:color="auto" w:fill="FFFFFF" w:themeFill="background1"/>
        <w:rPr>
          <w:sz w:val="24"/>
          <w:szCs w:val="24"/>
        </w:rPr>
      </w:pPr>
      <w:r w:rsidRPr="00444786">
        <w:rPr>
          <w:sz w:val="24"/>
          <w:szCs w:val="24"/>
        </w:rPr>
        <w:t xml:space="preserve">The Head Teacher will consider what lessons to learn and whether changes are required to the school’s medical conditions and/or allergy safety policies and/or to the arrangements in the child or young person’s </w:t>
      </w:r>
      <w:r w:rsidR="00824532">
        <w:rPr>
          <w:sz w:val="24"/>
          <w:szCs w:val="24"/>
        </w:rPr>
        <w:t>IHP</w:t>
      </w:r>
      <w:r w:rsidRPr="00444786">
        <w:rPr>
          <w:sz w:val="24"/>
          <w:szCs w:val="24"/>
        </w:rPr>
        <w:t>. Any learning will be shared appropriately with staff so they can act on them, reducing the chance of an incident reoccurring.</w:t>
      </w:r>
    </w:p>
    <w:p w14:paraId="7990FC9F" w14:textId="3AE43118" w:rsidR="00B527E1" w:rsidRPr="00444786" w:rsidRDefault="00B527E1" w:rsidP="005C16DE">
      <w:pPr>
        <w:pStyle w:val="BodyText"/>
        <w:shd w:val="clear" w:color="auto" w:fill="FFFFFF" w:themeFill="background1"/>
        <w:rPr>
          <w:sz w:val="24"/>
          <w:szCs w:val="24"/>
        </w:rPr>
      </w:pPr>
      <w:r w:rsidRPr="00444786">
        <w:rPr>
          <w:sz w:val="24"/>
          <w:szCs w:val="24"/>
        </w:rPr>
        <w:t>In addition, it may also be necessary to share the report with other agencies:</w:t>
      </w:r>
    </w:p>
    <w:p w14:paraId="52649855" w14:textId="740E3BD3" w:rsidR="00B527E1" w:rsidRPr="00A95561" w:rsidRDefault="00B527E1" w:rsidP="005C16DE">
      <w:pPr>
        <w:pStyle w:val="BodyText"/>
        <w:numPr>
          <w:ilvl w:val="0"/>
          <w:numId w:val="8"/>
        </w:numPr>
        <w:shd w:val="clear" w:color="auto" w:fill="FFFFFF" w:themeFill="background1"/>
        <w:rPr>
          <w:sz w:val="24"/>
          <w:szCs w:val="24"/>
        </w:rPr>
      </w:pPr>
      <w:r w:rsidRPr="00A95561">
        <w:rPr>
          <w:sz w:val="24"/>
          <w:szCs w:val="24"/>
        </w:rPr>
        <w:t xml:space="preserve">The </w:t>
      </w:r>
      <w:r w:rsidR="004933A0" w:rsidRPr="00A95561">
        <w:rPr>
          <w:sz w:val="24"/>
          <w:szCs w:val="24"/>
        </w:rPr>
        <w:t xml:space="preserve">School Meals service </w:t>
      </w:r>
      <w:r w:rsidRPr="00A95561">
        <w:rPr>
          <w:sz w:val="24"/>
          <w:szCs w:val="24"/>
        </w:rPr>
        <w:t xml:space="preserve">will report any allergen-related food safety incidents to </w:t>
      </w:r>
      <w:r w:rsidR="004933A0" w:rsidRPr="00A95561">
        <w:rPr>
          <w:sz w:val="24"/>
          <w:szCs w:val="24"/>
        </w:rPr>
        <w:t xml:space="preserve">the </w:t>
      </w:r>
      <w:r w:rsidRPr="00A95561">
        <w:rPr>
          <w:sz w:val="24"/>
          <w:szCs w:val="24"/>
        </w:rPr>
        <w:t>local authority.</w:t>
      </w:r>
    </w:p>
    <w:p w14:paraId="7515C33B" w14:textId="788C2868" w:rsidR="008215E1" w:rsidRDefault="00B527E1" w:rsidP="005C16DE">
      <w:pPr>
        <w:pStyle w:val="BodyText"/>
        <w:numPr>
          <w:ilvl w:val="0"/>
          <w:numId w:val="8"/>
        </w:numPr>
        <w:shd w:val="clear" w:color="auto" w:fill="FFFFFF" w:themeFill="background1"/>
        <w:rPr>
          <w:sz w:val="24"/>
          <w:szCs w:val="24"/>
        </w:rPr>
      </w:pPr>
      <w:r w:rsidRPr="00444786">
        <w:rPr>
          <w:sz w:val="24"/>
          <w:szCs w:val="24"/>
        </w:rPr>
        <w:t xml:space="preserve">The school will report incidents which arose directly from the way </w:t>
      </w:r>
      <w:r w:rsidR="00CB4D6E" w:rsidRPr="005C16DE">
        <w:rPr>
          <w:sz w:val="24"/>
          <w:szCs w:val="24"/>
        </w:rPr>
        <w:t>we</w:t>
      </w:r>
      <w:r w:rsidR="00CB4D6E">
        <w:rPr>
          <w:sz w:val="24"/>
          <w:szCs w:val="24"/>
        </w:rPr>
        <w:t xml:space="preserve"> </w:t>
      </w:r>
      <w:r w:rsidRPr="00444786">
        <w:rPr>
          <w:sz w:val="24"/>
          <w:szCs w:val="24"/>
        </w:rPr>
        <w:t xml:space="preserve">undertook a work activity which resulted </w:t>
      </w:r>
      <w:r w:rsidR="00AB7A29" w:rsidRPr="00444786">
        <w:rPr>
          <w:sz w:val="24"/>
          <w:szCs w:val="24"/>
        </w:rPr>
        <w:t>in</w:t>
      </w:r>
      <w:r w:rsidRPr="00444786">
        <w:rPr>
          <w:sz w:val="24"/>
          <w:szCs w:val="24"/>
        </w:rPr>
        <w:t xml:space="preserve"> immediate hospitalisation to the Health and Safety Executive (via RIDDOR).</w:t>
      </w:r>
    </w:p>
    <w:p w14:paraId="469D36F8" w14:textId="77777777" w:rsidR="008215E1" w:rsidRPr="00C52870" w:rsidRDefault="00B527E1" w:rsidP="005C16DE">
      <w:pPr>
        <w:pStyle w:val="BodyText"/>
        <w:numPr>
          <w:ilvl w:val="0"/>
          <w:numId w:val="8"/>
        </w:numPr>
        <w:shd w:val="clear" w:color="auto" w:fill="FFFFFF" w:themeFill="background1"/>
        <w:rPr>
          <w:sz w:val="24"/>
          <w:szCs w:val="24"/>
        </w:rPr>
      </w:pPr>
      <w:r w:rsidRPr="008215E1">
        <w:rPr>
          <w:sz w:val="24"/>
          <w:szCs w:val="24"/>
        </w:rPr>
        <w:t>In the event that the incident or “near miss” related to the delivery of a care plan or action plan issued by a healthcare professional, the relevant healthcar</w:t>
      </w:r>
      <w:r w:rsidR="008215E1" w:rsidRPr="008215E1">
        <w:rPr>
          <w:sz w:val="24"/>
          <w:szCs w:val="24"/>
        </w:rPr>
        <w:t>e</w:t>
      </w:r>
      <w:r w:rsidR="008215E1">
        <w:rPr>
          <w:sz w:val="24"/>
          <w:szCs w:val="24"/>
        </w:rPr>
        <w:t xml:space="preserve"> </w:t>
      </w:r>
      <w:r w:rsidRPr="00C52870">
        <w:rPr>
          <w:sz w:val="24"/>
          <w:szCs w:val="24"/>
        </w:rPr>
        <w:t>professional will be notified.</w:t>
      </w:r>
    </w:p>
    <w:p w14:paraId="0FEEB10A" w14:textId="77777777" w:rsidR="00C52870" w:rsidRPr="00C52870" w:rsidRDefault="008215E1" w:rsidP="005C16DE">
      <w:pPr>
        <w:pStyle w:val="BodyText"/>
        <w:numPr>
          <w:ilvl w:val="0"/>
          <w:numId w:val="8"/>
        </w:numPr>
        <w:shd w:val="clear" w:color="auto" w:fill="FFFFFF" w:themeFill="background1"/>
        <w:rPr>
          <w:sz w:val="24"/>
          <w:szCs w:val="24"/>
        </w:rPr>
      </w:pPr>
      <w:r w:rsidRPr="00C52870">
        <w:rPr>
          <w:sz w:val="24"/>
          <w:szCs w:val="24"/>
        </w:rPr>
        <w:t>In more serious cases, a multi-agency review (involving parents, health professionals, catering staff, and others) may be arranged.</w:t>
      </w:r>
    </w:p>
    <w:p w14:paraId="0C2B191B" w14:textId="552EA4AE" w:rsidR="00C52870" w:rsidRPr="00C52870" w:rsidRDefault="00C52870" w:rsidP="005C16DE">
      <w:pPr>
        <w:pStyle w:val="BodyText"/>
        <w:numPr>
          <w:ilvl w:val="0"/>
          <w:numId w:val="8"/>
        </w:numPr>
        <w:shd w:val="clear" w:color="auto" w:fill="FFFFFF" w:themeFill="background1"/>
        <w:rPr>
          <w:sz w:val="24"/>
          <w:szCs w:val="24"/>
        </w:rPr>
      </w:pPr>
      <w:r w:rsidRPr="00C52870">
        <w:rPr>
          <w:sz w:val="24"/>
          <w:szCs w:val="24"/>
        </w:rPr>
        <w:t xml:space="preserve">Any significant concern arising from repeated exposure or neglect of medical </w:t>
      </w:r>
      <w:r w:rsidRPr="00C52870">
        <w:rPr>
          <w:sz w:val="24"/>
          <w:szCs w:val="24"/>
        </w:rPr>
        <w:lastRenderedPageBreak/>
        <w:t>needs will be treated as a safeguarding matter and addressed according to school safeguarding procedures.</w:t>
      </w:r>
    </w:p>
    <w:p w14:paraId="79958B2C" w14:textId="3F2D699F" w:rsidR="00E46DB5" w:rsidRPr="00444786" w:rsidRDefault="001F0268" w:rsidP="005C16DE">
      <w:pPr>
        <w:pStyle w:val="Heading3"/>
        <w:shd w:val="clear" w:color="auto" w:fill="FFFFFF" w:themeFill="background1"/>
      </w:pPr>
      <w:bookmarkStart w:id="11" w:name="Information_sharing"/>
      <w:bookmarkStart w:id="12" w:name="_Hlk238201872"/>
      <w:bookmarkEnd w:id="11"/>
      <w:r w:rsidRPr="00444786">
        <w:t>6</w:t>
      </w:r>
      <w:r w:rsidR="00261353" w:rsidRPr="00444786">
        <w:t>.</w:t>
      </w:r>
      <w:r w:rsidR="00062022">
        <w:t>4</w:t>
      </w:r>
      <w:r w:rsidR="00261353" w:rsidRPr="00444786">
        <w:t xml:space="preserve"> </w:t>
      </w:r>
      <w:r w:rsidRPr="00444786">
        <w:t>Information</w:t>
      </w:r>
      <w:r w:rsidRPr="00444786">
        <w:rPr>
          <w:spacing w:val="1"/>
        </w:rPr>
        <w:t xml:space="preserve"> </w:t>
      </w:r>
      <w:r w:rsidR="00E37C5E" w:rsidRPr="00444786">
        <w:t>S</w:t>
      </w:r>
      <w:r w:rsidRPr="00444786">
        <w:t>haring</w:t>
      </w:r>
    </w:p>
    <w:p w14:paraId="5AA6B35E" w14:textId="1AE88DF8" w:rsidR="004A2410" w:rsidRPr="00444786" w:rsidRDefault="00803674" w:rsidP="005C16DE">
      <w:pPr>
        <w:pStyle w:val="BodyText"/>
        <w:shd w:val="clear" w:color="auto" w:fill="FFFFFF" w:themeFill="background1"/>
        <w:rPr>
          <w:sz w:val="24"/>
          <w:szCs w:val="24"/>
        </w:rPr>
      </w:pPr>
      <w:r w:rsidRPr="00444786">
        <w:rPr>
          <w:sz w:val="24"/>
          <w:szCs w:val="24"/>
        </w:rPr>
        <w:t xml:space="preserve">A </w:t>
      </w:r>
      <w:r w:rsidR="000E6F22">
        <w:rPr>
          <w:sz w:val="24"/>
          <w:szCs w:val="24"/>
        </w:rPr>
        <w:t>child</w:t>
      </w:r>
      <w:r w:rsidR="00B4721D" w:rsidRPr="00444786">
        <w:rPr>
          <w:sz w:val="24"/>
          <w:szCs w:val="24"/>
        </w:rPr>
        <w:t>’</w:t>
      </w:r>
      <w:r w:rsidRPr="00444786">
        <w:rPr>
          <w:sz w:val="24"/>
          <w:szCs w:val="24"/>
        </w:rPr>
        <w:t xml:space="preserve">s health information is considered special category data under UK GDPR, which means it is highly sensitive and has additional legal protections. Schools have a lawful basis to hold, use and share a child’s special category health data when this is necessary, but it </w:t>
      </w:r>
      <w:r w:rsidR="00B4721D" w:rsidRPr="00444786">
        <w:rPr>
          <w:sz w:val="24"/>
          <w:szCs w:val="24"/>
        </w:rPr>
        <w:t xml:space="preserve">will </w:t>
      </w:r>
      <w:r w:rsidRPr="00444786">
        <w:rPr>
          <w:sz w:val="24"/>
          <w:szCs w:val="24"/>
        </w:rPr>
        <w:t>always be done in a controlled</w:t>
      </w:r>
      <w:r w:rsidRPr="00444786">
        <w:rPr>
          <w:spacing w:val="-1"/>
          <w:sz w:val="24"/>
          <w:szCs w:val="24"/>
        </w:rPr>
        <w:t xml:space="preserve"> </w:t>
      </w:r>
      <w:r w:rsidRPr="00444786">
        <w:rPr>
          <w:sz w:val="24"/>
          <w:szCs w:val="24"/>
        </w:rPr>
        <w:t>and</w:t>
      </w:r>
      <w:r w:rsidRPr="00444786">
        <w:rPr>
          <w:spacing w:val="-2"/>
          <w:sz w:val="24"/>
          <w:szCs w:val="24"/>
        </w:rPr>
        <w:t xml:space="preserve"> </w:t>
      </w:r>
      <w:r w:rsidRPr="00444786">
        <w:rPr>
          <w:sz w:val="24"/>
          <w:szCs w:val="24"/>
        </w:rPr>
        <w:t>respectful</w:t>
      </w:r>
      <w:r w:rsidRPr="00444786">
        <w:rPr>
          <w:spacing w:val="-2"/>
          <w:sz w:val="24"/>
          <w:szCs w:val="24"/>
        </w:rPr>
        <w:t xml:space="preserve"> </w:t>
      </w:r>
      <w:r w:rsidRPr="00444786">
        <w:rPr>
          <w:sz w:val="24"/>
          <w:szCs w:val="24"/>
        </w:rPr>
        <w:t>way,</w:t>
      </w:r>
      <w:r w:rsidRPr="00444786">
        <w:rPr>
          <w:spacing w:val="-1"/>
          <w:sz w:val="24"/>
          <w:szCs w:val="24"/>
        </w:rPr>
        <w:t xml:space="preserve"> </w:t>
      </w:r>
      <w:r w:rsidRPr="00444786">
        <w:rPr>
          <w:sz w:val="24"/>
          <w:szCs w:val="24"/>
        </w:rPr>
        <w:t>because</w:t>
      </w:r>
      <w:r w:rsidRPr="00444786">
        <w:rPr>
          <w:spacing w:val="-2"/>
          <w:sz w:val="24"/>
          <w:szCs w:val="24"/>
        </w:rPr>
        <w:t xml:space="preserve"> </w:t>
      </w:r>
      <w:r w:rsidRPr="00444786">
        <w:rPr>
          <w:sz w:val="24"/>
          <w:szCs w:val="24"/>
        </w:rPr>
        <w:t>unnecessary</w:t>
      </w:r>
      <w:r w:rsidRPr="00444786">
        <w:rPr>
          <w:spacing w:val="-2"/>
          <w:sz w:val="24"/>
          <w:szCs w:val="24"/>
        </w:rPr>
        <w:t xml:space="preserve"> </w:t>
      </w:r>
      <w:r w:rsidRPr="00444786">
        <w:rPr>
          <w:sz w:val="24"/>
          <w:szCs w:val="24"/>
        </w:rPr>
        <w:t>sharing</w:t>
      </w:r>
      <w:r w:rsidRPr="00444786">
        <w:rPr>
          <w:spacing w:val="-2"/>
          <w:sz w:val="24"/>
          <w:szCs w:val="24"/>
        </w:rPr>
        <w:t xml:space="preserve"> </w:t>
      </w:r>
      <w:r w:rsidRPr="00444786">
        <w:rPr>
          <w:sz w:val="24"/>
          <w:szCs w:val="24"/>
        </w:rPr>
        <w:t>can</w:t>
      </w:r>
      <w:r w:rsidRPr="00444786">
        <w:rPr>
          <w:spacing w:val="-1"/>
          <w:sz w:val="24"/>
          <w:szCs w:val="24"/>
        </w:rPr>
        <w:t xml:space="preserve"> </w:t>
      </w:r>
      <w:r w:rsidRPr="00444786">
        <w:rPr>
          <w:sz w:val="24"/>
          <w:szCs w:val="24"/>
        </w:rPr>
        <w:t>reduce</w:t>
      </w:r>
      <w:r w:rsidRPr="00444786">
        <w:rPr>
          <w:spacing w:val="-2"/>
          <w:sz w:val="24"/>
          <w:szCs w:val="24"/>
        </w:rPr>
        <w:t xml:space="preserve"> </w:t>
      </w:r>
      <w:r w:rsidRPr="00444786">
        <w:rPr>
          <w:sz w:val="24"/>
          <w:szCs w:val="24"/>
        </w:rPr>
        <w:t>children’s confidence</w:t>
      </w:r>
      <w:r w:rsidRPr="00444786">
        <w:rPr>
          <w:spacing w:val="-3"/>
          <w:sz w:val="24"/>
          <w:szCs w:val="24"/>
        </w:rPr>
        <w:t xml:space="preserve"> </w:t>
      </w:r>
      <w:r w:rsidRPr="00444786">
        <w:rPr>
          <w:sz w:val="24"/>
          <w:szCs w:val="24"/>
        </w:rPr>
        <w:t>in</w:t>
      </w:r>
      <w:r w:rsidRPr="00444786">
        <w:rPr>
          <w:spacing w:val="-4"/>
          <w:sz w:val="24"/>
          <w:szCs w:val="24"/>
        </w:rPr>
        <w:t xml:space="preserve"> </w:t>
      </w:r>
      <w:r w:rsidRPr="00444786">
        <w:rPr>
          <w:sz w:val="24"/>
          <w:szCs w:val="24"/>
        </w:rPr>
        <w:t>practitioners</w:t>
      </w:r>
      <w:r w:rsidRPr="00444786">
        <w:rPr>
          <w:spacing w:val="-4"/>
          <w:sz w:val="24"/>
          <w:szCs w:val="24"/>
        </w:rPr>
        <w:t xml:space="preserve"> </w:t>
      </w:r>
      <w:r w:rsidRPr="00444786">
        <w:rPr>
          <w:sz w:val="24"/>
          <w:szCs w:val="24"/>
        </w:rPr>
        <w:t>and</w:t>
      </w:r>
      <w:r w:rsidRPr="00444786">
        <w:rPr>
          <w:spacing w:val="-4"/>
          <w:sz w:val="24"/>
          <w:szCs w:val="24"/>
        </w:rPr>
        <w:t xml:space="preserve"> </w:t>
      </w:r>
      <w:r w:rsidRPr="00444786">
        <w:rPr>
          <w:sz w:val="24"/>
          <w:szCs w:val="24"/>
        </w:rPr>
        <w:t>can</w:t>
      </w:r>
      <w:r w:rsidRPr="00444786">
        <w:rPr>
          <w:spacing w:val="-4"/>
          <w:sz w:val="24"/>
          <w:szCs w:val="24"/>
        </w:rPr>
        <w:t xml:space="preserve"> </w:t>
      </w:r>
      <w:r w:rsidRPr="00444786">
        <w:rPr>
          <w:sz w:val="24"/>
          <w:szCs w:val="24"/>
        </w:rPr>
        <w:t>be</w:t>
      </w:r>
      <w:r w:rsidRPr="00444786">
        <w:rPr>
          <w:spacing w:val="-4"/>
          <w:sz w:val="24"/>
          <w:szCs w:val="24"/>
        </w:rPr>
        <w:t xml:space="preserve"> </w:t>
      </w:r>
      <w:r w:rsidRPr="00444786">
        <w:rPr>
          <w:sz w:val="24"/>
          <w:szCs w:val="24"/>
        </w:rPr>
        <w:t>embarrassing</w:t>
      </w:r>
      <w:r w:rsidRPr="00444786">
        <w:rPr>
          <w:spacing w:val="-4"/>
          <w:sz w:val="24"/>
          <w:szCs w:val="24"/>
        </w:rPr>
        <w:t xml:space="preserve"> </w:t>
      </w:r>
      <w:r w:rsidRPr="00444786">
        <w:rPr>
          <w:sz w:val="24"/>
          <w:szCs w:val="24"/>
        </w:rPr>
        <w:t>for</w:t>
      </w:r>
      <w:r w:rsidRPr="00444786">
        <w:rPr>
          <w:spacing w:val="-5"/>
          <w:sz w:val="24"/>
          <w:szCs w:val="24"/>
        </w:rPr>
        <w:t xml:space="preserve"> </w:t>
      </w:r>
      <w:r w:rsidRPr="00444786">
        <w:rPr>
          <w:sz w:val="24"/>
          <w:szCs w:val="24"/>
        </w:rPr>
        <w:t>children</w:t>
      </w:r>
      <w:r w:rsidRPr="00444786">
        <w:rPr>
          <w:spacing w:val="-4"/>
          <w:sz w:val="24"/>
          <w:szCs w:val="24"/>
        </w:rPr>
        <w:t xml:space="preserve"> </w:t>
      </w:r>
      <w:r w:rsidRPr="00444786">
        <w:rPr>
          <w:sz w:val="24"/>
          <w:szCs w:val="24"/>
        </w:rPr>
        <w:t>who may not want to be singled out.</w:t>
      </w:r>
    </w:p>
    <w:p w14:paraId="37C69788" w14:textId="77777777" w:rsidR="00DF71BA" w:rsidRPr="00444786" w:rsidRDefault="00DF71BA" w:rsidP="005C16DE">
      <w:pPr>
        <w:pStyle w:val="BodyText"/>
        <w:shd w:val="clear" w:color="auto" w:fill="FFFFFF" w:themeFill="background1"/>
        <w:spacing w:after="0"/>
        <w:rPr>
          <w:sz w:val="24"/>
          <w:szCs w:val="24"/>
        </w:rPr>
      </w:pPr>
      <w:r w:rsidRPr="00DF71BA">
        <w:rPr>
          <w:sz w:val="24"/>
          <w:szCs w:val="24"/>
        </w:rPr>
        <w:t>Where pupils are prescribed adrenaline devices, it is considered on a case-by-case basis whether it is appropriate for their friends to be made aware of how to seek help in an emergency.</w:t>
      </w:r>
    </w:p>
    <w:p w14:paraId="72E6C385" w14:textId="255AB8DF" w:rsidR="004A2410" w:rsidRPr="00854B94" w:rsidRDefault="004A2410" w:rsidP="005C16DE">
      <w:pPr>
        <w:pStyle w:val="BodyText"/>
        <w:shd w:val="clear" w:color="auto" w:fill="FFFFFF" w:themeFill="background1"/>
        <w:spacing w:after="0"/>
        <w:rPr>
          <w:sz w:val="24"/>
          <w:szCs w:val="24"/>
        </w:rPr>
      </w:pPr>
      <w:r w:rsidRPr="00854B94">
        <w:rPr>
          <w:sz w:val="24"/>
          <w:szCs w:val="24"/>
        </w:rPr>
        <w:t xml:space="preserve">A </w:t>
      </w:r>
      <w:r w:rsidR="00AE4531" w:rsidRPr="00854B94">
        <w:rPr>
          <w:sz w:val="24"/>
          <w:szCs w:val="24"/>
        </w:rPr>
        <w:t xml:space="preserve">health </w:t>
      </w:r>
      <w:r w:rsidRPr="00854B94">
        <w:rPr>
          <w:sz w:val="24"/>
          <w:szCs w:val="24"/>
        </w:rPr>
        <w:t xml:space="preserve">summary of each </w:t>
      </w:r>
      <w:r w:rsidR="00AE4531" w:rsidRPr="00854B94">
        <w:rPr>
          <w:sz w:val="24"/>
          <w:szCs w:val="24"/>
        </w:rPr>
        <w:t>pupil</w:t>
      </w:r>
      <w:r w:rsidRPr="00854B94">
        <w:rPr>
          <w:sz w:val="24"/>
          <w:szCs w:val="24"/>
        </w:rPr>
        <w:t xml:space="preserve"> with an allergy</w:t>
      </w:r>
      <w:r w:rsidR="00AE4531" w:rsidRPr="00854B94">
        <w:rPr>
          <w:sz w:val="24"/>
          <w:szCs w:val="24"/>
        </w:rPr>
        <w:t xml:space="preserve"> including photo</w:t>
      </w:r>
      <w:r w:rsidRPr="00854B94">
        <w:rPr>
          <w:sz w:val="24"/>
          <w:szCs w:val="24"/>
        </w:rPr>
        <w:t xml:space="preserve"> </w:t>
      </w:r>
      <w:r w:rsidR="00AE4531" w:rsidRPr="00854B94">
        <w:rPr>
          <w:sz w:val="24"/>
          <w:szCs w:val="24"/>
        </w:rPr>
        <w:t xml:space="preserve">is displayed in the following locations. This has either the date that this was most recently completed or the class that the pupil is currently in. These are updated by </w:t>
      </w:r>
      <w:r w:rsidR="00803674" w:rsidRPr="00854B94">
        <w:rPr>
          <w:sz w:val="24"/>
          <w:szCs w:val="24"/>
        </w:rPr>
        <w:t>The School Allergy Lead</w:t>
      </w:r>
      <w:r w:rsidR="00AE4531" w:rsidRPr="00854B94">
        <w:rPr>
          <w:sz w:val="24"/>
          <w:szCs w:val="24"/>
        </w:rPr>
        <w:t xml:space="preserve"> at the start of the academic year and if circumstances change.</w:t>
      </w:r>
    </w:p>
    <w:p w14:paraId="761873E8" w14:textId="0F1DD917" w:rsidR="00AE4531" w:rsidRPr="00854B94" w:rsidRDefault="00AE4531" w:rsidP="005C16DE">
      <w:pPr>
        <w:pStyle w:val="BodyText"/>
        <w:numPr>
          <w:ilvl w:val="0"/>
          <w:numId w:val="9"/>
        </w:numPr>
        <w:shd w:val="clear" w:color="auto" w:fill="FFFFFF" w:themeFill="background1"/>
        <w:spacing w:after="0"/>
        <w:ind w:left="357" w:hanging="357"/>
        <w:rPr>
          <w:sz w:val="24"/>
          <w:szCs w:val="24"/>
        </w:rPr>
      </w:pPr>
      <w:r w:rsidRPr="00854B94">
        <w:rPr>
          <w:sz w:val="24"/>
          <w:szCs w:val="24"/>
        </w:rPr>
        <w:t>School kitchen</w:t>
      </w:r>
    </w:p>
    <w:p w14:paraId="247D0B6E" w14:textId="2E125BD3" w:rsidR="00AE4531" w:rsidRPr="00854B94" w:rsidRDefault="00AE4531" w:rsidP="005C16DE">
      <w:pPr>
        <w:pStyle w:val="BodyText"/>
        <w:numPr>
          <w:ilvl w:val="0"/>
          <w:numId w:val="9"/>
        </w:numPr>
        <w:shd w:val="clear" w:color="auto" w:fill="FFFFFF" w:themeFill="background1"/>
        <w:spacing w:after="0"/>
        <w:ind w:left="357" w:hanging="357"/>
        <w:rPr>
          <w:sz w:val="24"/>
          <w:szCs w:val="24"/>
        </w:rPr>
      </w:pPr>
      <w:r w:rsidRPr="00854B94">
        <w:rPr>
          <w:sz w:val="24"/>
          <w:szCs w:val="24"/>
        </w:rPr>
        <w:t>Medical / first aid room</w:t>
      </w:r>
    </w:p>
    <w:p w14:paraId="3056F97A" w14:textId="7FF51C02" w:rsidR="00AE4531" w:rsidRPr="00854B94" w:rsidRDefault="00AE4531" w:rsidP="005C16DE">
      <w:pPr>
        <w:pStyle w:val="BodyText"/>
        <w:numPr>
          <w:ilvl w:val="0"/>
          <w:numId w:val="9"/>
        </w:numPr>
        <w:shd w:val="clear" w:color="auto" w:fill="FFFFFF" w:themeFill="background1"/>
        <w:spacing w:after="0"/>
        <w:ind w:left="357" w:hanging="357"/>
        <w:rPr>
          <w:sz w:val="24"/>
          <w:szCs w:val="24"/>
        </w:rPr>
      </w:pPr>
      <w:r w:rsidRPr="00854B94">
        <w:rPr>
          <w:sz w:val="24"/>
          <w:szCs w:val="24"/>
        </w:rPr>
        <w:t>Staff room</w:t>
      </w:r>
    </w:p>
    <w:bookmarkEnd w:id="12"/>
    <w:p w14:paraId="492C8310" w14:textId="04FDCFFB" w:rsidR="00E46DB5" w:rsidRPr="00444786" w:rsidRDefault="001F0268" w:rsidP="005C16DE">
      <w:pPr>
        <w:pStyle w:val="Heading3"/>
        <w:shd w:val="clear" w:color="auto" w:fill="FFFFFF" w:themeFill="background1"/>
      </w:pPr>
      <w:r w:rsidRPr="00444786">
        <w:t>6</w:t>
      </w:r>
      <w:r w:rsidR="00261353" w:rsidRPr="00444786">
        <w:t>.</w:t>
      </w:r>
      <w:r w:rsidR="00062022">
        <w:t>5</w:t>
      </w:r>
      <w:r w:rsidR="00261353" w:rsidRPr="00444786">
        <w:t xml:space="preserve"> </w:t>
      </w:r>
      <w:r w:rsidRPr="00444786">
        <w:t>Awareness</w:t>
      </w:r>
      <w:r w:rsidRPr="00444786">
        <w:rPr>
          <w:spacing w:val="-9"/>
        </w:rPr>
        <w:t xml:space="preserve"> </w:t>
      </w:r>
      <w:r w:rsidRPr="00444786">
        <w:t>of</w:t>
      </w:r>
      <w:r w:rsidRPr="00444786">
        <w:rPr>
          <w:spacing w:val="-9"/>
        </w:rPr>
        <w:t xml:space="preserve"> </w:t>
      </w:r>
      <w:r w:rsidRPr="00444786">
        <w:t>th</w:t>
      </w:r>
      <w:r w:rsidR="003C0409" w:rsidRPr="00444786">
        <w:t xml:space="preserve">is </w:t>
      </w:r>
      <w:r w:rsidR="00C52870">
        <w:rPr>
          <w:spacing w:val="-2"/>
        </w:rPr>
        <w:t>P</w:t>
      </w:r>
      <w:r w:rsidRPr="00444786">
        <w:rPr>
          <w:spacing w:val="-2"/>
        </w:rPr>
        <w:t>olicy</w:t>
      </w:r>
    </w:p>
    <w:p w14:paraId="09B9F27B" w14:textId="53FAEE32" w:rsidR="00E46DB5" w:rsidRPr="00444786" w:rsidRDefault="00803674" w:rsidP="005C16DE">
      <w:pPr>
        <w:pStyle w:val="BodyText"/>
        <w:shd w:val="clear" w:color="auto" w:fill="FFFFFF" w:themeFill="background1"/>
        <w:rPr>
          <w:sz w:val="24"/>
          <w:szCs w:val="24"/>
        </w:rPr>
      </w:pPr>
      <w:r w:rsidRPr="00444786">
        <w:rPr>
          <w:sz w:val="24"/>
          <w:szCs w:val="24"/>
        </w:rPr>
        <w:t>Th</w:t>
      </w:r>
      <w:r w:rsidR="00316560" w:rsidRPr="00444786">
        <w:rPr>
          <w:sz w:val="24"/>
          <w:szCs w:val="24"/>
        </w:rPr>
        <w:t>is</w:t>
      </w:r>
      <w:r w:rsidRPr="00444786">
        <w:rPr>
          <w:sz w:val="24"/>
          <w:szCs w:val="24"/>
        </w:rPr>
        <w:t xml:space="preserve"> allergy safety policy</w:t>
      </w:r>
      <w:r w:rsidR="00316560" w:rsidRPr="00444786">
        <w:rPr>
          <w:sz w:val="24"/>
          <w:szCs w:val="24"/>
        </w:rPr>
        <w:t xml:space="preserve"> will</w:t>
      </w:r>
      <w:r w:rsidRPr="00444786">
        <w:rPr>
          <w:sz w:val="24"/>
          <w:szCs w:val="24"/>
        </w:rPr>
        <w:t xml:space="preserve"> be published on the school</w:t>
      </w:r>
      <w:r w:rsidR="00316560" w:rsidRPr="00444786">
        <w:rPr>
          <w:sz w:val="24"/>
          <w:szCs w:val="24"/>
        </w:rPr>
        <w:t>’s</w:t>
      </w:r>
      <w:r w:rsidRPr="00444786">
        <w:rPr>
          <w:spacing w:val="-5"/>
          <w:sz w:val="24"/>
          <w:szCs w:val="24"/>
        </w:rPr>
        <w:t xml:space="preserve"> </w:t>
      </w:r>
      <w:r w:rsidRPr="00444786">
        <w:rPr>
          <w:sz w:val="24"/>
          <w:szCs w:val="24"/>
        </w:rPr>
        <w:t>website.</w:t>
      </w:r>
    </w:p>
    <w:p w14:paraId="3E663E0E" w14:textId="19B9EF8C" w:rsidR="00316560" w:rsidRPr="00444786" w:rsidRDefault="004546EC" w:rsidP="005C16DE">
      <w:pPr>
        <w:pStyle w:val="BodyText"/>
        <w:shd w:val="clear" w:color="auto" w:fill="FFFFFF" w:themeFill="background1"/>
        <w:rPr>
          <w:sz w:val="24"/>
          <w:szCs w:val="24"/>
        </w:rPr>
      </w:pPr>
      <w:r w:rsidRPr="0010474C">
        <w:rPr>
          <w:sz w:val="24"/>
          <w:szCs w:val="24"/>
        </w:rPr>
        <w:t>This policy will be shared at the start of the academic year with all staff for sign off. It will b</w:t>
      </w:r>
      <w:r w:rsidR="0010474C">
        <w:rPr>
          <w:sz w:val="24"/>
          <w:szCs w:val="24"/>
        </w:rPr>
        <w:t xml:space="preserve">e </w:t>
      </w:r>
      <w:r w:rsidRPr="00444786">
        <w:rPr>
          <w:sz w:val="24"/>
          <w:szCs w:val="24"/>
        </w:rPr>
        <w:t>stored on the school’s shared drive for reference.</w:t>
      </w:r>
    </w:p>
    <w:p w14:paraId="5363BEED" w14:textId="77777777" w:rsidR="00803674" w:rsidRDefault="00803674" w:rsidP="00FE753D">
      <w:pPr>
        <w:spacing w:before="120"/>
        <w:ind w:left="0" w:right="-278"/>
        <w:rPr>
          <w:sz w:val="22"/>
          <w:szCs w:val="22"/>
        </w:rPr>
      </w:pPr>
    </w:p>
    <w:p w14:paraId="07914697" w14:textId="77777777" w:rsidR="00803674" w:rsidRDefault="00803674" w:rsidP="00FE753D">
      <w:pPr>
        <w:spacing w:before="120"/>
        <w:ind w:left="0" w:right="-278"/>
        <w:rPr>
          <w:sz w:val="22"/>
          <w:szCs w:val="22"/>
        </w:rPr>
      </w:pPr>
    </w:p>
    <w:p w14:paraId="1EB264BF" w14:textId="77777777" w:rsidR="00803674" w:rsidRDefault="00803674" w:rsidP="00FE753D">
      <w:pPr>
        <w:spacing w:before="120"/>
        <w:ind w:left="0" w:right="-278"/>
        <w:rPr>
          <w:sz w:val="22"/>
          <w:szCs w:val="22"/>
        </w:rPr>
      </w:pPr>
    </w:p>
    <w:p w14:paraId="07972310" w14:textId="77777777" w:rsidR="00803674" w:rsidRDefault="00803674" w:rsidP="00FE753D">
      <w:pPr>
        <w:spacing w:before="120"/>
        <w:ind w:left="0" w:right="-278"/>
        <w:rPr>
          <w:sz w:val="22"/>
          <w:szCs w:val="22"/>
        </w:rPr>
      </w:pPr>
    </w:p>
    <w:p w14:paraId="52C05017" w14:textId="77777777" w:rsidR="00803674" w:rsidRDefault="00803674" w:rsidP="00FE753D">
      <w:pPr>
        <w:spacing w:before="120"/>
        <w:ind w:left="0" w:right="-278"/>
        <w:rPr>
          <w:sz w:val="22"/>
          <w:szCs w:val="22"/>
        </w:rPr>
      </w:pPr>
    </w:p>
    <w:p w14:paraId="02701825" w14:textId="77777777" w:rsidR="00803674" w:rsidRDefault="00803674" w:rsidP="00FE753D">
      <w:pPr>
        <w:spacing w:before="120"/>
        <w:ind w:left="0" w:right="-278"/>
        <w:rPr>
          <w:sz w:val="22"/>
          <w:szCs w:val="22"/>
        </w:rPr>
      </w:pPr>
    </w:p>
    <w:p w14:paraId="3BB3908B" w14:textId="77777777" w:rsidR="00803674" w:rsidRDefault="00803674" w:rsidP="00FE753D">
      <w:pPr>
        <w:spacing w:before="120"/>
        <w:ind w:left="0" w:right="-278"/>
        <w:rPr>
          <w:sz w:val="22"/>
          <w:szCs w:val="22"/>
        </w:rPr>
      </w:pPr>
    </w:p>
    <w:p w14:paraId="56DDA1C4" w14:textId="77777777" w:rsidR="00803674" w:rsidRDefault="00803674" w:rsidP="00FE753D">
      <w:pPr>
        <w:spacing w:before="120"/>
        <w:ind w:left="0" w:right="-278"/>
        <w:rPr>
          <w:sz w:val="22"/>
          <w:szCs w:val="22"/>
        </w:rPr>
      </w:pPr>
    </w:p>
    <w:p w14:paraId="6631472B" w14:textId="60653CA3" w:rsidR="00E741C8" w:rsidRPr="00444786" w:rsidRDefault="00E741C8" w:rsidP="00794FAE">
      <w:pPr>
        <w:spacing w:before="0"/>
        <w:ind w:left="0"/>
        <w:rPr>
          <w:sz w:val="22"/>
          <w:szCs w:val="22"/>
        </w:rPr>
      </w:pPr>
    </w:p>
    <w:sectPr w:rsidR="00E741C8" w:rsidRPr="00444786" w:rsidSect="00F13ED8">
      <w:footerReference w:type="default" r:id="rId24"/>
      <w:pgSz w:w="11910" w:h="16840"/>
      <w:pgMar w:top="1560" w:right="1417" w:bottom="980" w:left="1417" w:header="0" w:footer="79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A0597" w14:textId="77777777" w:rsidR="00A232E8" w:rsidRPr="00444786" w:rsidRDefault="00A232E8" w:rsidP="00BB5914">
      <w:r w:rsidRPr="00444786">
        <w:separator/>
      </w:r>
    </w:p>
  </w:endnote>
  <w:endnote w:type="continuationSeparator" w:id="0">
    <w:p w14:paraId="0CDFFD99" w14:textId="77777777" w:rsidR="00A232E8" w:rsidRPr="00444786" w:rsidRDefault="00A232E8" w:rsidP="00BB5914">
      <w:r w:rsidRPr="0044478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5A9BB" w14:textId="24FD36C7" w:rsidR="0053118E" w:rsidRPr="00444786" w:rsidRDefault="0053118E" w:rsidP="0053118E">
    <w:pPr>
      <w:pStyle w:val="Footer"/>
      <w:pBdr>
        <w:top w:val="single" w:sz="4" w:space="1" w:color="D9D9D9" w:themeColor="background1" w:themeShade="D9"/>
      </w:pBdr>
      <w:tabs>
        <w:tab w:val="clear" w:pos="4513"/>
      </w:tabs>
      <w:ind w:left="0"/>
    </w:pPr>
    <w:r w:rsidRPr="00444786">
      <w:tab/>
    </w:r>
    <w:sdt>
      <w:sdtPr>
        <w:id w:val="-662855539"/>
        <w:docPartObj>
          <w:docPartGallery w:val="Page Numbers (Bottom of Page)"/>
          <w:docPartUnique/>
        </w:docPartObj>
      </w:sdtPr>
      <w:sdtEndPr>
        <w:rPr>
          <w:color w:val="7F7F7F" w:themeColor="background1" w:themeShade="7F"/>
          <w:spacing w:val="60"/>
        </w:rPr>
      </w:sdtEndPr>
      <w:sdtContent>
        <w:r w:rsidRPr="00444786">
          <w:rPr>
            <w:sz w:val="22"/>
            <w:szCs w:val="22"/>
          </w:rPr>
          <w:fldChar w:fldCharType="begin"/>
        </w:r>
        <w:r w:rsidRPr="00444786">
          <w:rPr>
            <w:sz w:val="22"/>
            <w:szCs w:val="22"/>
          </w:rPr>
          <w:instrText xml:space="preserve"> PAGE   \* MERGEFORMAT </w:instrText>
        </w:r>
        <w:r w:rsidRPr="00444786">
          <w:rPr>
            <w:sz w:val="22"/>
            <w:szCs w:val="22"/>
          </w:rPr>
          <w:fldChar w:fldCharType="separate"/>
        </w:r>
        <w:r w:rsidRPr="00444786">
          <w:rPr>
            <w:noProof/>
            <w:sz w:val="22"/>
            <w:szCs w:val="22"/>
          </w:rPr>
          <w:t>2</w:t>
        </w:r>
        <w:r w:rsidRPr="00444786">
          <w:rPr>
            <w:noProof/>
            <w:sz w:val="22"/>
            <w:szCs w:val="22"/>
          </w:rPr>
          <w:fldChar w:fldCharType="end"/>
        </w:r>
        <w:r w:rsidRPr="00444786">
          <w:rPr>
            <w:sz w:val="22"/>
            <w:szCs w:val="22"/>
          </w:rPr>
          <w:t xml:space="preserve"> | </w:t>
        </w:r>
        <w:r w:rsidRPr="00444786">
          <w:rPr>
            <w:color w:val="7F7F7F" w:themeColor="background1" w:themeShade="7F"/>
            <w:spacing w:val="60"/>
            <w:sz w:val="22"/>
            <w:szCs w:val="22"/>
          </w:rPr>
          <w:t>Page</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B47B3" w14:textId="77777777" w:rsidR="00A232E8" w:rsidRPr="00444786" w:rsidRDefault="00A232E8" w:rsidP="00BB5914">
      <w:r w:rsidRPr="00444786">
        <w:separator/>
      </w:r>
    </w:p>
  </w:footnote>
  <w:footnote w:type="continuationSeparator" w:id="0">
    <w:p w14:paraId="67D44E28" w14:textId="77777777" w:rsidR="00A232E8" w:rsidRPr="00444786" w:rsidRDefault="00A232E8" w:rsidP="00BB5914">
      <w:r w:rsidRPr="0044478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76F53"/>
    <w:multiLevelType w:val="hybridMultilevel"/>
    <w:tmpl w:val="2F4A7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abstractNum w:abstractNumId="1" w15:restartNumberingAfterBreak="0">
    <w:nsid w:val="03FF0047"/>
    <w:multiLevelType w:val="hybridMultilevel"/>
    <w:tmpl w:val="94866582"/>
    <w:lvl w:ilvl="0" w:tplc="FE6E77CA">
      <w:start w:val="1"/>
      <w:numFmt w:val="bullet"/>
      <w:lvlText w:val=""/>
      <w:lvlJc w:val="left"/>
      <w:pPr>
        <w:ind w:left="383" w:hanging="360"/>
      </w:pPr>
      <w:rPr>
        <w:rFonts w:ascii="Symbol" w:hAnsi="Symbol" w:hint="default"/>
        <w:b/>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A325D9"/>
    <w:multiLevelType w:val="hybridMultilevel"/>
    <w:tmpl w:val="24309E6A"/>
    <w:lvl w:ilvl="0" w:tplc="7302A0F4">
      <w:numFmt w:val="bullet"/>
      <w:lvlText w:val="o"/>
      <w:lvlJc w:val="left"/>
      <w:pPr>
        <w:ind w:left="743" w:hanging="360"/>
      </w:pPr>
      <w:rPr>
        <w:rFonts w:ascii="Courier New" w:eastAsia="Courier New" w:hAnsi="Courier New" w:cs="Courier New" w:hint="default"/>
        <w:b w:val="0"/>
        <w:bCs w:val="0"/>
        <w:i w:val="0"/>
        <w:iCs w:val="0"/>
        <w:color w:val="111111"/>
        <w:spacing w:val="0"/>
        <w:w w:val="100"/>
        <w:sz w:val="24"/>
        <w:szCs w:val="24"/>
        <w:lang w:val="en-US" w:eastAsia="en-US" w:bidi="ar-SA"/>
      </w:rPr>
    </w:lvl>
    <w:lvl w:ilvl="1" w:tplc="FFFFFFFF" w:tentative="1">
      <w:start w:val="1"/>
      <w:numFmt w:val="bullet"/>
      <w:lvlText w:val="o"/>
      <w:lvlJc w:val="left"/>
      <w:pPr>
        <w:ind w:left="1463" w:hanging="360"/>
      </w:pPr>
      <w:rPr>
        <w:rFonts w:ascii="Courier New" w:hAnsi="Courier New" w:cs="Courier New" w:hint="default"/>
      </w:rPr>
    </w:lvl>
    <w:lvl w:ilvl="2" w:tplc="FFFFFFFF" w:tentative="1">
      <w:start w:val="1"/>
      <w:numFmt w:val="bullet"/>
      <w:lvlText w:val=""/>
      <w:lvlJc w:val="left"/>
      <w:pPr>
        <w:ind w:left="2183" w:hanging="360"/>
      </w:pPr>
      <w:rPr>
        <w:rFonts w:ascii="Wingdings" w:hAnsi="Wingdings" w:hint="default"/>
      </w:rPr>
    </w:lvl>
    <w:lvl w:ilvl="3" w:tplc="FFFFFFFF" w:tentative="1">
      <w:start w:val="1"/>
      <w:numFmt w:val="bullet"/>
      <w:lvlText w:val=""/>
      <w:lvlJc w:val="left"/>
      <w:pPr>
        <w:ind w:left="2903" w:hanging="360"/>
      </w:pPr>
      <w:rPr>
        <w:rFonts w:ascii="Symbol" w:hAnsi="Symbol" w:hint="default"/>
      </w:rPr>
    </w:lvl>
    <w:lvl w:ilvl="4" w:tplc="FFFFFFFF" w:tentative="1">
      <w:start w:val="1"/>
      <w:numFmt w:val="bullet"/>
      <w:lvlText w:val="o"/>
      <w:lvlJc w:val="left"/>
      <w:pPr>
        <w:ind w:left="3623" w:hanging="360"/>
      </w:pPr>
      <w:rPr>
        <w:rFonts w:ascii="Courier New" w:hAnsi="Courier New" w:cs="Courier New" w:hint="default"/>
      </w:rPr>
    </w:lvl>
    <w:lvl w:ilvl="5" w:tplc="FFFFFFFF" w:tentative="1">
      <w:start w:val="1"/>
      <w:numFmt w:val="bullet"/>
      <w:lvlText w:val=""/>
      <w:lvlJc w:val="left"/>
      <w:pPr>
        <w:ind w:left="4343" w:hanging="360"/>
      </w:pPr>
      <w:rPr>
        <w:rFonts w:ascii="Wingdings" w:hAnsi="Wingdings" w:hint="default"/>
      </w:rPr>
    </w:lvl>
    <w:lvl w:ilvl="6" w:tplc="FFFFFFFF" w:tentative="1">
      <w:start w:val="1"/>
      <w:numFmt w:val="bullet"/>
      <w:lvlText w:val=""/>
      <w:lvlJc w:val="left"/>
      <w:pPr>
        <w:ind w:left="5063" w:hanging="360"/>
      </w:pPr>
      <w:rPr>
        <w:rFonts w:ascii="Symbol" w:hAnsi="Symbol" w:hint="default"/>
      </w:rPr>
    </w:lvl>
    <w:lvl w:ilvl="7" w:tplc="FFFFFFFF" w:tentative="1">
      <w:start w:val="1"/>
      <w:numFmt w:val="bullet"/>
      <w:lvlText w:val="o"/>
      <w:lvlJc w:val="left"/>
      <w:pPr>
        <w:ind w:left="5783" w:hanging="360"/>
      </w:pPr>
      <w:rPr>
        <w:rFonts w:ascii="Courier New" w:hAnsi="Courier New" w:cs="Courier New" w:hint="default"/>
      </w:rPr>
    </w:lvl>
    <w:lvl w:ilvl="8" w:tplc="FFFFFFFF" w:tentative="1">
      <w:start w:val="1"/>
      <w:numFmt w:val="bullet"/>
      <w:lvlText w:val=""/>
      <w:lvlJc w:val="left"/>
      <w:pPr>
        <w:ind w:left="6503" w:hanging="360"/>
      </w:pPr>
      <w:rPr>
        <w:rFonts w:ascii="Wingdings" w:hAnsi="Wingdings" w:hint="default"/>
      </w:rPr>
    </w:lvl>
  </w:abstractNum>
  <w:abstractNum w:abstractNumId="3" w15:restartNumberingAfterBreak="0">
    <w:nsid w:val="17EA17B0"/>
    <w:multiLevelType w:val="hybridMultilevel"/>
    <w:tmpl w:val="0218B7E2"/>
    <w:lvl w:ilvl="0" w:tplc="08090001">
      <w:start w:val="1"/>
      <w:numFmt w:val="bullet"/>
      <w:lvlText w:val=""/>
      <w:lvlJc w:val="left"/>
      <w:pPr>
        <w:ind w:left="743" w:hanging="360"/>
      </w:pPr>
      <w:rPr>
        <w:rFonts w:ascii="Symbol" w:hAnsi="Symbol" w:hint="default"/>
      </w:rPr>
    </w:lvl>
    <w:lvl w:ilvl="1" w:tplc="08090003" w:tentative="1">
      <w:start w:val="1"/>
      <w:numFmt w:val="bullet"/>
      <w:lvlText w:val="o"/>
      <w:lvlJc w:val="left"/>
      <w:pPr>
        <w:ind w:left="1463" w:hanging="360"/>
      </w:pPr>
      <w:rPr>
        <w:rFonts w:ascii="Courier New" w:hAnsi="Courier New" w:cs="Courier New" w:hint="default"/>
      </w:rPr>
    </w:lvl>
    <w:lvl w:ilvl="2" w:tplc="08090005" w:tentative="1">
      <w:start w:val="1"/>
      <w:numFmt w:val="bullet"/>
      <w:lvlText w:val=""/>
      <w:lvlJc w:val="left"/>
      <w:pPr>
        <w:ind w:left="2183" w:hanging="360"/>
      </w:pPr>
      <w:rPr>
        <w:rFonts w:ascii="Wingdings" w:hAnsi="Wingdings" w:hint="default"/>
      </w:rPr>
    </w:lvl>
    <w:lvl w:ilvl="3" w:tplc="08090001" w:tentative="1">
      <w:start w:val="1"/>
      <w:numFmt w:val="bullet"/>
      <w:lvlText w:val=""/>
      <w:lvlJc w:val="left"/>
      <w:pPr>
        <w:ind w:left="2903" w:hanging="360"/>
      </w:pPr>
      <w:rPr>
        <w:rFonts w:ascii="Symbol" w:hAnsi="Symbol" w:hint="default"/>
      </w:rPr>
    </w:lvl>
    <w:lvl w:ilvl="4" w:tplc="08090003" w:tentative="1">
      <w:start w:val="1"/>
      <w:numFmt w:val="bullet"/>
      <w:lvlText w:val="o"/>
      <w:lvlJc w:val="left"/>
      <w:pPr>
        <w:ind w:left="3623" w:hanging="360"/>
      </w:pPr>
      <w:rPr>
        <w:rFonts w:ascii="Courier New" w:hAnsi="Courier New" w:cs="Courier New" w:hint="default"/>
      </w:rPr>
    </w:lvl>
    <w:lvl w:ilvl="5" w:tplc="08090005" w:tentative="1">
      <w:start w:val="1"/>
      <w:numFmt w:val="bullet"/>
      <w:lvlText w:val=""/>
      <w:lvlJc w:val="left"/>
      <w:pPr>
        <w:ind w:left="4343" w:hanging="360"/>
      </w:pPr>
      <w:rPr>
        <w:rFonts w:ascii="Wingdings" w:hAnsi="Wingdings" w:hint="default"/>
      </w:rPr>
    </w:lvl>
    <w:lvl w:ilvl="6" w:tplc="08090001" w:tentative="1">
      <w:start w:val="1"/>
      <w:numFmt w:val="bullet"/>
      <w:lvlText w:val=""/>
      <w:lvlJc w:val="left"/>
      <w:pPr>
        <w:ind w:left="5063" w:hanging="360"/>
      </w:pPr>
      <w:rPr>
        <w:rFonts w:ascii="Symbol" w:hAnsi="Symbol" w:hint="default"/>
      </w:rPr>
    </w:lvl>
    <w:lvl w:ilvl="7" w:tplc="08090003" w:tentative="1">
      <w:start w:val="1"/>
      <w:numFmt w:val="bullet"/>
      <w:lvlText w:val="o"/>
      <w:lvlJc w:val="left"/>
      <w:pPr>
        <w:ind w:left="5783" w:hanging="360"/>
      </w:pPr>
      <w:rPr>
        <w:rFonts w:ascii="Courier New" w:hAnsi="Courier New" w:cs="Courier New" w:hint="default"/>
      </w:rPr>
    </w:lvl>
    <w:lvl w:ilvl="8" w:tplc="08090005" w:tentative="1">
      <w:start w:val="1"/>
      <w:numFmt w:val="bullet"/>
      <w:lvlText w:val=""/>
      <w:lvlJc w:val="left"/>
      <w:pPr>
        <w:ind w:left="6503" w:hanging="360"/>
      </w:pPr>
      <w:rPr>
        <w:rFonts w:ascii="Wingdings" w:hAnsi="Wingdings" w:hint="default"/>
      </w:rPr>
    </w:lvl>
  </w:abstractNum>
  <w:abstractNum w:abstractNumId="4" w15:restartNumberingAfterBreak="0">
    <w:nsid w:val="1CCB4873"/>
    <w:multiLevelType w:val="hybridMultilevel"/>
    <w:tmpl w:val="550C497C"/>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6C7714"/>
    <w:multiLevelType w:val="hybridMultilevel"/>
    <w:tmpl w:val="F932A792"/>
    <w:lvl w:ilvl="0" w:tplc="01D23C76">
      <w:start w:val="1"/>
      <w:numFmt w:val="bullet"/>
      <w:pStyle w:val="Bulletlist"/>
      <w:lvlText w:val=""/>
      <w:lvlJc w:val="left"/>
      <w:pPr>
        <w:ind w:left="785" w:hanging="360"/>
      </w:pPr>
      <w:rPr>
        <w:rFonts w:ascii="Symbol" w:hAnsi="Symbol" w:hint="default"/>
        <w:b/>
        <w:color w:val="auto"/>
        <w:sz w:val="24"/>
      </w:rPr>
    </w:lvl>
    <w:lvl w:ilvl="1" w:tplc="08090003" w:tentative="1">
      <w:start w:val="1"/>
      <w:numFmt w:val="bullet"/>
      <w:lvlText w:val="o"/>
      <w:lvlJc w:val="left"/>
      <w:pPr>
        <w:ind w:left="1066" w:hanging="360"/>
      </w:pPr>
      <w:rPr>
        <w:rFonts w:ascii="Courier New" w:hAnsi="Courier New" w:cs="Courier New" w:hint="default"/>
      </w:rPr>
    </w:lvl>
    <w:lvl w:ilvl="2" w:tplc="08090005" w:tentative="1">
      <w:start w:val="1"/>
      <w:numFmt w:val="bullet"/>
      <w:lvlText w:val=""/>
      <w:lvlJc w:val="left"/>
      <w:pPr>
        <w:ind w:left="1786" w:hanging="360"/>
      </w:pPr>
      <w:rPr>
        <w:rFonts w:ascii="Wingdings" w:hAnsi="Wingdings" w:hint="default"/>
      </w:rPr>
    </w:lvl>
    <w:lvl w:ilvl="3" w:tplc="08090001" w:tentative="1">
      <w:start w:val="1"/>
      <w:numFmt w:val="bullet"/>
      <w:lvlText w:val=""/>
      <w:lvlJc w:val="left"/>
      <w:pPr>
        <w:ind w:left="2506" w:hanging="360"/>
      </w:pPr>
      <w:rPr>
        <w:rFonts w:ascii="Symbol" w:hAnsi="Symbol" w:hint="default"/>
      </w:rPr>
    </w:lvl>
    <w:lvl w:ilvl="4" w:tplc="08090003" w:tentative="1">
      <w:start w:val="1"/>
      <w:numFmt w:val="bullet"/>
      <w:lvlText w:val="o"/>
      <w:lvlJc w:val="left"/>
      <w:pPr>
        <w:ind w:left="3226" w:hanging="360"/>
      </w:pPr>
      <w:rPr>
        <w:rFonts w:ascii="Courier New" w:hAnsi="Courier New" w:cs="Courier New" w:hint="default"/>
      </w:rPr>
    </w:lvl>
    <w:lvl w:ilvl="5" w:tplc="08090005" w:tentative="1">
      <w:start w:val="1"/>
      <w:numFmt w:val="bullet"/>
      <w:lvlText w:val=""/>
      <w:lvlJc w:val="left"/>
      <w:pPr>
        <w:ind w:left="3946" w:hanging="360"/>
      </w:pPr>
      <w:rPr>
        <w:rFonts w:ascii="Wingdings" w:hAnsi="Wingdings" w:hint="default"/>
      </w:rPr>
    </w:lvl>
    <w:lvl w:ilvl="6" w:tplc="08090001" w:tentative="1">
      <w:start w:val="1"/>
      <w:numFmt w:val="bullet"/>
      <w:lvlText w:val=""/>
      <w:lvlJc w:val="left"/>
      <w:pPr>
        <w:ind w:left="4666" w:hanging="360"/>
      </w:pPr>
      <w:rPr>
        <w:rFonts w:ascii="Symbol" w:hAnsi="Symbol" w:hint="default"/>
      </w:rPr>
    </w:lvl>
    <w:lvl w:ilvl="7" w:tplc="08090003" w:tentative="1">
      <w:start w:val="1"/>
      <w:numFmt w:val="bullet"/>
      <w:lvlText w:val="o"/>
      <w:lvlJc w:val="left"/>
      <w:pPr>
        <w:ind w:left="5386" w:hanging="360"/>
      </w:pPr>
      <w:rPr>
        <w:rFonts w:ascii="Courier New" w:hAnsi="Courier New" w:cs="Courier New" w:hint="default"/>
      </w:rPr>
    </w:lvl>
    <w:lvl w:ilvl="8" w:tplc="08090005" w:tentative="1">
      <w:start w:val="1"/>
      <w:numFmt w:val="bullet"/>
      <w:lvlText w:val=""/>
      <w:lvlJc w:val="left"/>
      <w:pPr>
        <w:ind w:left="6106" w:hanging="360"/>
      </w:pPr>
      <w:rPr>
        <w:rFonts w:ascii="Wingdings" w:hAnsi="Wingdings" w:hint="default"/>
      </w:rPr>
    </w:lvl>
  </w:abstractNum>
  <w:abstractNum w:abstractNumId="6" w15:restartNumberingAfterBreak="0">
    <w:nsid w:val="25823185"/>
    <w:multiLevelType w:val="hybridMultilevel"/>
    <w:tmpl w:val="D4B6D0C6"/>
    <w:lvl w:ilvl="0" w:tplc="08090001">
      <w:start w:val="1"/>
      <w:numFmt w:val="bullet"/>
      <w:lvlText w:val=""/>
      <w:lvlJc w:val="left"/>
      <w:pPr>
        <w:ind w:left="743" w:hanging="360"/>
      </w:pPr>
      <w:rPr>
        <w:rFonts w:ascii="Symbol" w:hAnsi="Symbol" w:hint="default"/>
      </w:rPr>
    </w:lvl>
    <w:lvl w:ilvl="1" w:tplc="08090003" w:tentative="1">
      <w:start w:val="1"/>
      <w:numFmt w:val="bullet"/>
      <w:lvlText w:val="o"/>
      <w:lvlJc w:val="left"/>
      <w:pPr>
        <w:ind w:left="1463" w:hanging="360"/>
      </w:pPr>
      <w:rPr>
        <w:rFonts w:ascii="Courier New" w:hAnsi="Courier New" w:cs="Courier New" w:hint="default"/>
      </w:rPr>
    </w:lvl>
    <w:lvl w:ilvl="2" w:tplc="08090005" w:tentative="1">
      <w:start w:val="1"/>
      <w:numFmt w:val="bullet"/>
      <w:lvlText w:val=""/>
      <w:lvlJc w:val="left"/>
      <w:pPr>
        <w:ind w:left="2183" w:hanging="360"/>
      </w:pPr>
      <w:rPr>
        <w:rFonts w:ascii="Wingdings" w:hAnsi="Wingdings" w:hint="default"/>
      </w:rPr>
    </w:lvl>
    <w:lvl w:ilvl="3" w:tplc="08090001" w:tentative="1">
      <w:start w:val="1"/>
      <w:numFmt w:val="bullet"/>
      <w:lvlText w:val=""/>
      <w:lvlJc w:val="left"/>
      <w:pPr>
        <w:ind w:left="2903" w:hanging="360"/>
      </w:pPr>
      <w:rPr>
        <w:rFonts w:ascii="Symbol" w:hAnsi="Symbol" w:hint="default"/>
      </w:rPr>
    </w:lvl>
    <w:lvl w:ilvl="4" w:tplc="08090003" w:tentative="1">
      <w:start w:val="1"/>
      <w:numFmt w:val="bullet"/>
      <w:lvlText w:val="o"/>
      <w:lvlJc w:val="left"/>
      <w:pPr>
        <w:ind w:left="3623" w:hanging="360"/>
      </w:pPr>
      <w:rPr>
        <w:rFonts w:ascii="Courier New" w:hAnsi="Courier New" w:cs="Courier New" w:hint="default"/>
      </w:rPr>
    </w:lvl>
    <w:lvl w:ilvl="5" w:tplc="08090005" w:tentative="1">
      <w:start w:val="1"/>
      <w:numFmt w:val="bullet"/>
      <w:lvlText w:val=""/>
      <w:lvlJc w:val="left"/>
      <w:pPr>
        <w:ind w:left="4343" w:hanging="360"/>
      </w:pPr>
      <w:rPr>
        <w:rFonts w:ascii="Wingdings" w:hAnsi="Wingdings" w:hint="default"/>
      </w:rPr>
    </w:lvl>
    <w:lvl w:ilvl="6" w:tplc="08090001" w:tentative="1">
      <w:start w:val="1"/>
      <w:numFmt w:val="bullet"/>
      <w:lvlText w:val=""/>
      <w:lvlJc w:val="left"/>
      <w:pPr>
        <w:ind w:left="5063" w:hanging="360"/>
      </w:pPr>
      <w:rPr>
        <w:rFonts w:ascii="Symbol" w:hAnsi="Symbol" w:hint="default"/>
      </w:rPr>
    </w:lvl>
    <w:lvl w:ilvl="7" w:tplc="08090003" w:tentative="1">
      <w:start w:val="1"/>
      <w:numFmt w:val="bullet"/>
      <w:lvlText w:val="o"/>
      <w:lvlJc w:val="left"/>
      <w:pPr>
        <w:ind w:left="5783" w:hanging="360"/>
      </w:pPr>
      <w:rPr>
        <w:rFonts w:ascii="Courier New" w:hAnsi="Courier New" w:cs="Courier New" w:hint="default"/>
      </w:rPr>
    </w:lvl>
    <w:lvl w:ilvl="8" w:tplc="08090005" w:tentative="1">
      <w:start w:val="1"/>
      <w:numFmt w:val="bullet"/>
      <w:lvlText w:val=""/>
      <w:lvlJc w:val="left"/>
      <w:pPr>
        <w:ind w:left="6503" w:hanging="360"/>
      </w:pPr>
      <w:rPr>
        <w:rFonts w:ascii="Wingdings" w:hAnsi="Wingdings" w:hint="default"/>
      </w:rPr>
    </w:lvl>
  </w:abstractNum>
  <w:abstractNum w:abstractNumId="7" w15:restartNumberingAfterBreak="0">
    <w:nsid w:val="27D26088"/>
    <w:multiLevelType w:val="multilevel"/>
    <w:tmpl w:val="404AC6E0"/>
    <w:lvl w:ilvl="0">
      <w:start w:val="4"/>
      <w:numFmt w:val="decimal"/>
      <w:lvlText w:val="%1"/>
      <w:lvlJc w:val="left"/>
      <w:pPr>
        <w:ind w:left="380" w:hanging="380"/>
      </w:pPr>
      <w:rPr>
        <w:rFonts w:hint="default"/>
      </w:rPr>
    </w:lvl>
    <w:lvl w:ilvl="1">
      <w:start w:val="1"/>
      <w:numFmt w:val="bullet"/>
      <w:lvlText w:val=""/>
      <w:lvlJc w:val="left"/>
      <w:pPr>
        <w:ind w:left="383" w:hanging="360"/>
      </w:pPr>
      <w:rPr>
        <w:rFonts w:ascii="Symbol" w:hAnsi="Symbol" w:hint="default"/>
        <w:b/>
        <w:color w:val="auto"/>
        <w:sz w:val="24"/>
      </w:rPr>
    </w:lvl>
    <w:lvl w:ilvl="2">
      <w:start w:val="1"/>
      <w:numFmt w:val="decimal"/>
      <w:lvlText w:val="%1.%2.%3"/>
      <w:lvlJc w:val="left"/>
      <w:pPr>
        <w:ind w:left="766" w:hanging="720"/>
      </w:pPr>
      <w:rPr>
        <w:rFonts w:hint="default"/>
      </w:rPr>
    </w:lvl>
    <w:lvl w:ilvl="3">
      <w:start w:val="1"/>
      <w:numFmt w:val="decimal"/>
      <w:lvlText w:val="%1.%2.%3.%4"/>
      <w:lvlJc w:val="left"/>
      <w:pPr>
        <w:ind w:left="1149" w:hanging="1080"/>
      </w:pPr>
      <w:rPr>
        <w:rFonts w:hint="default"/>
      </w:rPr>
    </w:lvl>
    <w:lvl w:ilvl="4">
      <w:start w:val="1"/>
      <w:numFmt w:val="decimal"/>
      <w:lvlText w:val="%1.%2.%3.%4.%5"/>
      <w:lvlJc w:val="left"/>
      <w:pPr>
        <w:ind w:left="1172" w:hanging="1080"/>
      </w:pPr>
      <w:rPr>
        <w:rFonts w:hint="default"/>
      </w:rPr>
    </w:lvl>
    <w:lvl w:ilvl="5">
      <w:start w:val="1"/>
      <w:numFmt w:val="decimal"/>
      <w:lvlText w:val="%1.%2.%3.%4.%5.%6"/>
      <w:lvlJc w:val="left"/>
      <w:pPr>
        <w:ind w:left="1555" w:hanging="1440"/>
      </w:pPr>
      <w:rPr>
        <w:rFonts w:hint="default"/>
      </w:rPr>
    </w:lvl>
    <w:lvl w:ilvl="6">
      <w:start w:val="1"/>
      <w:numFmt w:val="decimal"/>
      <w:lvlText w:val="%1.%2.%3.%4.%5.%6.%7"/>
      <w:lvlJc w:val="left"/>
      <w:pPr>
        <w:ind w:left="1578" w:hanging="1440"/>
      </w:pPr>
      <w:rPr>
        <w:rFonts w:hint="default"/>
      </w:rPr>
    </w:lvl>
    <w:lvl w:ilvl="7">
      <w:start w:val="1"/>
      <w:numFmt w:val="decimal"/>
      <w:lvlText w:val="%1.%2.%3.%4.%5.%6.%7.%8"/>
      <w:lvlJc w:val="left"/>
      <w:pPr>
        <w:ind w:left="1961" w:hanging="1800"/>
      </w:pPr>
      <w:rPr>
        <w:rFonts w:hint="default"/>
      </w:rPr>
    </w:lvl>
    <w:lvl w:ilvl="8">
      <w:start w:val="1"/>
      <w:numFmt w:val="decimal"/>
      <w:lvlText w:val="%1.%2.%3.%4.%5.%6.%7.%8.%9"/>
      <w:lvlJc w:val="left"/>
      <w:pPr>
        <w:ind w:left="1984" w:hanging="1800"/>
      </w:pPr>
      <w:rPr>
        <w:rFonts w:hint="default"/>
      </w:rPr>
    </w:lvl>
  </w:abstractNum>
  <w:abstractNum w:abstractNumId="8" w15:restartNumberingAfterBreak="0">
    <w:nsid w:val="2AD97A8B"/>
    <w:multiLevelType w:val="multilevel"/>
    <w:tmpl w:val="E55EFF2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CD06C7A"/>
    <w:multiLevelType w:val="hybridMultilevel"/>
    <w:tmpl w:val="BDC49F3C"/>
    <w:lvl w:ilvl="0" w:tplc="FE6E77CA">
      <w:start w:val="1"/>
      <w:numFmt w:val="bullet"/>
      <w:lvlText w:val=""/>
      <w:lvlJc w:val="left"/>
      <w:pPr>
        <w:ind w:left="383" w:hanging="360"/>
      </w:pPr>
      <w:rPr>
        <w:rFonts w:ascii="Symbol" w:hAnsi="Symbol" w:hint="default"/>
        <w:b/>
        <w:color w:val="auto"/>
        <w:sz w:val="24"/>
      </w:rPr>
    </w:lvl>
    <w:lvl w:ilvl="1" w:tplc="08090003" w:tentative="1">
      <w:start w:val="1"/>
      <w:numFmt w:val="bullet"/>
      <w:lvlText w:val="o"/>
      <w:lvlJc w:val="left"/>
      <w:pPr>
        <w:ind w:left="1103" w:hanging="360"/>
      </w:pPr>
      <w:rPr>
        <w:rFonts w:ascii="Courier New" w:hAnsi="Courier New" w:cs="Courier New" w:hint="default"/>
      </w:rPr>
    </w:lvl>
    <w:lvl w:ilvl="2" w:tplc="08090005" w:tentative="1">
      <w:start w:val="1"/>
      <w:numFmt w:val="bullet"/>
      <w:lvlText w:val=""/>
      <w:lvlJc w:val="left"/>
      <w:pPr>
        <w:ind w:left="1823" w:hanging="360"/>
      </w:pPr>
      <w:rPr>
        <w:rFonts w:ascii="Wingdings" w:hAnsi="Wingdings" w:hint="default"/>
      </w:rPr>
    </w:lvl>
    <w:lvl w:ilvl="3" w:tplc="08090001" w:tentative="1">
      <w:start w:val="1"/>
      <w:numFmt w:val="bullet"/>
      <w:lvlText w:val=""/>
      <w:lvlJc w:val="left"/>
      <w:pPr>
        <w:ind w:left="2543" w:hanging="360"/>
      </w:pPr>
      <w:rPr>
        <w:rFonts w:ascii="Symbol" w:hAnsi="Symbol" w:hint="default"/>
      </w:rPr>
    </w:lvl>
    <w:lvl w:ilvl="4" w:tplc="08090003" w:tentative="1">
      <w:start w:val="1"/>
      <w:numFmt w:val="bullet"/>
      <w:lvlText w:val="o"/>
      <w:lvlJc w:val="left"/>
      <w:pPr>
        <w:ind w:left="3263" w:hanging="360"/>
      </w:pPr>
      <w:rPr>
        <w:rFonts w:ascii="Courier New" w:hAnsi="Courier New" w:cs="Courier New" w:hint="default"/>
      </w:rPr>
    </w:lvl>
    <w:lvl w:ilvl="5" w:tplc="08090005" w:tentative="1">
      <w:start w:val="1"/>
      <w:numFmt w:val="bullet"/>
      <w:lvlText w:val=""/>
      <w:lvlJc w:val="left"/>
      <w:pPr>
        <w:ind w:left="3983" w:hanging="360"/>
      </w:pPr>
      <w:rPr>
        <w:rFonts w:ascii="Wingdings" w:hAnsi="Wingdings" w:hint="default"/>
      </w:rPr>
    </w:lvl>
    <w:lvl w:ilvl="6" w:tplc="08090001" w:tentative="1">
      <w:start w:val="1"/>
      <w:numFmt w:val="bullet"/>
      <w:lvlText w:val=""/>
      <w:lvlJc w:val="left"/>
      <w:pPr>
        <w:ind w:left="4703" w:hanging="360"/>
      </w:pPr>
      <w:rPr>
        <w:rFonts w:ascii="Symbol" w:hAnsi="Symbol" w:hint="default"/>
      </w:rPr>
    </w:lvl>
    <w:lvl w:ilvl="7" w:tplc="08090003" w:tentative="1">
      <w:start w:val="1"/>
      <w:numFmt w:val="bullet"/>
      <w:lvlText w:val="o"/>
      <w:lvlJc w:val="left"/>
      <w:pPr>
        <w:ind w:left="5423" w:hanging="360"/>
      </w:pPr>
      <w:rPr>
        <w:rFonts w:ascii="Courier New" w:hAnsi="Courier New" w:cs="Courier New" w:hint="default"/>
      </w:rPr>
    </w:lvl>
    <w:lvl w:ilvl="8" w:tplc="08090005" w:tentative="1">
      <w:start w:val="1"/>
      <w:numFmt w:val="bullet"/>
      <w:lvlText w:val=""/>
      <w:lvlJc w:val="left"/>
      <w:pPr>
        <w:ind w:left="6143" w:hanging="360"/>
      </w:pPr>
      <w:rPr>
        <w:rFonts w:ascii="Wingdings" w:hAnsi="Wingdings" w:hint="default"/>
      </w:rPr>
    </w:lvl>
  </w:abstractNum>
  <w:abstractNum w:abstractNumId="10" w15:restartNumberingAfterBreak="0">
    <w:nsid w:val="2D6E1E97"/>
    <w:multiLevelType w:val="hybridMultilevel"/>
    <w:tmpl w:val="73889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930B88"/>
    <w:multiLevelType w:val="hybridMultilevel"/>
    <w:tmpl w:val="AD82E0FC"/>
    <w:lvl w:ilvl="0" w:tplc="96A826D2">
      <w:numFmt w:val="bullet"/>
      <w:lvlText w:val="•"/>
      <w:lvlJc w:val="left"/>
      <w:pPr>
        <w:ind w:left="720" w:hanging="360"/>
      </w:pPr>
      <w:rPr>
        <w:rFonts w:ascii="Aptos" w:eastAsia="Arial MT" w:hAnsi="Aptos" w:cs="Arial 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D15D18"/>
    <w:multiLevelType w:val="multilevel"/>
    <w:tmpl w:val="41269DC6"/>
    <w:lvl w:ilvl="0">
      <w:start w:val="2"/>
      <w:numFmt w:val="decimal"/>
      <w:lvlText w:val="%1"/>
      <w:lvlJc w:val="left"/>
      <w:pPr>
        <w:ind w:left="380" w:hanging="380"/>
      </w:pPr>
      <w:rPr>
        <w:rFonts w:hint="default"/>
        <w:sz w:val="28"/>
      </w:rPr>
    </w:lvl>
    <w:lvl w:ilvl="1">
      <w:start w:val="2"/>
      <w:numFmt w:val="decimal"/>
      <w:lvlText w:val="%1.%2"/>
      <w:lvlJc w:val="left"/>
      <w:pPr>
        <w:ind w:left="403" w:hanging="380"/>
      </w:pPr>
      <w:rPr>
        <w:rFonts w:hint="default"/>
        <w:sz w:val="28"/>
      </w:rPr>
    </w:lvl>
    <w:lvl w:ilvl="2">
      <w:start w:val="1"/>
      <w:numFmt w:val="decimal"/>
      <w:lvlText w:val="%1.%2.%3"/>
      <w:lvlJc w:val="left"/>
      <w:pPr>
        <w:ind w:left="766" w:hanging="720"/>
      </w:pPr>
      <w:rPr>
        <w:rFonts w:hint="default"/>
        <w:sz w:val="28"/>
      </w:rPr>
    </w:lvl>
    <w:lvl w:ilvl="3">
      <w:start w:val="1"/>
      <w:numFmt w:val="decimal"/>
      <w:lvlText w:val="%1.%2.%3.%4"/>
      <w:lvlJc w:val="left"/>
      <w:pPr>
        <w:ind w:left="1149" w:hanging="1080"/>
      </w:pPr>
      <w:rPr>
        <w:rFonts w:hint="default"/>
        <w:sz w:val="28"/>
      </w:rPr>
    </w:lvl>
    <w:lvl w:ilvl="4">
      <w:start w:val="1"/>
      <w:numFmt w:val="decimal"/>
      <w:lvlText w:val="%1.%2.%3.%4.%5"/>
      <w:lvlJc w:val="left"/>
      <w:pPr>
        <w:ind w:left="1172" w:hanging="1080"/>
      </w:pPr>
      <w:rPr>
        <w:rFonts w:hint="default"/>
        <w:sz w:val="28"/>
      </w:rPr>
    </w:lvl>
    <w:lvl w:ilvl="5">
      <w:start w:val="1"/>
      <w:numFmt w:val="decimal"/>
      <w:lvlText w:val="%1.%2.%3.%4.%5.%6"/>
      <w:lvlJc w:val="left"/>
      <w:pPr>
        <w:ind w:left="1555" w:hanging="1440"/>
      </w:pPr>
      <w:rPr>
        <w:rFonts w:hint="default"/>
        <w:sz w:val="28"/>
      </w:rPr>
    </w:lvl>
    <w:lvl w:ilvl="6">
      <w:start w:val="1"/>
      <w:numFmt w:val="decimal"/>
      <w:lvlText w:val="%1.%2.%3.%4.%5.%6.%7"/>
      <w:lvlJc w:val="left"/>
      <w:pPr>
        <w:ind w:left="1578" w:hanging="1440"/>
      </w:pPr>
      <w:rPr>
        <w:rFonts w:hint="default"/>
        <w:sz w:val="28"/>
      </w:rPr>
    </w:lvl>
    <w:lvl w:ilvl="7">
      <w:start w:val="1"/>
      <w:numFmt w:val="decimal"/>
      <w:lvlText w:val="%1.%2.%3.%4.%5.%6.%7.%8"/>
      <w:lvlJc w:val="left"/>
      <w:pPr>
        <w:ind w:left="1961" w:hanging="1800"/>
      </w:pPr>
      <w:rPr>
        <w:rFonts w:hint="default"/>
        <w:sz w:val="28"/>
      </w:rPr>
    </w:lvl>
    <w:lvl w:ilvl="8">
      <w:start w:val="1"/>
      <w:numFmt w:val="decimal"/>
      <w:lvlText w:val="%1.%2.%3.%4.%5.%6.%7.%8.%9"/>
      <w:lvlJc w:val="left"/>
      <w:pPr>
        <w:ind w:left="1984" w:hanging="1800"/>
      </w:pPr>
      <w:rPr>
        <w:rFonts w:hint="default"/>
        <w:sz w:val="28"/>
      </w:rPr>
    </w:lvl>
  </w:abstractNum>
  <w:abstractNum w:abstractNumId="13" w15:restartNumberingAfterBreak="0">
    <w:nsid w:val="3E11546E"/>
    <w:multiLevelType w:val="hybridMultilevel"/>
    <w:tmpl w:val="33DA7BB0"/>
    <w:lvl w:ilvl="0" w:tplc="9E72FDF4">
      <w:numFmt w:val="bullet"/>
      <w:lvlText w:val="•"/>
      <w:lvlJc w:val="left"/>
      <w:pPr>
        <w:ind w:left="1080" w:hanging="720"/>
      </w:pPr>
      <w:rPr>
        <w:rFonts w:ascii="Aptos" w:eastAsia="Arial MT" w:hAnsi="Aptos" w:cs="Arial 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D65A9D"/>
    <w:multiLevelType w:val="multilevel"/>
    <w:tmpl w:val="10B2FCCE"/>
    <w:lvl w:ilvl="0">
      <w:start w:val="3"/>
      <w:numFmt w:val="decimal"/>
      <w:lvlText w:val="%1"/>
      <w:lvlJc w:val="left"/>
      <w:pPr>
        <w:ind w:left="380" w:hanging="380"/>
      </w:pPr>
      <w:rPr>
        <w:rFonts w:hint="default"/>
      </w:rPr>
    </w:lvl>
    <w:lvl w:ilvl="1">
      <w:start w:val="5"/>
      <w:numFmt w:val="decimal"/>
      <w:lvlText w:val="%1.%2"/>
      <w:lvlJc w:val="left"/>
      <w:pPr>
        <w:ind w:left="663" w:hanging="380"/>
      </w:pPr>
      <w:rPr>
        <w:rFonts w:hint="default"/>
      </w:rPr>
    </w:lvl>
    <w:lvl w:ilvl="2">
      <w:start w:val="1"/>
      <w:numFmt w:val="decimal"/>
      <w:lvlText w:val="%1.%2.%3"/>
      <w:lvlJc w:val="left"/>
      <w:pPr>
        <w:ind w:left="766" w:hanging="720"/>
      </w:pPr>
      <w:rPr>
        <w:rFonts w:hint="default"/>
      </w:rPr>
    </w:lvl>
    <w:lvl w:ilvl="3">
      <w:start w:val="1"/>
      <w:numFmt w:val="decimal"/>
      <w:lvlText w:val="%1.%2.%3.%4"/>
      <w:lvlJc w:val="left"/>
      <w:pPr>
        <w:ind w:left="1149" w:hanging="1080"/>
      </w:pPr>
      <w:rPr>
        <w:rFonts w:hint="default"/>
      </w:rPr>
    </w:lvl>
    <w:lvl w:ilvl="4">
      <w:start w:val="1"/>
      <w:numFmt w:val="decimal"/>
      <w:lvlText w:val="%1.%2.%3.%4.%5"/>
      <w:lvlJc w:val="left"/>
      <w:pPr>
        <w:ind w:left="1172" w:hanging="1080"/>
      </w:pPr>
      <w:rPr>
        <w:rFonts w:hint="default"/>
      </w:rPr>
    </w:lvl>
    <w:lvl w:ilvl="5">
      <w:start w:val="1"/>
      <w:numFmt w:val="decimal"/>
      <w:lvlText w:val="%1.%2.%3.%4.%5.%6"/>
      <w:lvlJc w:val="left"/>
      <w:pPr>
        <w:ind w:left="1555" w:hanging="1440"/>
      </w:pPr>
      <w:rPr>
        <w:rFonts w:hint="default"/>
      </w:rPr>
    </w:lvl>
    <w:lvl w:ilvl="6">
      <w:start w:val="1"/>
      <w:numFmt w:val="decimal"/>
      <w:lvlText w:val="%1.%2.%3.%4.%5.%6.%7"/>
      <w:lvlJc w:val="left"/>
      <w:pPr>
        <w:ind w:left="1578" w:hanging="1440"/>
      </w:pPr>
      <w:rPr>
        <w:rFonts w:hint="default"/>
      </w:rPr>
    </w:lvl>
    <w:lvl w:ilvl="7">
      <w:start w:val="1"/>
      <w:numFmt w:val="decimal"/>
      <w:lvlText w:val="%1.%2.%3.%4.%5.%6.%7.%8"/>
      <w:lvlJc w:val="left"/>
      <w:pPr>
        <w:ind w:left="1961" w:hanging="1800"/>
      </w:pPr>
      <w:rPr>
        <w:rFonts w:hint="default"/>
      </w:rPr>
    </w:lvl>
    <w:lvl w:ilvl="8">
      <w:start w:val="1"/>
      <w:numFmt w:val="decimal"/>
      <w:lvlText w:val="%1.%2.%3.%4.%5.%6.%7.%8.%9"/>
      <w:lvlJc w:val="left"/>
      <w:pPr>
        <w:ind w:left="1984" w:hanging="1800"/>
      </w:pPr>
      <w:rPr>
        <w:rFonts w:hint="default"/>
      </w:rPr>
    </w:lvl>
  </w:abstractNum>
  <w:abstractNum w:abstractNumId="15" w15:restartNumberingAfterBreak="0">
    <w:nsid w:val="42087F02"/>
    <w:multiLevelType w:val="hybridMultilevel"/>
    <w:tmpl w:val="AC18BFC2"/>
    <w:lvl w:ilvl="0" w:tplc="9E72FDF4">
      <w:numFmt w:val="bullet"/>
      <w:lvlText w:val="•"/>
      <w:lvlJc w:val="left"/>
      <w:pPr>
        <w:ind w:left="1080" w:hanging="720"/>
      </w:pPr>
      <w:rPr>
        <w:rFonts w:ascii="Aptos" w:eastAsia="Arial MT" w:hAnsi="Aptos" w:cs="Arial 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161DB7"/>
    <w:multiLevelType w:val="hybridMultilevel"/>
    <w:tmpl w:val="0A20EAEA"/>
    <w:lvl w:ilvl="0" w:tplc="08090001">
      <w:start w:val="1"/>
      <w:numFmt w:val="bullet"/>
      <w:lvlText w:val=""/>
      <w:lvlJc w:val="left"/>
      <w:pPr>
        <w:ind w:left="360" w:hanging="360"/>
      </w:pPr>
      <w:rPr>
        <w:rFonts w:ascii="Symbol" w:hAnsi="Symbol" w:hint="default"/>
        <w:b w:val="0"/>
        <w:bCs w:val="0"/>
        <w:i w:val="0"/>
        <w:iCs w:val="0"/>
        <w:color w:val="111111"/>
        <w:spacing w:val="0"/>
        <w:w w:val="100"/>
        <w:sz w:val="24"/>
        <w:szCs w:val="24"/>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47BC49F8"/>
    <w:multiLevelType w:val="hybridMultilevel"/>
    <w:tmpl w:val="D5D0446E"/>
    <w:lvl w:ilvl="0" w:tplc="FE6E77CA">
      <w:start w:val="1"/>
      <w:numFmt w:val="bullet"/>
      <w:lvlText w:val=""/>
      <w:lvlJc w:val="left"/>
      <w:pPr>
        <w:ind w:left="803" w:hanging="360"/>
      </w:pPr>
      <w:rPr>
        <w:rFonts w:ascii="Symbol" w:hAnsi="Symbol" w:hint="default"/>
        <w:b/>
        <w:color w:val="auto"/>
        <w:sz w:val="24"/>
      </w:rPr>
    </w:lvl>
    <w:lvl w:ilvl="1" w:tplc="08090003" w:tentative="1">
      <w:start w:val="1"/>
      <w:numFmt w:val="bullet"/>
      <w:lvlText w:val="o"/>
      <w:lvlJc w:val="left"/>
      <w:pPr>
        <w:ind w:left="1463" w:hanging="360"/>
      </w:pPr>
      <w:rPr>
        <w:rFonts w:ascii="Courier New" w:hAnsi="Courier New" w:cs="Courier New" w:hint="default"/>
      </w:rPr>
    </w:lvl>
    <w:lvl w:ilvl="2" w:tplc="08090005" w:tentative="1">
      <w:start w:val="1"/>
      <w:numFmt w:val="bullet"/>
      <w:lvlText w:val=""/>
      <w:lvlJc w:val="left"/>
      <w:pPr>
        <w:ind w:left="2183" w:hanging="360"/>
      </w:pPr>
      <w:rPr>
        <w:rFonts w:ascii="Wingdings" w:hAnsi="Wingdings" w:hint="default"/>
      </w:rPr>
    </w:lvl>
    <w:lvl w:ilvl="3" w:tplc="08090001" w:tentative="1">
      <w:start w:val="1"/>
      <w:numFmt w:val="bullet"/>
      <w:lvlText w:val=""/>
      <w:lvlJc w:val="left"/>
      <w:pPr>
        <w:ind w:left="2903" w:hanging="360"/>
      </w:pPr>
      <w:rPr>
        <w:rFonts w:ascii="Symbol" w:hAnsi="Symbol" w:hint="default"/>
      </w:rPr>
    </w:lvl>
    <w:lvl w:ilvl="4" w:tplc="08090003" w:tentative="1">
      <w:start w:val="1"/>
      <w:numFmt w:val="bullet"/>
      <w:lvlText w:val="o"/>
      <w:lvlJc w:val="left"/>
      <w:pPr>
        <w:ind w:left="3623" w:hanging="360"/>
      </w:pPr>
      <w:rPr>
        <w:rFonts w:ascii="Courier New" w:hAnsi="Courier New" w:cs="Courier New" w:hint="default"/>
      </w:rPr>
    </w:lvl>
    <w:lvl w:ilvl="5" w:tplc="08090005" w:tentative="1">
      <w:start w:val="1"/>
      <w:numFmt w:val="bullet"/>
      <w:lvlText w:val=""/>
      <w:lvlJc w:val="left"/>
      <w:pPr>
        <w:ind w:left="4343" w:hanging="360"/>
      </w:pPr>
      <w:rPr>
        <w:rFonts w:ascii="Wingdings" w:hAnsi="Wingdings" w:hint="default"/>
      </w:rPr>
    </w:lvl>
    <w:lvl w:ilvl="6" w:tplc="08090001" w:tentative="1">
      <w:start w:val="1"/>
      <w:numFmt w:val="bullet"/>
      <w:lvlText w:val=""/>
      <w:lvlJc w:val="left"/>
      <w:pPr>
        <w:ind w:left="5063" w:hanging="360"/>
      </w:pPr>
      <w:rPr>
        <w:rFonts w:ascii="Symbol" w:hAnsi="Symbol" w:hint="default"/>
      </w:rPr>
    </w:lvl>
    <w:lvl w:ilvl="7" w:tplc="08090003" w:tentative="1">
      <w:start w:val="1"/>
      <w:numFmt w:val="bullet"/>
      <w:lvlText w:val="o"/>
      <w:lvlJc w:val="left"/>
      <w:pPr>
        <w:ind w:left="5783" w:hanging="360"/>
      </w:pPr>
      <w:rPr>
        <w:rFonts w:ascii="Courier New" w:hAnsi="Courier New" w:cs="Courier New" w:hint="default"/>
      </w:rPr>
    </w:lvl>
    <w:lvl w:ilvl="8" w:tplc="08090005" w:tentative="1">
      <w:start w:val="1"/>
      <w:numFmt w:val="bullet"/>
      <w:lvlText w:val=""/>
      <w:lvlJc w:val="left"/>
      <w:pPr>
        <w:ind w:left="6503" w:hanging="360"/>
      </w:pPr>
      <w:rPr>
        <w:rFonts w:ascii="Wingdings" w:hAnsi="Wingdings" w:hint="default"/>
      </w:rPr>
    </w:lvl>
  </w:abstractNum>
  <w:abstractNum w:abstractNumId="18" w15:restartNumberingAfterBreak="0">
    <w:nsid w:val="489F38F2"/>
    <w:multiLevelType w:val="multilevel"/>
    <w:tmpl w:val="DA00D628"/>
    <w:lvl w:ilvl="0">
      <w:start w:val="2"/>
      <w:numFmt w:val="decimal"/>
      <w:lvlText w:val="%1"/>
      <w:lvlJc w:val="left"/>
      <w:pPr>
        <w:ind w:left="380" w:hanging="380"/>
      </w:pPr>
      <w:rPr>
        <w:rFonts w:hint="default"/>
        <w:sz w:val="28"/>
      </w:rPr>
    </w:lvl>
    <w:lvl w:ilvl="1">
      <w:start w:val="2"/>
      <w:numFmt w:val="decimal"/>
      <w:lvlText w:val="%1.%2"/>
      <w:lvlJc w:val="left"/>
      <w:pPr>
        <w:ind w:left="403" w:hanging="380"/>
      </w:pPr>
      <w:rPr>
        <w:rFonts w:hint="default"/>
        <w:sz w:val="28"/>
      </w:rPr>
    </w:lvl>
    <w:lvl w:ilvl="2">
      <w:start w:val="1"/>
      <w:numFmt w:val="decimal"/>
      <w:lvlText w:val="%1.%2.%3"/>
      <w:lvlJc w:val="left"/>
      <w:pPr>
        <w:ind w:left="766" w:hanging="720"/>
      </w:pPr>
      <w:rPr>
        <w:rFonts w:hint="default"/>
        <w:sz w:val="28"/>
      </w:rPr>
    </w:lvl>
    <w:lvl w:ilvl="3">
      <w:start w:val="1"/>
      <w:numFmt w:val="decimal"/>
      <w:lvlText w:val="%1.%2.%3.%4"/>
      <w:lvlJc w:val="left"/>
      <w:pPr>
        <w:ind w:left="1149" w:hanging="1080"/>
      </w:pPr>
      <w:rPr>
        <w:rFonts w:hint="default"/>
        <w:sz w:val="28"/>
      </w:rPr>
    </w:lvl>
    <w:lvl w:ilvl="4">
      <w:start w:val="1"/>
      <w:numFmt w:val="decimal"/>
      <w:lvlText w:val="%1.%2.%3.%4.%5"/>
      <w:lvlJc w:val="left"/>
      <w:pPr>
        <w:ind w:left="1172" w:hanging="1080"/>
      </w:pPr>
      <w:rPr>
        <w:rFonts w:hint="default"/>
        <w:sz w:val="28"/>
      </w:rPr>
    </w:lvl>
    <w:lvl w:ilvl="5">
      <w:start w:val="1"/>
      <w:numFmt w:val="decimal"/>
      <w:lvlText w:val="%1.%2.%3.%4.%5.%6"/>
      <w:lvlJc w:val="left"/>
      <w:pPr>
        <w:ind w:left="1555" w:hanging="1440"/>
      </w:pPr>
      <w:rPr>
        <w:rFonts w:hint="default"/>
        <w:sz w:val="28"/>
      </w:rPr>
    </w:lvl>
    <w:lvl w:ilvl="6">
      <w:start w:val="1"/>
      <w:numFmt w:val="decimal"/>
      <w:lvlText w:val="%1.%2.%3.%4.%5.%6.%7"/>
      <w:lvlJc w:val="left"/>
      <w:pPr>
        <w:ind w:left="1578" w:hanging="1440"/>
      </w:pPr>
      <w:rPr>
        <w:rFonts w:hint="default"/>
        <w:sz w:val="28"/>
      </w:rPr>
    </w:lvl>
    <w:lvl w:ilvl="7">
      <w:start w:val="1"/>
      <w:numFmt w:val="decimal"/>
      <w:lvlText w:val="%1.%2.%3.%4.%5.%6.%7.%8"/>
      <w:lvlJc w:val="left"/>
      <w:pPr>
        <w:ind w:left="1961" w:hanging="1800"/>
      </w:pPr>
      <w:rPr>
        <w:rFonts w:hint="default"/>
        <w:sz w:val="28"/>
      </w:rPr>
    </w:lvl>
    <w:lvl w:ilvl="8">
      <w:start w:val="1"/>
      <w:numFmt w:val="decimal"/>
      <w:lvlText w:val="%1.%2.%3.%4.%5.%6.%7.%8.%9"/>
      <w:lvlJc w:val="left"/>
      <w:pPr>
        <w:ind w:left="1984" w:hanging="1800"/>
      </w:pPr>
      <w:rPr>
        <w:rFonts w:hint="default"/>
        <w:sz w:val="28"/>
      </w:rPr>
    </w:lvl>
  </w:abstractNum>
  <w:abstractNum w:abstractNumId="19" w15:restartNumberingAfterBreak="0">
    <w:nsid w:val="49BE31E1"/>
    <w:multiLevelType w:val="hybridMultilevel"/>
    <w:tmpl w:val="7C88D702"/>
    <w:lvl w:ilvl="0" w:tplc="FE6E77CA">
      <w:start w:val="1"/>
      <w:numFmt w:val="bullet"/>
      <w:lvlText w:val=""/>
      <w:lvlJc w:val="left"/>
      <w:pPr>
        <w:ind w:left="757" w:hanging="360"/>
      </w:pPr>
      <w:rPr>
        <w:rFonts w:ascii="Symbol" w:hAnsi="Symbol" w:hint="default"/>
        <w:b/>
        <w:color w:val="auto"/>
        <w:sz w:val="24"/>
      </w:rPr>
    </w:lvl>
    <w:lvl w:ilvl="1" w:tplc="08090003" w:tentative="1">
      <w:start w:val="1"/>
      <w:numFmt w:val="bullet"/>
      <w:lvlText w:val="o"/>
      <w:lvlJc w:val="left"/>
      <w:pPr>
        <w:ind w:left="1477" w:hanging="360"/>
      </w:pPr>
      <w:rPr>
        <w:rFonts w:ascii="Courier New" w:hAnsi="Courier New" w:cs="Courier New" w:hint="default"/>
      </w:rPr>
    </w:lvl>
    <w:lvl w:ilvl="2" w:tplc="08090005" w:tentative="1">
      <w:start w:val="1"/>
      <w:numFmt w:val="bullet"/>
      <w:lvlText w:val=""/>
      <w:lvlJc w:val="left"/>
      <w:pPr>
        <w:ind w:left="2197" w:hanging="360"/>
      </w:pPr>
      <w:rPr>
        <w:rFonts w:ascii="Wingdings" w:hAnsi="Wingdings" w:hint="default"/>
      </w:rPr>
    </w:lvl>
    <w:lvl w:ilvl="3" w:tplc="08090001" w:tentative="1">
      <w:start w:val="1"/>
      <w:numFmt w:val="bullet"/>
      <w:lvlText w:val=""/>
      <w:lvlJc w:val="left"/>
      <w:pPr>
        <w:ind w:left="2917" w:hanging="360"/>
      </w:pPr>
      <w:rPr>
        <w:rFonts w:ascii="Symbol" w:hAnsi="Symbol" w:hint="default"/>
      </w:rPr>
    </w:lvl>
    <w:lvl w:ilvl="4" w:tplc="08090003" w:tentative="1">
      <w:start w:val="1"/>
      <w:numFmt w:val="bullet"/>
      <w:lvlText w:val="o"/>
      <w:lvlJc w:val="left"/>
      <w:pPr>
        <w:ind w:left="3637" w:hanging="360"/>
      </w:pPr>
      <w:rPr>
        <w:rFonts w:ascii="Courier New" w:hAnsi="Courier New" w:cs="Courier New" w:hint="default"/>
      </w:rPr>
    </w:lvl>
    <w:lvl w:ilvl="5" w:tplc="08090005" w:tentative="1">
      <w:start w:val="1"/>
      <w:numFmt w:val="bullet"/>
      <w:lvlText w:val=""/>
      <w:lvlJc w:val="left"/>
      <w:pPr>
        <w:ind w:left="4357" w:hanging="360"/>
      </w:pPr>
      <w:rPr>
        <w:rFonts w:ascii="Wingdings" w:hAnsi="Wingdings" w:hint="default"/>
      </w:rPr>
    </w:lvl>
    <w:lvl w:ilvl="6" w:tplc="08090001" w:tentative="1">
      <w:start w:val="1"/>
      <w:numFmt w:val="bullet"/>
      <w:lvlText w:val=""/>
      <w:lvlJc w:val="left"/>
      <w:pPr>
        <w:ind w:left="5077" w:hanging="360"/>
      </w:pPr>
      <w:rPr>
        <w:rFonts w:ascii="Symbol" w:hAnsi="Symbol" w:hint="default"/>
      </w:rPr>
    </w:lvl>
    <w:lvl w:ilvl="7" w:tplc="08090003" w:tentative="1">
      <w:start w:val="1"/>
      <w:numFmt w:val="bullet"/>
      <w:lvlText w:val="o"/>
      <w:lvlJc w:val="left"/>
      <w:pPr>
        <w:ind w:left="5797" w:hanging="360"/>
      </w:pPr>
      <w:rPr>
        <w:rFonts w:ascii="Courier New" w:hAnsi="Courier New" w:cs="Courier New" w:hint="default"/>
      </w:rPr>
    </w:lvl>
    <w:lvl w:ilvl="8" w:tplc="08090005" w:tentative="1">
      <w:start w:val="1"/>
      <w:numFmt w:val="bullet"/>
      <w:lvlText w:val=""/>
      <w:lvlJc w:val="left"/>
      <w:pPr>
        <w:ind w:left="6517" w:hanging="360"/>
      </w:pPr>
      <w:rPr>
        <w:rFonts w:ascii="Wingdings" w:hAnsi="Wingdings" w:hint="default"/>
      </w:rPr>
    </w:lvl>
  </w:abstractNum>
  <w:abstractNum w:abstractNumId="20" w15:restartNumberingAfterBreak="0">
    <w:nsid w:val="4AEE4C33"/>
    <w:multiLevelType w:val="hybridMultilevel"/>
    <w:tmpl w:val="2AB841D0"/>
    <w:lvl w:ilvl="0" w:tplc="FE6E77CA">
      <w:start w:val="1"/>
      <w:numFmt w:val="bullet"/>
      <w:lvlText w:val=""/>
      <w:lvlJc w:val="left"/>
      <w:pPr>
        <w:ind w:left="406" w:hanging="360"/>
      </w:pPr>
      <w:rPr>
        <w:rFonts w:ascii="Symbol" w:hAnsi="Symbol" w:hint="default"/>
        <w:b/>
        <w:color w:val="auto"/>
        <w:sz w:val="24"/>
      </w:rPr>
    </w:lvl>
    <w:lvl w:ilvl="1" w:tplc="08090003" w:tentative="1">
      <w:start w:val="1"/>
      <w:numFmt w:val="bullet"/>
      <w:lvlText w:val="o"/>
      <w:lvlJc w:val="left"/>
      <w:pPr>
        <w:ind w:left="1463" w:hanging="360"/>
      </w:pPr>
      <w:rPr>
        <w:rFonts w:ascii="Courier New" w:hAnsi="Courier New" w:cs="Courier New" w:hint="default"/>
      </w:rPr>
    </w:lvl>
    <w:lvl w:ilvl="2" w:tplc="08090005" w:tentative="1">
      <w:start w:val="1"/>
      <w:numFmt w:val="bullet"/>
      <w:lvlText w:val=""/>
      <w:lvlJc w:val="left"/>
      <w:pPr>
        <w:ind w:left="2183" w:hanging="360"/>
      </w:pPr>
      <w:rPr>
        <w:rFonts w:ascii="Wingdings" w:hAnsi="Wingdings" w:hint="default"/>
      </w:rPr>
    </w:lvl>
    <w:lvl w:ilvl="3" w:tplc="08090001" w:tentative="1">
      <w:start w:val="1"/>
      <w:numFmt w:val="bullet"/>
      <w:lvlText w:val=""/>
      <w:lvlJc w:val="left"/>
      <w:pPr>
        <w:ind w:left="2903" w:hanging="360"/>
      </w:pPr>
      <w:rPr>
        <w:rFonts w:ascii="Symbol" w:hAnsi="Symbol" w:hint="default"/>
      </w:rPr>
    </w:lvl>
    <w:lvl w:ilvl="4" w:tplc="08090003" w:tentative="1">
      <w:start w:val="1"/>
      <w:numFmt w:val="bullet"/>
      <w:lvlText w:val="o"/>
      <w:lvlJc w:val="left"/>
      <w:pPr>
        <w:ind w:left="3623" w:hanging="360"/>
      </w:pPr>
      <w:rPr>
        <w:rFonts w:ascii="Courier New" w:hAnsi="Courier New" w:cs="Courier New" w:hint="default"/>
      </w:rPr>
    </w:lvl>
    <w:lvl w:ilvl="5" w:tplc="08090005" w:tentative="1">
      <w:start w:val="1"/>
      <w:numFmt w:val="bullet"/>
      <w:lvlText w:val=""/>
      <w:lvlJc w:val="left"/>
      <w:pPr>
        <w:ind w:left="4343" w:hanging="360"/>
      </w:pPr>
      <w:rPr>
        <w:rFonts w:ascii="Wingdings" w:hAnsi="Wingdings" w:hint="default"/>
      </w:rPr>
    </w:lvl>
    <w:lvl w:ilvl="6" w:tplc="08090001" w:tentative="1">
      <w:start w:val="1"/>
      <w:numFmt w:val="bullet"/>
      <w:lvlText w:val=""/>
      <w:lvlJc w:val="left"/>
      <w:pPr>
        <w:ind w:left="5063" w:hanging="360"/>
      </w:pPr>
      <w:rPr>
        <w:rFonts w:ascii="Symbol" w:hAnsi="Symbol" w:hint="default"/>
      </w:rPr>
    </w:lvl>
    <w:lvl w:ilvl="7" w:tplc="08090003" w:tentative="1">
      <w:start w:val="1"/>
      <w:numFmt w:val="bullet"/>
      <w:lvlText w:val="o"/>
      <w:lvlJc w:val="left"/>
      <w:pPr>
        <w:ind w:left="5783" w:hanging="360"/>
      </w:pPr>
      <w:rPr>
        <w:rFonts w:ascii="Courier New" w:hAnsi="Courier New" w:cs="Courier New" w:hint="default"/>
      </w:rPr>
    </w:lvl>
    <w:lvl w:ilvl="8" w:tplc="08090005" w:tentative="1">
      <w:start w:val="1"/>
      <w:numFmt w:val="bullet"/>
      <w:lvlText w:val=""/>
      <w:lvlJc w:val="left"/>
      <w:pPr>
        <w:ind w:left="6503" w:hanging="360"/>
      </w:pPr>
      <w:rPr>
        <w:rFonts w:ascii="Wingdings" w:hAnsi="Wingdings" w:hint="default"/>
      </w:rPr>
    </w:lvl>
  </w:abstractNum>
  <w:abstractNum w:abstractNumId="21" w15:restartNumberingAfterBreak="0">
    <w:nsid w:val="4DFD39DF"/>
    <w:multiLevelType w:val="hybridMultilevel"/>
    <w:tmpl w:val="C2F24426"/>
    <w:lvl w:ilvl="0" w:tplc="08090001">
      <w:start w:val="1"/>
      <w:numFmt w:val="bullet"/>
      <w:lvlText w:val=""/>
      <w:lvlJc w:val="left"/>
      <w:pPr>
        <w:ind w:left="383" w:hanging="360"/>
      </w:pPr>
      <w:rPr>
        <w:rFonts w:ascii="Symbol" w:hAnsi="Symbol" w:hint="default"/>
      </w:rPr>
    </w:lvl>
    <w:lvl w:ilvl="1" w:tplc="08090003" w:tentative="1">
      <w:start w:val="1"/>
      <w:numFmt w:val="bullet"/>
      <w:lvlText w:val="o"/>
      <w:lvlJc w:val="left"/>
      <w:pPr>
        <w:ind w:left="1103" w:hanging="360"/>
      </w:pPr>
      <w:rPr>
        <w:rFonts w:ascii="Courier New" w:hAnsi="Courier New" w:cs="Courier New" w:hint="default"/>
      </w:rPr>
    </w:lvl>
    <w:lvl w:ilvl="2" w:tplc="08090005" w:tentative="1">
      <w:start w:val="1"/>
      <w:numFmt w:val="bullet"/>
      <w:lvlText w:val=""/>
      <w:lvlJc w:val="left"/>
      <w:pPr>
        <w:ind w:left="1823" w:hanging="360"/>
      </w:pPr>
      <w:rPr>
        <w:rFonts w:ascii="Wingdings" w:hAnsi="Wingdings" w:hint="default"/>
      </w:rPr>
    </w:lvl>
    <w:lvl w:ilvl="3" w:tplc="08090001" w:tentative="1">
      <w:start w:val="1"/>
      <w:numFmt w:val="bullet"/>
      <w:lvlText w:val=""/>
      <w:lvlJc w:val="left"/>
      <w:pPr>
        <w:ind w:left="2543" w:hanging="360"/>
      </w:pPr>
      <w:rPr>
        <w:rFonts w:ascii="Symbol" w:hAnsi="Symbol" w:hint="default"/>
      </w:rPr>
    </w:lvl>
    <w:lvl w:ilvl="4" w:tplc="08090003" w:tentative="1">
      <w:start w:val="1"/>
      <w:numFmt w:val="bullet"/>
      <w:lvlText w:val="o"/>
      <w:lvlJc w:val="left"/>
      <w:pPr>
        <w:ind w:left="3263" w:hanging="360"/>
      </w:pPr>
      <w:rPr>
        <w:rFonts w:ascii="Courier New" w:hAnsi="Courier New" w:cs="Courier New" w:hint="default"/>
      </w:rPr>
    </w:lvl>
    <w:lvl w:ilvl="5" w:tplc="08090005" w:tentative="1">
      <w:start w:val="1"/>
      <w:numFmt w:val="bullet"/>
      <w:lvlText w:val=""/>
      <w:lvlJc w:val="left"/>
      <w:pPr>
        <w:ind w:left="3983" w:hanging="360"/>
      </w:pPr>
      <w:rPr>
        <w:rFonts w:ascii="Wingdings" w:hAnsi="Wingdings" w:hint="default"/>
      </w:rPr>
    </w:lvl>
    <w:lvl w:ilvl="6" w:tplc="08090001" w:tentative="1">
      <w:start w:val="1"/>
      <w:numFmt w:val="bullet"/>
      <w:lvlText w:val=""/>
      <w:lvlJc w:val="left"/>
      <w:pPr>
        <w:ind w:left="4703" w:hanging="360"/>
      </w:pPr>
      <w:rPr>
        <w:rFonts w:ascii="Symbol" w:hAnsi="Symbol" w:hint="default"/>
      </w:rPr>
    </w:lvl>
    <w:lvl w:ilvl="7" w:tplc="08090003" w:tentative="1">
      <w:start w:val="1"/>
      <w:numFmt w:val="bullet"/>
      <w:lvlText w:val="o"/>
      <w:lvlJc w:val="left"/>
      <w:pPr>
        <w:ind w:left="5423" w:hanging="360"/>
      </w:pPr>
      <w:rPr>
        <w:rFonts w:ascii="Courier New" w:hAnsi="Courier New" w:cs="Courier New" w:hint="default"/>
      </w:rPr>
    </w:lvl>
    <w:lvl w:ilvl="8" w:tplc="08090005" w:tentative="1">
      <w:start w:val="1"/>
      <w:numFmt w:val="bullet"/>
      <w:lvlText w:val=""/>
      <w:lvlJc w:val="left"/>
      <w:pPr>
        <w:ind w:left="6143" w:hanging="360"/>
      </w:pPr>
      <w:rPr>
        <w:rFonts w:ascii="Wingdings" w:hAnsi="Wingdings" w:hint="default"/>
      </w:rPr>
    </w:lvl>
  </w:abstractNum>
  <w:abstractNum w:abstractNumId="22" w15:restartNumberingAfterBreak="0">
    <w:nsid w:val="503B2091"/>
    <w:multiLevelType w:val="hybridMultilevel"/>
    <w:tmpl w:val="268AF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E136E8"/>
    <w:multiLevelType w:val="hybridMultilevel"/>
    <w:tmpl w:val="4D007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F80BBF"/>
    <w:multiLevelType w:val="hybridMultilevel"/>
    <w:tmpl w:val="B97A003A"/>
    <w:lvl w:ilvl="0" w:tplc="9E72FDF4">
      <w:numFmt w:val="bullet"/>
      <w:lvlText w:val="•"/>
      <w:lvlJc w:val="left"/>
      <w:pPr>
        <w:ind w:left="743" w:hanging="720"/>
      </w:pPr>
      <w:rPr>
        <w:rFonts w:ascii="Aptos" w:eastAsia="Arial MT" w:hAnsi="Aptos" w:cs="Arial MT" w:hint="default"/>
      </w:rPr>
    </w:lvl>
    <w:lvl w:ilvl="1" w:tplc="08090003">
      <w:start w:val="1"/>
      <w:numFmt w:val="bullet"/>
      <w:lvlText w:val="o"/>
      <w:lvlJc w:val="left"/>
      <w:pPr>
        <w:ind w:left="1103" w:hanging="360"/>
      </w:pPr>
      <w:rPr>
        <w:rFonts w:ascii="Courier New" w:hAnsi="Courier New" w:cs="Courier New" w:hint="default"/>
      </w:rPr>
    </w:lvl>
    <w:lvl w:ilvl="2" w:tplc="08090005" w:tentative="1">
      <w:start w:val="1"/>
      <w:numFmt w:val="bullet"/>
      <w:lvlText w:val=""/>
      <w:lvlJc w:val="left"/>
      <w:pPr>
        <w:ind w:left="1823" w:hanging="360"/>
      </w:pPr>
      <w:rPr>
        <w:rFonts w:ascii="Wingdings" w:hAnsi="Wingdings" w:hint="default"/>
      </w:rPr>
    </w:lvl>
    <w:lvl w:ilvl="3" w:tplc="08090001" w:tentative="1">
      <w:start w:val="1"/>
      <w:numFmt w:val="bullet"/>
      <w:lvlText w:val=""/>
      <w:lvlJc w:val="left"/>
      <w:pPr>
        <w:ind w:left="2543" w:hanging="360"/>
      </w:pPr>
      <w:rPr>
        <w:rFonts w:ascii="Symbol" w:hAnsi="Symbol" w:hint="default"/>
      </w:rPr>
    </w:lvl>
    <w:lvl w:ilvl="4" w:tplc="08090003" w:tentative="1">
      <w:start w:val="1"/>
      <w:numFmt w:val="bullet"/>
      <w:lvlText w:val="o"/>
      <w:lvlJc w:val="left"/>
      <w:pPr>
        <w:ind w:left="3263" w:hanging="360"/>
      </w:pPr>
      <w:rPr>
        <w:rFonts w:ascii="Courier New" w:hAnsi="Courier New" w:cs="Courier New" w:hint="default"/>
      </w:rPr>
    </w:lvl>
    <w:lvl w:ilvl="5" w:tplc="08090005" w:tentative="1">
      <w:start w:val="1"/>
      <w:numFmt w:val="bullet"/>
      <w:lvlText w:val=""/>
      <w:lvlJc w:val="left"/>
      <w:pPr>
        <w:ind w:left="3983" w:hanging="360"/>
      </w:pPr>
      <w:rPr>
        <w:rFonts w:ascii="Wingdings" w:hAnsi="Wingdings" w:hint="default"/>
      </w:rPr>
    </w:lvl>
    <w:lvl w:ilvl="6" w:tplc="08090001" w:tentative="1">
      <w:start w:val="1"/>
      <w:numFmt w:val="bullet"/>
      <w:lvlText w:val=""/>
      <w:lvlJc w:val="left"/>
      <w:pPr>
        <w:ind w:left="4703" w:hanging="360"/>
      </w:pPr>
      <w:rPr>
        <w:rFonts w:ascii="Symbol" w:hAnsi="Symbol" w:hint="default"/>
      </w:rPr>
    </w:lvl>
    <w:lvl w:ilvl="7" w:tplc="08090003" w:tentative="1">
      <w:start w:val="1"/>
      <w:numFmt w:val="bullet"/>
      <w:lvlText w:val="o"/>
      <w:lvlJc w:val="left"/>
      <w:pPr>
        <w:ind w:left="5423" w:hanging="360"/>
      </w:pPr>
      <w:rPr>
        <w:rFonts w:ascii="Courier New" w:hAnsi="Courier New" w:cs="Courier New" w:hint="default"/>
      </w:rPr>
    </w:lvl>
    <w:lvl w:ilvl="8" w:tplc="08090005" w:tentative="1">
      <w:start w:val="1"/>
      <w:numFmt w:val="bullet"/>
      <w:lvlText w:val=""/>
      <w:lvlJc w:val="left"/>
      <w:pPr>
        <w:ind w:left="6143" w:hanging="360"/>
      </w:pPr>
      <w:rPr>
        <w:rFonts w:ascii="Wingdings" w:hAnsi="Wingdings" w:hint="default"/>
      </w:rPr>
    </w:lvl>
  </w:abstractNum>
  <w:abstractNum w:abstractNumId="25" w15:restartNumberingAfterBreak="0">
    <w:nsid w:val="552F216B"/>
    <w:multiLevelType w:val="hybridMultilevel"/>
    <w:tmpl w:val="5E1CD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FA0256"/>
    <w:multiLevelType w:val="hybridMultilevel"/>
    <w:tmpl w:val="7D661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0A52B6"/>
    <w:multiLevelType w:val="hybridMultilevel"/>
    <w:tmpl w:val="97F0430A"/>
    <w:lvl w:ilvl="0" w:tplc="6B5C3E5E">
      <w:numFmt w:val="bullet"/>
      <w:lvlText w:val="•"/>
      <w:lvlJc w:val="left"/>
      <w:pPr>
        <w:ind w:left="368" w:hanging="227"/>
      </w:pPr>
      <w:rPr>
        <w:rFonts w:ascii="Tahoma" w:eastAsia="Tahoma" w:hAnsi="Tahoma" w:cs="Tahoma" w:hint="default"/>
        <w:b w:val="0"/>
        <w:bCs w:val="0"/>
        <w:i w:val="0"/>
        <w:iCs w:val="0"/>
        <w:color w:val="19C7C2"/>
        <w:spacing w:val="0"/>
        <w:w w:val="65"/>
        <w:sz w:val="24"/>
        <w:szCs w:val="24"/>
        <w:lang w:val="en-US" w:eastAsia="en-US" w:bidi="ar-SA"/>
      </w:rPr>
    </w:lvl>
    <w:lvl w:ilvl="1" w:tplc="24D66E98">
      <w:numFmt w:val="bullet"/>
      <w:lvlText w:val="•"/>
      <w:lvlJc w:val="left"/>
      <w:pPr>
        <w:ind w:left="879" w:hanging="141"/>
      </w:pPr>
      <w:rPr>
        <w:rFonts w:ascii="Tahoma" w:eastAsia="Tahoma" w:hAnsi="Tahoma" w:cs="Tahoma" w:hint="default"/>
        <w:b w:val="0"/>
        <w:bCs w:val="0"/>
        <w:i w:val="0"/>
        <w:iCs w:val="0"/>
        <w:color w:val="19C7C2"/>
        <w:spacing w:val="0"/>
        <w:w w:val="65"/>
        <w:sz w:val="23"/>
        <w:szCs w:val="23"/>
        <w:lang w:val="en-US" w:eastAsia="en-US" w:bidi="ar-SA"/>
      </w:rPr>
    </w:lvl>
    <w:lvl w:ilvl="2" w:tplc="588C5E6C">
      <w:numFmt w:val="bullet"/>
      <w:lvlText w:val="•"/>
      <w:lvlJc w:val="left"/>
      <w:pPr>
        <w:ind w:left="1111" w:hanging="141"/>
      </w:pPr>
      <w:rPr>
        <w:rFonts w:hint="default"/>
        <w:lang w:val="en-US" w:eastAsia="en-US" w:bidi="ar-SA"/>
      </w:rPr>
    </w:lvl>
    <w:lvl w:ilvl="3" w:tplc="DCF2C90C">
      <w:numFmt w:val="bullet"/>
      <w:lvlText w:val="•"/>
      <w:lvlJc w:val="left"/>
      <w:pPr>
        <w:ind w:left="1342" w:hanging="141"/>
      </w:pPr>
      <w:rPr>
        <w:rFonts w:hint="default"/>
        <w:lang w:val="en-US" w:eastAsia="en-US" w:bidi="ar-SA"/>
      </w:rPr>
    </w:lvl>
    <w:lvl w:ilvl="4" w:tplc="8EB41A32">
      <w:numFmt w:val="bullet"/>
      <w:lvlText w:val="•"/>
      <w:lvlJc w:val="left"/>
      <w:pPr>
        <w:ind w:left="1573" w:hanging="141"/>
      </w:pPr>
      <w:rPr>
        <w:rFonts w:hint="default"/>
        <w:lang w:val="en-US" w:eastAsia="en-US" w:bidi="ar-SA"/>
      </w:rPr>
    </w:lvl>
    <w:lvl w:ilvl="5" w:tplc="5FFEEBBE">
      <w:numFmt w:val="bullet"/>
      <w:lvlText w:val="•"/>
      <w:lvlJc w:val="left"/>
      <w:pPr>
        <w:ind w:left="1804" w:hanging="141"/>
      </w:pPr>
      <w:rPr>
        <w:rFonts w:hint="default"/>
        <w:lang w:val="en-US" w:eastAsia="en-US" w:bidi="ar-SA"/>
      </w:rPr>
    </w:lvl>
    <w:lvl w:ilvl="6" w:tplc="57CC83FA">
      <w:numFmt w:val="bullet"/>
      <w:lvlText w:val="•"/>
      <w:lvlJc w:val="left"/>
      <w:pPr>
        <w:ind w:left="2035" w:hanging="141"/>
      </w:pPr>
      <w:rPr>
        <w:rFonts w:hint="default"/>
        <w:lang w:val="en-US" w:eastAsia="en-US" w:bidi="ar-SA"/>
      </w:rPr>
    </w:lvl>
    <w:lvl w:ilvl="7" w:tplc="8FE246DA">
      <w:numFmt w:val="bullet"/>
      <w:lvlText w:val="•"/>
      <w:lvlJc w:val="left"/>
      <w:pPr>
        <w:ind w:left="2266" w:hanging="141"/>
      </w:pPr>
      <w:rPr>
        <w:rFonts w:hint="default"/>
        <w:lang w:val="en-US" w:eastAsia="en-US" w:bidi="ar-SA"/>
      </w:rPr>
    </w:lvl>
    <w:lvl w:ilvl="8" w:tplc="85441502">
      <w:numFmt w:val="bullet"/>
      <w:lvlText w:val="•"/>
      <w:lvlJc w:val="left"/>
      <w:pPr>
        <w:ind w:left="2497" w:hanging="141"/>
      </w:pPr>
      <w:rPr>
        <w:rFonts w:hint="default"/>
        <w:lang w:val="en-US" w:eastAsia="en-US" w:bidi="ar-SA"/>
      </w:rPr>
    </w:lvl>
  </w:abstractNum>
  <w:abstractNum w:abstractNumId="28" w15:restartNumberingAfterBreak="0">
    <w:nsid w:val="5B365D87"/>
    <w:multiLevelType w:val="multilevel"/>
    <w:tmpl w:val="A1B62EF4"/>
    <w:lvl w:ilvl="0">
      <w:start w:val="4"/>
      <w:numFmt w:val="decimal"/>
      <w:lvlText w:val="%1"/>
      <w:lvlJc w:val="left"/>
      <w:pPr>
        <w:ind w:left="380" w:hanging="380"/>
      </w:pPr>
      <w:rPr>
        <w:rFonts w:hint="default"/>
      </w:rPr>
    </w:lvl>
    <w:lvl w:ilvl="1">
      <w:start w:val="4"/>
      <w:numFmt w:val="decimal"/>
      <w:lvlText w:val="%1.%2"/>
      <w:lvlJc w:val="left"/>
      <w:pPr>
        <w:ind w:left="403" w:hanging="380"/>
      </w:pPr>
      <w:rPr>
        <w:rFonts w:hint="default"/>
      </w:rPr>
    </w:lvl>
    <w:lvl w:ilvl="2">
      <w:start w:val="1"/>
      <w:numFmt w:val="decimal"/>
      <w:lvlText w:val="%1.%2.%3"/>
      <w:lvlJc w:val="left"/>
      <w:pPr>
        <w:ind w:left="766" w:hanging="720"/>
      </w:pPr>
      <w:rPr>
        <w:rFonts w:hint="default"/>
      </w:rPr>
    </w:lvl>
    <w:lvl w:ilvl="3">
      <w:start w:val="1"/>
      <w:numFmt w:val="decimal"/>
      <w:lvlText w:val="%1.%2.%3.%4"/>
      <w:lvlJc w:val="left"/>
      <w:pPr>
        <w:ind w:left="1149" w:hanging="1080"/>
      </w:pPr>
      <w:rPr>
        <w:rFonts w:hint="default"/>
      </w:rPr>
    </w:lvl>
    <w:lvl w:ilvl="4">
      <w:start w:val="1"/>
      <w:numFmt w:val="decimal"/>
      <w:lvlText w:val="%1.%2.%3.%4.%5"/>
      <w:lvlJc w:val="left"/>
      <w:pPr>
        <w:ind w:left="1172" w:hanging="1080"/>
      </w:pPr>
      <w:rPr>
        <w:rFonts w:hint="default"/>
      </w:rPr>
    </w:lvl>
    <w:lvl w:ilvl="5">
      <w:start w:val="1"/>
      <w:numFmt w:val="decimal"/>
      <w:lvlText w:val="%1.%2.%3.%4.%5.%6"/>
      <w:lvlJc w:val="left"/>
      <w:pPr>
        <w:ind w:left="1555" w:hanging="1440"/>
      </w:pPr>
      <w:rPr>
        <w:rFonts w:hint="default"/>
      </w:rPr>
    </w:lvl>
    <w:lvl w:ilvl="6">
      <w:start w:val="1"/>
      <w:numFmt w:val="decimal"/>
      <w:lvlText w:val="%1.%2.%3.%4.%5.%6.%7"/>
      <w:lvlJc w:val="left"/>
      <w:pPr>
        <w:ind w:left="1578" w:hanging="1440"/>
      </w:pPr>
      <w:rPr>
        <w:rFonts w:hint="default"/>
      </w:rPr>
    </w:lvl>
    <w:lvl w:ilvl="7">
      <w:start w:val="1"/>
      <w:numFmt w:val="decimal"/>
      <w:lvlText w:val="%1.%2.%3.%4.%5.%6.%7.%8"/>
      <w:lvlJc w:val="left"/>
      <w:pPr>
        <w:ind w:left="1961" w:hanging="1800"/>
      </w:pPr>
      <w:rPr>
        <w:rFonts w:hint="default"/>
      </w:rPr>
    </w:lvl>
    <w:lvl w:ilvl="8">
      <w:start w:val="1"/>
      <w:numFmt w:val="decimal"/>
      <w:lvlText w:val="%1.%2.%3.%4.%5.%6.%7.%8.%9"/>
      <w:lvlJc w:val="left"/>
      <w:pPr>
        <w:ind w:left="1984" w:hanging="1800"/>
      </w:pPr>
      <w:rPr>
        <w:rFonts w:hint="default"/>
      </w:rPr>
    </w:lvl>
  </w:abstractNum>
  <w:abstractNum w:abstractNumId="29" w15:restartNumberingAfterBreak="0">
    <w:nsid w:val="5F0229D6"/>
    <w:multiLevelType w:val="hybridMultilevel"/>
    <w:tmpl w:val="BE24F34A"/>
    <w:lvl w:ilvl="0" w:tplc="AE3CDD1A">
      <w:numFmt w:val="bullet"/>
      <w:lvlText w:val="•"/>
      <w:lvlJc w:val="left"/>
      <w:pPr>
        <w:ind w:left="700" w:hanging="700"/>
      </w:pPr>
      <w:rPr>
        <w:rFonts w:ascii="Arial MT" w:eastAsia="Arial MT" w:hAnsi="Arial MT" w:cs="Arial MT"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2D96B29"/>
    <w:multiLevelType w:val="multilevel"/>
    <w:tmpl w:val="80800F72"/>
    <w:lvl w:ilvl="0">
      <w:start w:val="2"/>
      <w:numFmt w:val="decimal"/>
      <w:lvlText w:val="%1"/>
      <w:lvlJc w:val="left"/>
      <w:pPr>
        <w:ind w:left="380" w:hanging="380"/>
      </w:pPr>
      <w:rPr>
        <w:rFonts w:hint="default"/>
        <w:sz w:val="28"/>
      </w:rPr>
    </w:lvl>
    <w:lvl w:ilvl="1">
      <w:start w:val="2"/>
      <w:numFmt w:val="decimal"/>
      <w:lvlText w:val="%1.%2"/>
      <w:lvlJc w:val="left"/>
      <w:pPr>
        <w:ind w:left="380" w:hanging="380"/>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1080" w:hanging="108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440" w:hanging="144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800" w:hanging="1800"/>
      </w:pPr>
      <w:rPr>
        <w:rFonts w:hint="default"/>
        <w:sz w:val="28"/>
      </w:rPr>
    </w:lvl>
    <w:lvl w:ilvl="8">
      <w:start w:val="1"/>
      <w:numFmt w:val="decimal"/>
      <w:lvlText w:val="%1.%2.%3.%4.%5.%6.%7.%8.%9"/>
      <w:lvlJc w:val="left"/>
      <w:pPr>
        <w:ind w:left="1800" w:hanging="1800"/>
      </w:pPr>
      <w:rPr>
        <w:rFonts w:hint="default"/>
        <w:sz w:val="28"/>
      </w:rPr>
    </w:lvl>
  </w:abstractNum>
  <w:abstractNum w:abstractNumId="31" w15:restartNumberingAfterBreak="0">
    <w:nsid w:val="63881BD6"/>
    <w:multiLevelType w:val="hybridMultilevel"/>
    <w:tmpl w:val="16FE945E"/>
    <w:lvl w:ilvl="0" w:tplc="44F8378C">
      <w:numFmt w:val="bullet"/>
      <w:lvlText w:val=""/>
      <w:lvlJc w:val="left"/>
      <w:pPr>
        <w:ind w:left="383" w:hanging="360"/>
      </w:pPr>
      <w:rPr>
        <w:rFonts w:ascii="Symbol" w:eastAsia="Symbol" w:hAnsi="Symbol" w:cs="Symbol" w:hint="default"/>
        <w:spacing w:val="0"/>
        <w:w w:val="100"/>
        <w:lang w:val="en-US" w:eastAsia="en-US" w:bidi="ar-SA"/>
      </w:rPr>
    </w:lvl>
    <w:lvl w:ilvl="1" w:tplc="7302A0F4">
      <w:numFmt w:val="bullet"/>
      <w:lvlText w:val="o"/>
      <w:lvlJc w:val="left"/>
      <w:pPr>
        <w:ind w:left="1103" w:hanging="360"/>
      </w:pPr>
      <w:rPr>
        <w:rFonts w:ascii="Courier New" w:eastAsia="Courier New" w:hAnsi="Courier New" w:cs="Courier New" w:hint="default"/>
        <w:b w:val="0"/>
        <w:bCs w:val="0"/>
        <w:i w:val="0"/>
        <w:iCs w:val="0"/>
        <w:color w:val="111111"/>
        <w:spacing w:val="0"/>
        <w:w w:val="100"/>
        <w:sz w:val="24"/>
        <w:szCs w:val="24"/>
        <w:lang w:val="en-US" w:eastAsia="en-US" w:bidi="ar-SA"/>
      </w:rPr>
    </w:lvl>
    <w:lvl w:ilvl="2" w:tplc="4C804F28">
      <w:numFmt w:val="bullet"/>
      <w:lvlText w:val="•"/>
      <w:lvlJc w:val="left"/>
      <w:pPr>
        <w:ind w:left="1945" w:hanging="360"/>
      </w:pPr>
      <w:rPr>
        <w:rFonts w:hint="default"/>
        <w:lang w:val="en-US" w:eastAsia="en-US" w:bidi="ar-SA"/>
      </w:rPr>
    </w:lvl>
    <w:lvl w:ilvl="3" w:tplc="04EAFA1A">
      <w:numFmt w:val="bullet"/>
      <w:lvlText w:val="•"/>
      <w:lvlJc w:val="left"/>
      <w:pPr>
        <w:ind w:left="2791" w:hanging="360"/>
      </w:pPr>
      <w:rPr>
        <w:rFonts w:hint="default"/>
        <w:lang w:val="en-US" w:eastAsia="en-US" w:bidi="ar-SA"/>
      </w:rPr>
    </w:lvl>
    <w:lvl w:ilvl="4" w:tplc="63B6AD18">
      <w:numFmt w:val="bullet"/>
      <w:lvlText w:val="•"/>
      <w:lvlJc w:val="left"/>
      <w:pPr>
        <w:ind w:left="3637" w:hanging="360"/>
      </w:pPr>
      <w:rPr>
        <w:rFonts w:hint="default"/>
        <w:lang w:val="en-US" w:eastAsia="en-US" w:bidi="ar-SA"/>
      </w:rPr>
    </w:lvl>
    <w:lvl w:ilvl="5" w:tplc="E8C8FB54">
      <w:numFmt w:val="bullet"/>
      <w:lvlText w:val="•"/>
      <w:lvlJc w:val="left"/>
      <w:pPr>
        <w:ind w:left="4483" w:hanging="360"/>
      </w:pPr>
      <w:rPr>
        <w:rFonts w:hint="default"/>
        <w:lang w:val="en-US" w:eastAsia="en-US" w:bidi="ar-SA"/>
      </w:rPr>
    </w:lvl>
    <w:lvl w:ilvl="6" w:tplc="6386AA32">
      <w:numFmt w:val="bullet"/>
      <w:lvlText w:val="•"/>
      <w:lvlJc w:val="left"/>
      <w:pPr>
        <w:ind w:left="5329" w:hanging="360"/>
      </w:pPr>
      <w:rPr>
        <w:rFonts w:hint="default"/>
        <w:lang w:val="en-US" w:eastAsia="en-US" w:bidi="ar-SA"/>
      </w:rPr>
    </w:lvl>
    <w:lvl w:ilvl="7" w:tplc="EB5E223E">
      <w:numFmt w:val="bullet"/>
      <w:lvlText w:val="•"/>
      <w:lvlJc w:val="left"/>
      <w:pPr>
        <w:ind w:left="6174" w:hanging="360"/>
      </w:pPr>
      <w:rPr>
        <w:rFonts w:hint="default"/>
        <w:lang w:val="en-US" w:eastAsia="en-US" w:bidi="ar-SA"/>
      </w:rPr>
    </w:lvl>
    <w:lvl w:ilvl="8" w:tplc="3056A062">
      <w:numFmt w:val="bullet"/>
      <w:lvlText w:val="•"/>
      <w:lvlJc w:val="left"/>
      <w:pPr>
        <w:ind w:left="7020" w:hanging="360"/>
      </w:pPr>
      <w:rPr>
        <w:rFonts w:hint="default"/>
        <w:lang w:val="en-US" w:eastAsia="en-US" w:bidi="ar-SA"/>
      </w:rPr>
    </w:lvl>
  </w:abstractNum>
  <w:abstractNum w:abstractNumId="32" w15:restartNumberingAfterBreak="0">
    <w:nsid w:val="66E656C3"/>
    <w:multiLevelType w:val="hybridMultilevel"/>
    <w:tmpl w:val="85CED5D6"/>
    <w:lvl w:ilvl="0" w:tplc="08090001">
      <w:start w:val="1"/>
      <w:numFmt w:val="bullet"/>
      <w:lvlText w:val=""/>
      <w:lvlJc w:val="left"/>
      <w:pPr>
        <w:ind w:left="383" w:hanging="360"/>
      </w:pPr>
      <w:rPr>
        <w:rFonts w:ascii="Symbol" w:hAnsi="Symbol" w:hint="default"/>
      </w:rPr>
    </w:lvl>
    <w:lvl w:ilvl="1" w:tplc="08090003" w:tentative="1">
      <w:start w:val="1"/>
      <w:numFmt w:val="bullet"/>
      <w:lvlText w:val="o"/>
      <w:lvlJc w:val="left"/>
      <w:pPr>
        <w:ind w:left="1103" w:hanging="360"/>
      </w:pPr>
      <w:rPr>
        <w:rFonts w:ascii="Courier New" w:hAnsi="Courier New" w:cs="Courier New" w:hint="default"/>
      </w:rPr>
    </w:lvl>
    <w:lvl w:ilvl="2" w:tplc="08090005" w:tentative="1">
      <w:start w:val="1"/>
      <w:numFmt w:val="bullet"/>
      <w:lvlText w:val=""/>
      <w:lvlJc w:val="left"/>
      <w:pPr>
        <w:ind w:left="1823" w:hanging="360"/>
      </w:pPr>
      <w:rPr>
        <w:rFonts w:ascii="Wingdings" w:hAnsi="Wingdings" w:hint="default"/>
      </w:rPr>
    </w:lvl>
    <w:lvl w:ilvl="3" w:tplc="08090001" w:tentative="1">
      <w:start w:val="1"/>
      <w:numFmt w:val="bullet"/>
      <w:lvlText w:val=""/>
      <w:lvlJc w:val="left"/>
      <w:pPr>
        <w:ind w:left="2543" w:hanging="360"/>
      </w:pPr>
      <w:rPr>
        <w:rFonts w:ascii="Symbol" w:hAnsi="Symbol" w:hint="default"/>
      </w:rPr>
    </w:lvl>
    <w:lvl w:ilvl="4" w:tplc="08090003" w:tentative="1">
      <w:start w:val="1"/>
      <w:numFmt w:val="bullet"/>
      <w:lvlText w:val="o"/>
      <w:lvlJc w:val="left"/>
      <w:pPr>
        <w:ind w:left="3263" w:hanging="360"/>
      </w:pPr>
      <w:rPr>
        <w:rFonts w:ascii="Courier New" w:hAnsi="Courier New" w:cs="Courier New" w:hint="default"/>
      </w:rPr>
    </w:lvl>
    <w:lvl w:ilvl="5" w:tplc="08090005" w:tentative="1">
      <w:start w:val="1"/>
      <w:numFmt w:val="bullet"/>
      <w:lvlText w:val=""/>
      <w:lvlJc w:val="left"/>
      <w:pPr>
        <w:ind w:left="3983" w:hanging="360"/>
      </w:pPr>
      <w:rPr>
        <w:rFonts w:ascii="Wingdings" w:hAnsi="Wingdings" w:hint="default"/>
      </w:rPr>
    </w:lvl>
    <w:lvl w:ilvl="6" w:tplc="08090001" w:tentative="1">
      <w:start w:val="1"/>
      <w:numFmt w:val="bullet"/>
      <w:lvlText w:val=""/>
      <w:lvlJc w:val="left"/>
      <w:pPr>
        <w:ind w:left="4703" w:hanging="360"/>
      </w:pPr>
      <w:rPr>
        <w:rFonts w:ascii="Symbol" w:hAnsi="Symbol" w:hint="default"/>
      </w:rPr>
    </w:lvl>
    <w:lvl w:ilvl="7" w:tplc="08090003" w:tentative="1">
      <w:start w:val="1"/>
      <w:numFmt w:val="bullet"/>
      <w:lvlText w:val="o"/>
      <w:lvlJc w:val="left"/>
      <w:pPr>
        <w:ind w:left="5423" w:hanging="360"/>
      </w:pPr>
      <w:rPr>
        <w:rFonts w:ascii="Courier New" w:hAnsi="Courier New" w:cs="Courier New" w:hint="default"/>
      </w:rPr>
    </w:lvl>
    <w:lvl w:ilvl="8" w:tplc="08090005" w:tentative="1">
      <w:start w:val="1"/>
      <w:numFmt w:val="bullet"/>
      <w:lvlText w:val=""/>
      <w:lvlJc w:val="left"/>
      <w:pPr>
        <w:ind w:left="6143" w:hanging="360"/>
      </w:pPr>
      <w:rPr>
        <w:rFonts w:ascii="Wingdings" w:hAnsi="Wingdings" w:hint="default"/>
      </w:rPr>
    </w:lvl>
  </w:abstractNum>
  <w:abstractNum w:abstractNumId="33" w15:restartNumberingAfterBreak="0">
    <w:nsid w:val="67957F6D"/>
    <w:multiLevelType w:val="hybridMultilevel"/>
    <w:tmpl w:val="CFD6CE0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CF721A8"/>
    <w:multiLevelType w:val="multilevel"/>
    <w:tmpl w:val="DC76182A"/>
    <w:lvl w:ilvl="0">
      <w:start w:val="2"/>
      <w:numFmt w:val="decimal"/>
      <w:lvlText w:val="%1"/>
      <w:lvlJc w:val="left"/>
      <w:pPr>
        <w:ind w:left="380" w:hanging="380"/>
      </w:pPr>
      <w:rPr>
        <w:rFonts w:hint="default"/>
        <w:sz w:val="28"/>
      </w:rPr>
    </w:lvl>
    <w:lvl w:ilvl="1">
      <w:start w:val="2"/>
      <w:numFmt w:val="decimal"/>
      <w:lvlText w:val="%1.%2"/>
      <w:lvlJc w:val="left"/>
      <w:pPr>
        <w:ind w:left="403" w:hanging="380"/>
      </w:pPr>
      <w:rPr>
        <w:rFonts w:hint="default"/>
        <w:sz w:val="28"/>
      </w:rPr>
    </w:lvl>
    <w:lvl w:ilvl="2">
      <w:start w:val="1"/>
      <w:numFmt w:val="decimal"/>
      <w:lvlText w:val="%1.%2.%3"/>
      <w:lvlJc w:val="left"/>
      <w:pPr>
        <w:ind w:left="766" w:hanging="720"/>
      </w:pPr>
      <w:rPr>
        <w:rFonts w:hint="default"/>
        <w:sz w:val="28"/>
      </w:rPr>
    </w:lvl>
    <w:lvl w:ilvl="3">
      <w:start w:val="1"/>
      <w:numFmt w:val="decimal"/>
      <w:lvlText w:val="%1.%2.%3.%4"/>
      <w:lvlJc w:val="left"/>
      <w:pPr>
        <w:ind w:left="1149" w:hanging="1080"/>
      </w:pPr>
      <w:rPr>
        <w:rFonts w:hint="default"/>
        <w:sz w:val="28"/>
      </w:rPr>
    </w:lvl>
    <w:lvl w:ilvl="4">
      <w:start w:val="1"/>
      <w:numFmt w:val="decimal"/>
      <w:lvlText w:val="%1.%2.%3.%4.%5"/>
      <w:lvlJc w:val="left"/>
      <w:pPr>
        <w:ind w:left="1172" w:hanging="1080"/>
      </w:pPr>
      <w:rPr>
        <w:rFonts w:hint="default"/>
        <w:sz w:val="28"/>
      </w:rPr>
    </w:lvl>
    <w:lvl w:ilvl="5">
      <w:start w:val="1"/>
      <w:numFmt w:val="decimal"/>
      <w:lvlText w:val="%1.%2.%3.%4.%5.%6"/>
      <w:lvlJc w:val="left"/>
      <w:pPr>
        <w:ind w:left="1555" w:hanging="1440"/>
      </w:pPr>
      <w:rPr>
        <w:rFonts w:hint="default"/>
        <w:sz w:val="28"/>
      </w:rPr>
    </w:lvl>
    <w:lvl w:ilvl="6">
      <w:start w:val="1"/>
      <w:numFmt w:val="decimal"/>
      <w:lvlText w:val="%1.%2.%3.%4.%5.%6.%7"/>
      <w:lvlJc w:val="left"/>
      <w:pPr>
        <w:ind w:left="1578" w:hanging="1440"/>
      </w:pPr>
      <w:rPr>
        <w:rFonts w:hint="default"/>
        <w:sz w:val="28"/>
      </w:rPr>
    </w:lvl>
    <w:lvl w:ilvl="7">
      <w:start w:val="1"/>
      <w:numFmt w:val="decimal"/>
      <w:lvlText w:val="%1.%2.%3.%4.%5.%6.%7.%8"/>
      <w:lvlJc w:val="left"/>
      <w:pPr>
        <w:ind w:left="1961" w:hanging="1800"/>
      </w:pPr>
      <w:rPr>
        <w:rFonts w:hint="default"/>
        <w:sz w:val="28"/>
      </w:rPr>
    </w:lvl>
    <w:lvl w:ilvl="8">
      <w:start w:val="1"/>
      <w:numFmt w:val="decimal"/>
      <w:lvlText w:val="%1.%2.%3.%4.%5.%6.%7.%8.%9"/>
      <w:lvlJc w:val="left"/>
      <w:pPr>
        <w:ind w:left="1984" w:hanging="1800"/>
      </w:pPr>
      <w:rPr>
        <w:rFonts w:hint="default"/>
        <w:sz w:val="28"/>
      </w:rPr>
    </w:lvl>
  </w:abstractNum>
  <w:abstractNum w:abstractNumId="35" w15:restartNumberingAfterBreak="0">
    <w:nsid w:val="6DB75856"/>
    <w:multiLevelType w:val="multilevel"/>
    <w:tmpl w:val="35EE3FCC"/>
    <w:lvl w:ilvl="0">
      <w:start w:val="4"/>
      <w:numFmt w:val="decimal"/>
      <w:lvlText w:val="%1."/>
      <w:lvlJc w:val="left"/>
      <w:pPr>
        <w:ind w:left="600" w:hanging="600"/>
      </w:pPr>
      <w:rPr>
        <w:rFonts w:hint="default"/>
      </w:rPr>
    </w:lvl>
    <w:lvl w:ilvl="1">
      <w:start w:val="3"/>
      <w:numFmt w:val="decimal"/>
      <w:lvlText w:val="%1.%2."/>
      <w:lvlJc w:val="left"/>
      <w:pPr>
        <w:ind w:left="731" w:hanging="720"/>
      </w:pPr>
      <w:rPr>
        <w:rFonts w:hint="default"/>
      </w:rPr>
    </w:lvl>
    <w:lvl w:ilvl="2">
      <w:start w:val="2"/>
      <w:numFmt w:val="decimal"/>
      <w:lvlText w:val="%1.%2.%3."/>
      <w:lvlJc w:val="left"/>
      <w:pPr>
        <w:ind w:left="742" w:hanging="720"/>
      </w:pPr>
      <w:rPr>
        <w:rFonts w:hint="default"/>
      </w:rPr>
    </w:lvl>
    <w:lvl w:ilvl="3">
      <w:start w:val="1"/>
      <w:numFmt w:val="decimal"/>
      <w:lvlText w:val="%1.%2.%3.%4."/>
      <w:lvlJc w:val="left"/>
      <w:pPr>
        <w:ind w:left="1113" w:hanging="108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495" w:hanging="144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877" w:hanging="1800"/>
      </w:pPr>
      <w:rPr>
        <w:rFonts w:hint="default"/>
      </w:rPr>
    </w:lvl>
    <w:lvl w:ilvl="8">
      <w:start w:val="1"/>
      <w:numFmt w:val="decimal"/>
      <w:lvlText w:val="%1.%2.%3.%4.%5.%6.%7.%8.%9."/>
      <w:lvlJc w:val="left"/>
      <w:pPr>
        <w:ind w:left="2248" w:hanging="2160"/>
      </w:pPr>
      <w:rPr>
        <w:rFonts w:hint="default"/>
      </w:rPr>
    </w:lvl>
  </w:abstractNum>
  <w:abstractNum w:abstractNumId="36" w15:restartNumberingAfterBreak="0">
    <w:nsid w:val="6E7B376D"/>
    <w:multiLevelType w:val="hybridMultilevel"/>
    <w:tmpl w:val="16A2A4FA"/>
    <w:lvl w:ilvl="0" w:tplc="08090001">
      <w:start w:val="1"/>
      <w:numFmt w:val="bullet"/>
      <w:lvlText w:val=""/>
      <w:lvlJc w:val="left"/>
      <w:pPr>
        <w:ind w:left="383" w:hanging="360"/>
      </w:pPr>
      <w:rPr>
        <w:rFonts w:ascii="Symbol" w:hAnsi="Symbol" w:hint="default"/>
      </w:rPr>
    </w:lvl>
    <w:lvl w:ilvl="1" w:tplc="08090003" w:tentative="1">
      <w:start w:val="1"/>
      <w:numFmt w:val="bullet"/>
      <w:lvlText w:val="o"/>
      <w:lvlJc w:val="left"/>
      <w:pPr>
        <w:ind w:left="1103" w:hanging="360"/>
      </w:pPr>
      <w:rPr>
        <w:rFonts w:ascii="Courier New" w:hAnsi="Courier New" w:cs="Courier New" w:hint="default"/>
      </w:rPr>
    </w:lvl>
    <w:lvl w:ilvl="2" w:tplc="08090005" w:tentative="1">
      <w:start w:val="1"/>
      <w:numFmt w:val="bullet"/>
      <w:lvlText w:val=""/>
      <w:lvlJc w:val="left"/>
      <w:pPr>
        <w:ind w:left="1823" w:hanging="360"/>
      </w:pPr>
      <w:rPr>
        <w:rFonts w:ascii="Wingdings" w:hAnsi="Wingdings" w:hint="default"/>
      </w:rPr>
    </w:lvl>
    <w:lvl w:ilvl="3" w:tplc="08090001" w:tentative="1">
      <w:start w:val="1"/>
      <w:numFmt w:val="bullet"/>
      <w:lvlText w:val=""/>
      <w:lvlJc w:val="left"/>
      <w:pPr>
        <w:ind w:left="2543" w:hanging="360"/>
      </w:pPr>
      <w:rPr>
        <w:rFonts w:ascii="Symbol" w:hAnsi="Symbol" w:hint="default"/>
      </w:rPr>
    </w:lvl>
    <w:lvl w:ilvl="4" w:tplc="08090003" w:tentative="1">
      <w:start w:val="1"/>
      <w:numFmt w:val="bullet"/>
      <w:lvlText w:val="o"/>
      <w:lvlJc w:val="left"/>
      <w:pPr>
        <w:ind w:left="3263" w:hanging="360"/>
      </w:pPr>
      <w:rPr>
        <w:rFonts w:ascii="Courier New" w:hAnsi="Courier New" w:cs="Courier New" w:hint="default"/>
      </w:rPr>
    </w:lvl>
    <w:lvl w:ilvl="5" w:tplc="08090005" w:tentative="1">
      <w:start w:val="1"/>
      <w:numFmt w:val="bullet"/>
      <w:lvlText w:val=""/>
      <w:lvlJc w:val="left"/>
      <w:pPr>
        <w:ind w:left="3983" w:hanging="360"/>
      </w:pPr>
      <w:rPr>
        <w:rFonts w:ascii="Wingdings" w:hAnsi="Wingdings" w:hint="default"/>
      </w:rPr>
    </w:lvl>
    <w:lvl w:ilvl="6" w:tplc="08090001" w:tentative="1">
      <w:start w:val="1"/>
      <w:numFmt w:val="bullet"/>
      <w:lvlText w:val=""/>
      <w:lvlJc w:val="left"/>
      <w:pPr>
        <w:ind w:left="4703" w:hanging="360"/>
      </w:pPr>
      <w:rPr>
        <w:rFonts w:ascii="Symbol" w:hAnsi="Symbol" w:hint="default"/>
      </w:rPr>
    </w:lvl>
    <w:lvl w:ilvl="7" w:tplc="08090003" w:tentative="1">
      <w:start w:val="1"/>
      <w:numFmt w:val="bullet"/>
      <w:lvlText w:val="o"/>
      <w:lvlJc w:val="left"/>
      <w:pPr>
        <w:ind w:left="5423" w:hanging="360"/>
      </w:pPr>
      <w:rPr>
        <w:rFonts w:ascii="Courier New" w:hAnsi="Courier New" w:cs="Courier New" w:hint="default"/>
      </w:rPr>
    </w:lvl>
    <w:lvl w:ilvl="8" w:tplc="08090005" w:tentative="1">
      <w:start w:val="1"/>
      <w:numFmt w:val="bullet"/>
      <w:lvlText w:val=""/>
      <w:lvlJc w:val="left"/>
      <w:pPr>
        <w:ind w:left="6143" w:hanging="360"/>
      </w:pPr>
      <w:rPr>
        <w:rFonts w:ascii="Wingdings" w:hAnsi="Wingdings" w:hint="default"/>
      </w:rPr>
    </w:lvl>
  </w:abstractNum>
  <w:abstractNum w:abstractNumId="37" w15:restartNumberingAfterBreak="0">
    <w:nsid w:val="6E993E48"/>
    <w:multiLevelType w:val="hybridMultilevel"/>
    <w:tmpl w:val="415CC16E"/>
    <w:lvl w:ilvl="0" w:tplc="08090001">
      <w:start w:val="1"/>
      <w:numFmt w:val="bullet"/>
      <w:lvlText w:val=""/>
      <w:lvlJc w:val="left"/>
      <w:pPr>
        <w:ind w:left="743" w:hanging="360"/>
      </w:pPr>
      <w:rPr>
        <w:rFonts w:ascii="Symbol" w:hAnsi="Symbol" w:hint="default"/>
      </w:rPr>
    </w:lvl>
    <w:lvl w:ilvl="1" w:tplc="08090003" w:tentative="1">
      <w:start w:val="1"/>
      <w:numFmt w:val="bullet"/>
      <w:lvlText w:val="o"/>
      <w:lvlJc w:val="left"/>
      <w:pPr>
        <w:ind w:left="1463" w:hanging="360"/>
      </w:pPr>
      <w:rPr>
        <w:rFonts w:ascii="Courier New" w:hAnsi="Courier New" w:cs="Courier New" w:hint="default"/>
      </w:rPr>
    </w:lvl>
    <w:lvl w:ilvl="2" w:tplc="08090005" w:tentative="1">
      <w:start w:val="1"/>
      <w:numFmt w:val="bullet"/>
      <w:lvlText w:val=""/>
      <w:lvlJc w:val="left"/>
      <w:pPr>
        <w:ind w:left="2183" w:hanging="360"/>
      </w:pPr>
      <w:rPr>
        <w:rFonts w:ascii="Wingdings" w:hAnsi="Wingdings" w:hint="default"/>
      </w:rPr>
    </w:lvl>
    <w:lvl w:ilvl="3" w:tplc="08090001" w:tentative="1">
      <w:start w:val="1"/>
      <w:numFmt w:val="bullet"/>
      <w:lvlText w:val=""/>
      <w:lvlJc w:val="left"/>
      <w:pPr>
        <w:ind w:left="2903" w:hanging="360"/>
      </w:pPr>
      <w:rPr>
        <w:rFonts w:ascii="Symbol" w:hAnsi="Symbol" w:hint="default"/>
      </w:rPr>
    </w:lvl>
    <w:lvl w:ilvl="4" w:tplc="08090003" w:tentative="1">
      <w:start w:val="1"/>
      <w:numFmt w:val="bullet"/>
      <w:lvlText w:val="o"/>
      <w:lvlJc w:val="left"/>
      <w:pPr>
        <w:ind w:left="3623" w:hanging="360"/>
      </w:pPr>
      <w:rPr>
        <w:rFonts w:ascii="Courier New" w:hAnsi="Courier New" w:cs="Courier New" w:hint="default"/>
      </w:rPr>
    </w:lvl>
    <w:lvl w:ilvl="5" w:tplc="08090005" w:tentative="1">
      <w:start w:val="1"/>
      <w:numFmt w:val="bullet"/>
      <w:lvlText w:val=""/>
      <w:lvlJc w:val="left"/>
      <w:pPr>
        <w:ind w:left="4343" w:hanging="360"/>
      </w:pPr>
      <w:rPr>
        <w:rFonts w:ascii="Wingdings" w:hAnsi="Wingdings" w:hint="default"/>
      </w:rPr>
    </w:lvl>
    <w:lvl w:ilvl="6" w:tplc="08090001" w:tentative="1">
      <w:start w:val="1"/>
      <w:numFmt w:val="bullet"/>
      <w:lvlText w:val=""/>
      <w:lvlJc w:val="left"/>
      <w:pPr>
        <w:ind w:left="5063" w:hanging="360"/>
      </w:pPr>
      <w:rPr>
        <w:rFonts w:ascii="Symbol" w:hAnsi="Symbol" w:hint="default"/>
      </w:rPr>
    </w:lvl>
    <w:lvl w:ilvl="7" w:tplc="08090003" w:tentative="1">
      <w:start w:val="1"/>
      <w:numFmt w:val="bullet"/>
      <w:lvlText w:val="o"/>
      <w:lvlJc w:val="left"/>
      <w:pPr>
        <w:ind w:left="5783" w:hanging="360"/>
      </w:pPr>
      <w:rPr>
        <w:rFonts w:ascii="Courier New" w:hAnsi="Courier New" w:cs="Courier New" w:hint="default"/>
      </w:rPr>
    </w:lvl>
    <w:lvl w:ilvl="8" w:tplc="08090005" w:tentative="1">
      <w:start w:val="1"/>
      <w:numFmt w:val="bullet"/>
      <w:lvlText w:val=""/>
      <w:lvlJc w:val="left"/>
      <w:pPr>
        <w:ind w:left="6503" w:hanging="360"/>
      </w:pPr>
      <w:rPr>
        <w:rFonts w:ascii="Wingdings" w:hAnsi="Wingdings" w:hint="default"/>
      </w:rPr>
    </w:lvl>
  </w:abstractNum>
  <w:abstractNum w:abstractNumId="38" w15:restartNumberingAfterBreak="0">
    <w:nsid w:val="6F8D445B"/>
    <w:multiLevelType w:val="multilevel"/>
    <w:tmpl w:val="497C82BC"/>
    <w:lvl w:ilvl="0">
      <w:start w:val="4"/>
      <w:numFmt w:val="decimal"/>
      <w:lvlText w:val="%1"/>
      <w:lvlJc w:val="left"/>
      <w:pPr>
        <w:ind w:left="530" w:hanging="530"/>
      </w:pPr>
      <w:rPr>
        <w:rFonts w:hint="default"/>
      </w:rPr>
    </w:lvl>
    <w:lvl w:ilvl="1">
      <w:start w:val="3"/>
      <w:numFmt w:val="decimal"/>
      <w:lvlText w:val="%1.%2"/>
      <w:lvlJc w:val="left"/>
      <w:pPr>
        <w:ind w:left="530" w:hanging="53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3901C77"/>
    <w:multiLevelType w:val="hybridMultilevel"/>
    <w:tmpl w:val="68CCB756"/>
    <w:lvl w:ilvl="0" w:tplc="FE6E77CA">
      <w:start w:val="1"/>
      <w:numFmt w:val="bullet"/>
      <w:lvlText w:val=""/>
      <w:lvlJc w:val="left"/>
      <w:pPr>
        <w:ind w:left="360" w:hanging="360"/>
      </w:pPr>
      <w:rPr>
        <w:rFonts w:ascii="Symbol" w:hAnsi="Symbol" w:hint="default"/>
        <w:b/>
        <w:color w:val="auto"/>
        <w:sz w:val="24"/>
      </w:rPr>
    </w:lvl>
    <w:lvl w:ilvl="1" w:tplc="FFFFFFFF" w:tentative="1">
      <w:start w:val="1"/>
      <w:numFmt w:val="bullet"/>
      <w:lvlText w:val="o"/>
      <w:lvlJc w:val="left"/>
      <w:pPr>
        <w:ind w:left="697" w:hanging="360"/>
      </w:pPr>
      <w:rPr>
        <w:rFonts w:ascii="Courier New" w:hAnsi="Courier New" w:cs="Courier New" w:hint="default"/>
      </w:rPr>
    </w:lvl>
    <w:lvl w:ilvl="2" w:tplc="FFFFFFFF" w:tentative="1">
      <w:start w:val="1"/>
      <w:numFmt w:val="bullet"/>
      <w:lvlText w:val=""/>
      <w:lvlJc w:val="left"/>
      <w:pPr>
        <w:ind w:left="1417" w:hanging="360"/>
      </w:pPr>
      <w:rPr>
        <w:rFonts w:ascii="Wingdings" w:hAnsi="Wingdings" w:hint="default"/>
      </w:rPr>
    </w:lvl>
    <w:lvl w:ilvl="3" w:tplc="FFFFFFFF" w:tentative="1">
      <w:start w:val="1"/>
      <w:numFmt w:val="bullet"/>
      <w:lvlText w:val=""/>
      <w:lvlJc w:val="left"/>
      <w:pPr>
        <w:ind w:left="2137" w:hanging="360"/>
      </w:pPr>
      <w:rPr>
        <w:rFonts w:ascii="Symbol" w:hAnsi="Symbol" w:hint="default"/>
      </w:rPr>
    </w:lvl>
    <w:lvl w:ilvl="4" w:tplc="FFFFFFFF" w:tentative="1">
      <w:start w:val="1"/>
      <w:numFmt w:val="bullet"/>
      <w:lvlText w:val="o"/>
      <w:lvlJc w:val="left"/>
      <w:pPr>
        <w:ind w:left="2857" w:hanging="360"/>
      </w:pPr>
      <w:rPr>
        <w:rFonts w:ascii="Courier New" w:hAnsi="Courier New" w:cs="Courier New" w:hint="default"/>
      </w:rPr>
    </w:lvl>
    <w:lvl w:ilvl="5" w:tplc="FFFFFFFF" w:tentative="1">
      <w:start w:val="1"/>
      <w:numFmt w:val="bullet"/>
      <w:lvlText w:val=""/>
      <w:lvlJc w:val="left"/>
      <w:pPr>
        <w:ind w:left="3577" w:hanging="360"/>
      </w:pPr>
      <w:rPr>
        <w:rFonts w:ascii="Wingdings" w:hAnsi="Wingdings" w:hint="default"/>
      </w:rPr>
    </w:lvl>
    <w:lvl w:ilvl="6" w:tplc="FFFFFFFF" w:tentative="1">
      <w:start w:val="1"/>
      <w:numFmt w:val="bullet"/>
      <w:lvlText w:val=""/>
      <w:lvlJc w:val="left"/>
      <w:pPr>
        <w:ind w:left="4297" w:hanging="360"/>
      </w:pPr>
      <w:rPr>
        <w:rFonts w:ascii="Symbol" w:hAnsi="Symbol" w:hint="default"/>
      </w:rPr>
    </w:lvl>
    <w:lvl w:ilvl="7" w:tplc="FFFFFFFF" w:tentative="1">
      <w:start w:val="1"/>
      <w:numFmt w:val="bullet"/>
      <w:lvlText w:val="o"/>
      <w:lvlJc w:val="left"/>
      <w:pPr>
        <w:ind w:left="5017" w:hanging="360"/>
      </w:pPr>
      <w:rPr>
        <w:rFonts w:ascii="Courier New" w:hAnsi="Courier New" w:cs="Courier New" w:hint="default"/>
      </w:rPr>
    </w:lvl>
    <w:lvl w:ilvl="8" w:tplc="FFFFFFFF" w:tentative="1">
      <w:start w:val="1"/>
      <w:numFmt w:val="bullet"/>
      <w:lvlText w:val=""/>
      <w:lvlJc w:val="left"/>
      <w:pPr>
        <w:ind w:left="5737" w:hanging="360"/>
      </w:pPr>
      <w:rPr>
        <w:rFonts w:ascii="Wingdings" w:hAnsi="Wingdings" w:hint="default"/>
      </w:rPr>
    </w:lvl>
  </w:abstractNum>
  <w:abstractNum w:abstractNumId="40" w15:restartNumberingAfterBreak="0">
    <w:nsid w:val="73D74642"/>
    <w:multiLevelType w:val="hybridMultilevel"/>
    <w:tmpl w:val="22A69638"/>
    <w:lvl w:ilvl="0" w:tplc="08090001">
      <w:start w:val="1"/>
      <w:numFmt w:val="bullet"/>
      <w:lvlText w:val=""/>
      <w:lvlJc w:val="left"/>
      <w:pPr>
        <w:ind w:left="743" w:hanging="360"/>
      </w:pPr>
      <w:rPr>
        <w:rFonts w:ascii="Symbol" w:hAnsi="Symbol" w:hint="default"/>
      </w:rPr>
    </w:lvl>
    <w:lvl w:ilvl="1" w:tplc="08090003" w:tentative="1">
      <w:start w:val="1"/>
      <w:numFmt w:val="bullet"/>
      <w:lvlText w:val="o"/>
      <w:lvlJc w:val="left"/>
      <w:pPr>
        <w:ind w:left="1463" w:hanging="360"/>
      </w:pPr>
      <w:rPr>
        <w:rFonts w:ascii="Courier New" w:hAnsi="Courier New" w:cs="Courier New" w:hint="default"/>
      </w:rPr>
    </w:lvl>
    <w:lvl w:ilvl="2" w:tplc="08090005" w:tentative="1">
      <w:start w:val="1"/>
      <w:numFmt w:val="bullet"/>
      <w:lvlText w:val=""/>
      <w:lvlJc w:val="left"/>
      <w:pPr>
        <w:ind w:left="2183" w:hanging="360"/>
      </w:pPr>
      <w:rPr>
        <w:rFonts w:ascii="Wingdings" w:hAnsi="Wingdings" w:hint="default"/>
      </w:rPr>
    </w:lvl>
    <w:lvl w:ilvl="3" w:tplc="08090001" w:tentative="1">
      <w:start w:val="1"/>
      <w:numFmt w:val="bullet"/>
      <w:lvlText w:val=""/>
      <w:lvlJc w:val="left"/>
      <w:pPr>
        <w:ind w:left="2903" w:hanging="360"/>
      </w:pPr>
      <w:rPr>
        <w:rFonts w:ascii="Symbol" w:hAnsi="Symbol" w:hint="default"/>
      </w:rPr>
    </w:lvl>
    <w:lvl w:ilvl="4" w:tplc="08090003" w:tentative="1">
      <w:start w:val="1"/>
      <w:numFmt w:val="bullet"/>
      <w:lvlText w:val="o"/>
      <w:lvlJc w:val="left"/>
      <w:pPr>
        <w:ind w:left="3623" w:hanging="360"/>
      </w:pPr>
      <w:rPr>
        <w:rFonts w:ascii="Courier New" w:hAnsi="Courier New" w:cs="Courier New" w:hint="default"/>
      </w:rPr>
    </w:lvl>
    <w:lvl w:ilvl="5" w:tplc="08090005" w:tentative="1">
      <w:start w:val="1"/>
      <w:numFmt w:val="bullet"/>
      <w:lvlText w:val=""/>
      <w:lvlJc w:val="left"/>
      <w:pPr>
        <w:ind w:left="4343" w:hanging="360"/>
      </w:pPr>
      <w:rPr>
        <w:rFonts w:ascii="Wingdings" w:hAnsi="Wingdings" w:hint="default"/>
      </w:rPr>
    </w:lvl>
    <w:lvl w:ilvl="6" w:tplc="08090001" w:tentative="1">
      <w:start w:val="1"/>
      <w:numFmt w:val="bullet"/>
      <w:lvlText w:val=""/>
      <w:lvlJc w:val="left"/>
      <w:pPr>
        <w:ind w:left="5063" w:hanging="360"/>
      </w:pPr>
      <w:rPr>
        <w:rFonts w:ascii="Symbol" w:hAnsi="Symbol" w:hint="default"/>
      </w:rPr>
    </w:lvl>
    <w:lvl w:ilvl="7" w:tplc="08090003" w:tentative="1">
      <w:start w:val="1"/>
      <w:numFmt w:val="bullet"/>
      <w:lvlText w:val="o"/>
      <w:lvlJc w:val="left"/>
      <w:pPr>
        <w:ind w:left="5783" w:hanging="360"/>
      </w:pPr>
      <w:rPr>
        <w:rFonts w:ascii="Courier New" w:hAnsi="Courier New" w:cs="Courier New" w:hint="default"/>
      </w:rPr>
    </w:lvl>
    <w:lvl w:ilvl="8" w:tplc="08090005" w:tentative="1">
      <w:start w:val="1"/>
      <w:numFmt w:val="bullet"/>
      <w:lvlText w:val=""/>
      <w:lvlJc w:val="left"/>
      <w:pPr>
        <w:ind w:left="6503" w:hanging="360"/>
      </w:pPr>
      <w:rPr>
        <w:rFonts w:ascii="Wingdings" w:hAnsi="Wingdings" w:hint="default"/>
      </w:rPr>
    </w:lvl>
  </w:abstractNum>
  <w:abstractNum w:abstractNumId="41" w15:restartNumberingAfterBreak="0">
    <w:nsid w:val="77106D30"/>
    <w:multiLevelType w:val="hybridMultilevel"/>
    <w:tmpl w:val="FF26F298"/>
    <w:lvl w:ilvl="0" w:tplc="FE6E77CA">
      <w:start w:val="1"/>
      <w:numFmt w:val="bullet"/>
      <w:lvlText w:val=""/>
      <w:lvlJc w:val="left"/>
      <w:pPr>
        <w:ind w:left="700" w:hanging="700"/>
      </w:pPr>
      <w:rPr>
        <w:rFonts w:ascii="Symbol" w:hAnsi="Symbol" w:hint="default"/>
        <w:b/>
        <w:color w:val="auto"/>
        <w:sz w:val="24"/>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2" w15:restartNumberingAfterBreak="0">
    <w:nsid w:val="78094AE8"/>
    <w:multiLevelType w:val="multilevel"/>
    <w:tmpl w:val="BA4CAF3E"/>
    <w:lvl w:ilvl="0">
      <w:start w:val="3"/>
      <w:numFmt w:val="decimal"/>
      <w:lvlText w:val="%1"/>
      <w:lvlJc w:val="left"/>
      <w:pPr>
        <w:ind w:left="380" w:hanging="380"/>
      </w:pPr>
      <w:rPr>
        <w:rFonts w:hint="default"/>
      </w:rPr>
    </w:lvl>
    <w:lvl w:ilvl="1">
      <w:start w:val="6"/>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572" w:hanging="144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43" w15:restartNumberingAfterBreak="0">
    <w:nsid w:val="78C857D7"/>
    <w:multiLevelType w:val="hybridMultilevel"/>
    <w:tmpl w:val="49943E06"/>
    <w:lvl w:ilvl="0" w:tplc="96A826D2">
      <w:numFmt w:val="bullet"/>
      <w:lvlText w:val="•"/>
      <w:lvlJc w:val="left"/>
      <w:pPr>
        <w:ind w:left="360" w:hanging="360"/>
      </w:pPr>
      <w:rPr>
        <w:rFonts w:ascii="Aptos" w:eastAsia="Arial MT" w:hAnsi="Aptos" w:cs="Arial 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B070154"/>
    <w:multiLevelType w:val="hybridMultilevel"/>
    <w:tmpl w:val="394EEF18"/>
    <w:lvl w:ilvl="0" w:tplc="FE6E77CA">
      <w:start w:val="1"/>
      <w:numFmt w:val="bullet"/>
      <w:lvlText w:val=""/>
      <w:lvlJc w:val="left"/>
      <w:pPr>
        <w:ind w:left="383" w:hanging="360"/>
      </w:pPr>
      <w:rPr>
        <w:rFonts w:ascii="Symbol" w:hAnsi="Symbol" w:hint="default"/>
        <w:b/>
        <w:color w:val="auto"/>
        <w:sz w:val="24"/>
      </w:rPr>
    </w:lvl>
    <w:lvl w:ilvl="1" w:tplc="08090003" w:tentative="1">
      <w:start w:val="1"/>
      <w:numFmt w:val="bullet"/>
      <w:lvlText w:val="o"/>
      <w:lvlJc w:val="left"/>
      <w:pPr>
        <w:ind w:left="1066" w:hanging="360"/>
      </w:pPr>
      <w:rPr>
        <w:rFonts w:ascii="Courier New" w:hAnsi="Courier New" w:cs="Courier New" w:hint="default"/>
      </w:rPr>
    </w:lvl>
    <w:lvl w:ilvl="2" w:tplc="08090005" w:tentative="1">
      <w:start w:val="1"/>
      <w:numFmt w:val="bullet"/>
      <w:lvlText w:val=""/>
      <w:lvlJc w:val="left"/>
      <w:pPr>
        <w:ind w:left="1786" w:hanging="360"/>
      </w:pPr>
      <w:rPr>
        <w:rFonts w:ascii="Wingdings" w:hAnsi="Wingdings" w:hint="default"/>
      </w:rPr>
    </w:lvl>
    <w:lvl w:ilvl="3" w:tplc="08090001" w:tentative="1">
      <w:start w:val="1"/>
      <w:numFmt w:val="bullet"/>
      <w:lvlText w:val=""/>
      <w:lvlJc w:val="left"/>
      <w:pPr>
        <w:ind w:left="2506" w:hanging="360"/>
      </w:pPr>
      <w:rPr>
        <w:rFonts w:ascii="Symbol" w:hAnsi="Symbol" w:hint="default"/>
      </w:rPr>
    </w:lvl>
    <w:lvl w:ilvl="4" w:tplc="08090003" w:tentative="1">
      <w:start w:val="1"/>
      <w:numFmt w:val="bullet"/>
      <w:lvlText w:val="o"/>
      <w:lvlJc w:val="left"/>
      <w:pPr>
        <w:ind w:left="3226" w:hanging="360"/>
      </w:pPr>
      <w:rPr>
        <w:rFonts w:ascii="Courier New" w:hAnsi="Courier New" w:cs="Courier New" w:hint="default"/>
      </w:rPr>
    </w:lvl>
    <w:lvl w:ilvl="5" w:tplc="08090005" w:tentative="1">
      <w:start w:val="1"/>
      <w:numFmt w:val="bullet"/>
      <w:lvlText w:val=""/>
      <w:lvlJc w:val="left"/>
      <w:pPr>
        <w:ind w:left="3946" w:hanging="360"/>
      </w:pPr>
      <w:rPr>
        <w:rFonts w:ascii="Wingdings" w:hAnsi="Wingdings" w:hint="default"/>
      </w:rPr>
    </w:lvl>
    <w:lvl w:ilvl="6" w:tplc="08090001" w:tentative="1">
      <w:start w:val="1"/>
      <w:numFmt w:val="bullet"/>
      <w:lvlText w:val=""/>
      <w:lvlJc w:val="left"/>
      <w:pPr>
        <w:ind w:left="4666" w:hanging="360"/>
      </w:pPr>
      <w:rPr>
        <w:rFonts w:ascii="Symbol" w:hAnsi="Symbol" w:hint="default"/>
      </w:rPr>
    </w:lvl>
    <w:lvl w:ilvl="7" w:tplc="08090003" w:tentative="1">
      <w:start w:val="1"/>
      <w:numFmt w:val="bullet"/>
      <w:lvlText w:val="o"/>
      <w:lvlJc w:val="left"/>
      <w:pPr>
        <w:ind w:left="5386" w:hanging="360"/>
      </w:pPr>
      <w:rPr>
        <w:rFonts w:ascii="Courier New" w:hAnsi="Courier New" w:cs="Courier New" w:hint="default"/>
      </w:rPr>
    </w:lvl>
    <w:lvl w:ilvl="8" w:tplc="08090005" w:tentative="1">
      <w:start w:val="1"/>
      <w:numFmt w:val="bullet"/>
      <w:lvlText w:val=""/>
      <w:lvlJc w:val="left"/>
      <w:pPr>
        <w:ind w:left="6106" w:hanging="360"/>
      </w:pPr>
      <w:rPr>
        <w:rFonts w:ascii="Wingdings" w:hAnsi="Wingdings" w:hint="default"/>
      </w:rPr>
    </w:lvl>
  </w:abstractNum>
  <w:abstractNum w:abstractNumId="45" w15:restartNumberingAfterBreak="0">
    <w:nsid w:val="7E012D62"/>
    <w:multiLevelType w:val="hybridMultilevel"/>
    <w:tmpl w:val="6CC8D1FA"/>
    <w:lvl w:ilvl="0" w:tplc="FE6E77CA">
      <w:start w:val="1"/>
      <w:numFmt w:val="bullet"/>
      <w:lvlText w:val=""/>
      <w:lvlJc w:val="left"/>
      <w:pPr>
        <w:ind w:left="803" w:hanging="360"/>
      </w:pPr>
      <w:rPr>
        <w:rFonts w:ascii="Symbol" w:hAnsi="Symbol" w:hint="default"/>
        <w:b/>
        <w:color w:val="auto"/>
        <w:sz w:val="24"/>
      </w:rPr>
    </w:lvl>
    <w:lvl w:ilvl="1" w:tplc="08090003" w:tentative="1">
      <w:start w:val="1"/>
      <w:numFmt w:val="bullet"/>
      <w:lvlText w:val="o"/>
      <w:lvlJc w:val="left"/>
      <w:pPr>
        <w:ind w:left="1463" w:hanging="360"/>
      </w:pPr>
      <w:rPr>
        <w:rFonts w:ascii="Courier New" w:hAnsi="Courier New" w:cs="Courier New" w:hint="default"/>
      </w:rPr>
    </w:lvl>
    <w:lvl w:ilvl="2" w:tplc="08090005" w:tentative="1">
      <w:start w:val="1"/>
      <w:numFmt w:val="bullet"/>
      <w:lvlText w:val=""/>
      <w:lvlJc w:val="left"/>
      <w:pPr>
        <w:ind w:left="2183" w:hanging="360"/>
      </w:pPr>
      <w:rPr>
        <w:rFonts w:ascii="Wingdings" w:hAnsi="Wingdings" w:hint="default"/>
      </w:rPr>
    </w:lvl>
    <w:lvl w:ilvl="3" w:tplc="08090001" w:tentative="1">
      <w:start w:val="1"/>
      <w:numFmt w:val="bullet"/>
      <w:lvlText w:val=""/>
      <w:lvlJc w:val="left"/>
      <w:pPr>
        <w:ind w:left="2903" w:hanging="360"/>
      </w:pPr>
      <w:rPr>
        <w:rFonts w:ascii="Symbol" w:hAnsi="Symbol" w:hint="default"/>
      </w:rPr>
    </w:lvl>
    <w:lvl w:ilvl="4" w:tplc="08090003" w:tentative="1">
      <w:start w:val="1"/>
      <w:numFmt w:val="bullet"/>
      <w:lvlText w:val="o"/>
      <w:lvlJc w:val="left"/>
      <w:pPr>
        <w:ind w:left="3623" w:hanging="360"/>
      </w:pPr>
      <w:rPr>
        <w:rFonts w:ascii="Courier New" w:hAnsi="Courier New" w:cs="Courier New" w:hint="default"/>
      </w:rPr>
    </w:lvl>
    <w:lvl w:ilvl="5" w:tplc="08090005" w:tentative="1">
      <w:start w:val="1"/>
      <w:numFmt w:val="bullet"/>
      <w:lvlText w:val=""/>
      <w:lvlJc w:val="left"/>
      <w:pPr>
        <w:ind w:left="4343" w:hanging="360"/>
      </w:pPr>
      <w:rPr>
        <w:rFonts w:ascii="Wingdings" w:hAnsi="Wingdings" w:hint="default"/>
      </w:rPr>
    </w:lvl>
    <w:lvl w:ilvl="6" w:tplc="08090001" w:tentative="1">
      <w:start w:val="1"/>
      <w:numFmt w:val="bullet"/>
      <w:lvlText w:val=""/>
      <w:lvlJc w:val="left"/>
      <w:pPr>
        <w:ind w:left="5063" w:hanging="360"/>
      </w:pPr>
      <w:rPr>
        <w:rFonts w:ascii="Symbol" w:hAnsi="Symbol" w:hint="default"/>
      </w:rPr>
    </w:lvl>
    <w:lvl w:ilvl="7" w:tplc="08090003" w:tentative="1">
      <w:start w:val="1"/>
      <w:numFmt w:val="bullet"/>
      <w:lvlText w:val="o"/>
      <w:lvlJc w:val="left"/>
      <w:pPr>
        <w:ind w:left="5783" w:hanging="360"/>
      </w:pPr>
      <w:rPr>
        <w:rFonts w:ascii="Courier New" w:hAnsi="Courier New" w:cs="Courier New" w:hint="default"/>
      </w:rPr>
    </w:lvl>
    <w:lvl w:ilvl="8" w:tplc="08090005" w:tentative="1">
      <w:start w:val="1"/>
      <w:numFmt w:val="bullet"/>
      <w:lvlText w:val=""/>
      <w:lvlJc w:val="left"/>
      <w:pPr>
        <w:ind w:left="6503" w:hanging="360"/>
      </w:pPr>
      <w:rPr>
        <w:rFonts w:ascii="Wingdings" w:hAnsi="Wingdings" w:hint="default"/>
      </w:rPr>
    </w:lvl>
  </w:abstractNum>
  <w:abstractNum w:abstractNumId="46" w15:restartNumberingAfterBreak="0">
    <w:nsid w:val="7E6544B4"/>
    <w:multiLevelType w:val="hybridMultilevel"/>
    <w:tmpl w:val="F2CE6720"/>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697" w:hanging="360"/>
      </w:pPr>
      <w:rPr>
        <w:rFonts w:ascii="Courier New" w:hAnsi="Courier New" w:cs="Courier New" w:hint="default"/>
      </w:rPr>
    </w:lvl>
    <w:lvl w:ilvl="2" w:tplc="08090005" w:tentative="1">
      <w:start w:val="1"/>
      <w:numFmt w:val="bullet"/>
      <w:lvlText w:val=""/>
      <w:lvlJc w:val="left"/>
      <w:pPr>
        <w:ind w:left="1417" w:hanging="360"/>
      </w:pPr>
      <w:rPr>
        <w:rFonts w:ascii="Wingdings" w:hAnsi="Wingdings" w:hint="default"/>
      </w:rPr>
    </w:lvl>
    <w:lvl w:ilvl="3" w:tplc="08090001" w:tentative="1">
      <w:start w:val="1"/>
      <w:numFmt w:val="bullet"/>
      <w:lvlText w:val=""/>
      <w:lvlJc w:val="left"/>
      <w:pPr>
        <w:ind w:left="2137" w:hanging="360"/>
      </w:pPr>
      <w:rPr>
        <w:rFonts w:ascii="Symbol" w:hAnsi="Symbol" w:hint="default"/>
      </w:rPr>
    </w:lvl>
    <w:lvl w:ilvl="4" w:tplc="08090003" w:tentative="1">
      <w:start w:val="1"/>
      <w:numFmt w:val="bullet"/>
      <w:lvlText w:val="o"/>
      <w:lvlJc w:val="left"/>
      <w:pPr>
        <w:ind w:left="2857" w:hanging="360"/>
      </w:pPr>
      <w:rPr>
        <w:rFonts w:ascii="Courier New" w:hAnsi="Courier New" w:cs="Courier New" w:hint="default"/>
      </w:rPr>
    </w:lvl>
    <w:lvl w:ilvl="5" w:tplc="08090005" w:tentative="1">
      <w:start w:val="1"/>
      <w:numFmt w:val="bullet"/>
      <w:lvlText w:val=""/>
      <w:lvlJc w:val="left"/>
      <w:pPr>
        <w:ind w:left="3577" w:hanging="360"/>
      </w:pPr>
      <w:rPr>
        <w:rFonts w:ascii="Wingdings" w:hAnsi="Wingdings" w:hint="default"/>
      </w:rPr>
    </w:lvl>
    <w:lvl w:ilvl="6" w:tplc="08090001" w:tentative="1">
      <w:start w:val="1"/>
      <w:numFmt w:val="bullet"/>
      <w:lvlText w:val=""/>
      <w:lvlJc w:val="left"/>
      <w:pPr>
        <w:ind w:left="4297" w:hanging="360"/>
      </w:pPr>
      <w:rPr>
        <w:rFonts w:ascii="Symbol" w:hAnsi="Symbol" w:hint="default"/>
      </w:rPr>
    </w:lvl>
    <w:lvl w:ilvl="7" w:tplc="08090003" w:tentative="1">
      <w:start w:val="1"/>
      <w:numFmt w:val="bullet"/>
      <w:lvlText w:val="o"/>
      <w:lvlJc w:val="left"/>
      <w:pPr>
        <w:ind w:left="5017" w:hanging="360"/>
      </w:pPr>
      <w:rPr>
        <w:rFonts w:ascii="Courier New" w:hAnsi="Courier New" w:cs="Courier New" w:hint="default"/>
      </w:rPr>
    </w:lvl>
    <w:lvl w:ilvl="8" w:tplc="08090005" w:tentative="1">
      <w:start w:val="1"/>
      <w:numFmt w:val="bullet"/>
      <w:lvlText w:val=""/>
      <w:lvlJc w:val="left"/>
      <w:pPr>
        <w:ind w:left="5737" w:hanging="360"/>
      </w:pPr>
      <w:rPr>
        <w:rFonts w:ascii="Wingdings" w:hAnsi="Wingdings" w:hint="default"/>
      </w:rPr>
    </w:lvl>
  </w:abstractNum>
  <w:abstractNum w:abstractNumId="47" w15:restartNumberingAfterBreak="0">
    <w:nsid w:val="7E6E177F"/>
    <w:multiLevelType w:val="multilevel"/>
    <w:tmpl w:val="45CAB1B0"/>
    <w:lvl w:ilvl="0">
      <w:start w:val="2"/>
      <w:numFmt w:val="decimal"/>
      <w:lvlText w:val="%1"/>
      <w:lvlJc w:val="left"/>
      <w:pPr>
        <w:ind w:left="380" w:hanging="380"/>
      </w:pPr>
      <w:rPr>
        <w:rFonts w:hint="default"/>
        <w:sz w:val="28"/>
      </w:rPr>
    </w:lvl>
    <w:lvl w:ilvl="1">
      <w:start w:val="2"/>
      <w:numFmt w:val="decimal"/>
      <w:lvlText w:val="%1.%2"/>
      <w:lvlJc w:val="left"/>
      <w:pPr>
        <w:ind w:left="403" w:hanging="380"/>
      </w:pPr>
      <w:rPr>
        <w:rFonts w:hint="default"/>
        <w:sz w:val="28"/>
      </w:rPr>
    </w:lvl>
    <w:lvl w:ilvl="2">
      <w:start w:val="1"/>
      <w:numFmt w:val="decimal"/>
      <w:lvlText w:val="%1.%2.%3"/>
      <w:lvlJc w:val="left"/>
      <w:pPr>
        <w:ind w:left="766" w:hanging="720"/>
      </w:pPr>
      <w:rPr>
        <w:rFonts w:hint="default"/>
        <w:sz w:val="28"/>
      </w:rPr>
    </w:lvl>
    <w:lvl w:ilvl="3">
      <w:start w:val="1"/>
      <w:numFmt w:val="decimal"/>
      <w:lvlText w:val="%1.%2.%3.%4"/>
      <w:lvlJc w:val="left"/>
      <w:pPr>
        <w:ind w:left="1149" w:hanging="1080"/>
      </w:pPr>
      <w:rPr>
        <w:rFonts w:hint="default"/>
        <w:sz w:val="28"/>
      </w:rPr>
    </w:lvl>
    <w:lvl w:ilvl="4">
      <w:start w:val="1"/>
      <w:numFmt w:val="decimal"/>
      <w:lvlText w:val="%1.%2.%3.%4.%5"/>
      <w:lvlJc w:val="left"/>
      <w:pPr>
        <w:ind w:left="1172" w:hanging="1080"/>
      </w:pPr>
      <w:rPr>
        <w:rFonts w:hint="default"/>
        <w:sz w:val="28"/>
      </w:rPr>
    </w:lvl>
    <w:lvl w:ilvl="5">
      <w:start w:val="1"/>
      <w:numFmt w:val="decimal"/>
      <w:lvlText w:val="%1.%2.%3.%4.%5.%6"/>
      <w:lvlJc w:val="left"/>
      <w:pPr>
        <w:ind w:left="1555" w:hanging="1440"/>
      </w:pPr>
      <w:rPr>
        <w:rFonts w:hint="default"/>
        <w:sz w:val="28"/>
      </w:rPr>
    </w:lvl>
    <w:lvl w:ilvl="6">
      <w:start w:val="1"/>
      <w:numFmt w:val="decimal"/>
      <w:lvlText w:val="%1.%2.%3.%4.%5.%6.%7"/>
      <w:lvlJc w:val="left"/>
      <w:pPr>
        <w:ind w:left="1578" w:hanging="1440"/>
      </w:pPr>
      <w:rPr>
        <w:rFonts w:hint="default"/>
        <w:sz w:val="28"/>
      </w:rPr>
    </w:lvl>
    <w:lvl w:ilvl="7">
      <w:start w:val="1"/>
      <w:numFmt w:val="decimal"/>
      <w:lvlText w:val="%1.%2.%3.%4.%5.%6.%7.%8"/>
      <w:lvlJc w:val="left"/>
      <w:pPr>
        <w:ind w:left="1961" w:hanging="1800"/>
      </w:pPr>
      <w:rPr>
        <w:rFonts w:hint="default"/>
        <w:sz w:val="28"/>
      </w:rPr>
    </w:lvl>
    <w:lvl w:ilvl="8">
      <w:start w:val="1"/>
      <w:numFmt w:val="decimal"/>
      <w:lvlText w:val="%1.%2.%3.%4.%5.%6.%7.%8.%9"/>
      <w:lvlJc w:val="left"/>
      <w:pPr>
        <w:ind w:left="1984" w:hanging="1800"/>
      </w:pPr>
      <w:rPr>
        <w:rFonts w:hint="default"/>
        <w:sz w:val="28"/>
      </w:rPr>
    </w:lvl>
  </w:abstractNum>
  <w:num w:numId="1" w16cid:durableId="1288701211">
    <w:abstractNumId w:val="31"/>
  </w:num>
  <w:num w:numId="2" w16cid:durableId="1164122454">
    <w:abstractNumId w:val="6"/>
  </w:num>
  <w:num w:numId="3" w16cid:durableId="1627538098">
    <w:abstractNumId w:val="29"/>
  </w:num>
  <w:num w:numId="4" w16cid:durableId="666860802">
    <w:abstractNumId w:val="41"/>
  </w:num>
  <w:num w:numId="5" w16cid:durableId="1336954726">
    <w:abstractNumId w:val="19"/>
  </w:num>
  <w:num w:numId="6" w16cid:durableId="809177050">
    <w:abstractNumId w:val="26"/>
  </w:num>
  <w:num w:numId="7" w16cid:durableId="29572032">
    <w:abstractNumId w:val="0"/>
  </w:num>
  <w:num w:numId="8" w16cid:durableId="319623807">
    <w:abstractNumId w:val="11"/>
  </w:num>
  <w:num w:numId="9" w16cid:durableId="1312827924">
    <w:abstractNumId w:val="43"/>
  </w:num>
  <w:num w:numId="10" w16cid:durableId="1357195435">
    <w:abstractNumId w:val="27"/>
  </w:num>
  <w:num w:numId="11" w16cid:durableId="1167794343">
    <w:abstractNumId w:val="32"/>
  </w:num>
  <w:num w:numId="12" w16cid:durableId="671841106">
    <w:abstractNumId w:val="21"/>
  </w:num>
  <w:num w:numId="13" w16cid:durableId="1844127001">
    <w:abstractNumId w:val="36"/>
  </w:num>
  <w:num w:numId="14" w16cid:durableId="1577276183">
    <w:abstractNumId w:val="23"/>
  </w:num>
  <w:num w:numId="15" w16cid:durableId="1522935174">
    <w:abstractNumId w:val="13"/>
  </w:num>
  <w:num w:numId="16" w16cid:durableId="131756294">
    <w:abstractNumId w:val="15"/>
  </w:num>
  <w:num w:numId="17" w16cid:durableId="608321525">
    <w:abstractNumId w:val="24"/>
  </w:num>
  <w:num w:numId="18" w16cid:durableId="1045256760">
    <w:abstractNumId w:val="34"/>
  </w:num>
  <w:num w:numId="19" w16cid:durableId="575744174">
    <w:abstractNumId w:val="18"/>
  </w:num>
  <w:num w:numId="20" w16cid:durableId="1582525754">
    <w:abstractNumId w:val="3"/>
  </w:num>
  <w:num w:numId="21" w16cid:durableId="840588953">
    <w:abstractNumId w:val="37"/>
  </w:num>
  <w:num w:numId="22" w16cid:durableId="1865972792">
    <w:abstractNumId w:val="22"/>
  </w:num>
  <w:num w:numId="23" w16cid:durableId="1174952095">
    <w:abstractNumId w:val="28"/>
  </w:num>
  <w:num w:numId="24" w16cid:durableId="740829096">
    <w:abstractNumId w:val="2"/>
  </w:num>
  <w:num w:numId="25" w16cid:durableId="737900787">
    <w:abstractNumId w:val="16"/>
  </w:num>
  <w:num w:numId="26" w16cid:durableId="1008674524">
    <w:abstractNumId w:val="40"/>
  </w:num>
  <w:num w:numId="27" w16cid:durableId="1094932241">
    <w:abstractNumId w:val="44"/>
  </w:num>
  <w:num w:numId="28" w16cid:durableId="1586720893">
    <w:abstractNumId w:val="17"/>
  </w:num>
  <w:num w:numId="29" w16cid:durableId="1817606505">
    <w:abstractNumId w:val="45"/>
  </w:num>
  <w:num w:numId="30" w16cid:durableId="477311065">
    <w:abstractNumId w:val="14"/>
  </w:num>
  <w:num w:numId="31" w16cid:durableId="1580944814">
    <w:abstractNumId w:val="4"/>
  </w:num>
  <w:num w:numId="32" w16cid:durableId="1188643582">
    <w:abstractNumId w:val="42"/>
  </w:num>
  <w:num w:numId="33" w16cid:durableId="1564291102">
    <w:abstractNumId w:val="5"/>
  </w:num>
  <w:num w:numId="34" w16cid:durableId="2038694316">
    <w:abstractNumId w:val="33"/>
  </w:num>
  <w:num w:numId="35" w16cid:durableId="1331330931">
    <w:abstractNumId w:val="7"/>
  </w:num>
  <w:num w:numId="36" w16cid:durableId="1478840095">
    <w:abstractNumId w:val="8"/>
  </w:num>
  <w:num w:numId="37" w16cid:durableId="944964971">
    <w:abstractNumId w:val="46"/>
  </w:num>
  <w:num w:numId="38" w16cid:durableId="783157202">
    <w:abstractNumId w:val="39"/>
  </w:num>
  <w:num w:numId="39" w16cid:durableId="368148456">
    <w:abstractNumId w:val="9"/>
  </w:num>
  <w:num w:numId="40" w16cid:durableId="244072585">
    <w:abstractNumId w:val="1"/>
  </w:num>
  <w:num w:numId="41" w16cid:durableId="1581477039">
    <w:abstractNumId w:val="20"/>
  </w:num>
  <w:num w:numId="42" w16cid:durableId="785319874">
    <w:abstractNumId w:val="47"/>
  </w:num>
  <w:num w:numId="43" w16cid:durableId="2121486503">
    <w:abstractNumId w:val="30"/>
  </w:num>
  <w:num w:numId="44" w16cid:durableId="841119489">
    <w:abstractNumId w:val="12"/>
  </w:num>
  <w:num w:numId="45" w16cid:durableId="2034959882">
    <w:abstractNumId w:val="38"/>
  </w:num>
  <w:num w:numId="46" w16cid:durableId="1943687509">
    <w:abstractNumId w:val="35"/>
  </w:num>
  <w:num w:numId="47" w16cid:durableId="1181554366">
    <w:abstractNumId w:val="10"/>
  </w:num>
  <w:num w:numId="48" w16cid:durableId="37762649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DB5"/>
    <w:rsid w:val="00004355"/>
    <w:rsid w:val="000229AC"/>
    <w:rsid w:val="000357AE"/>
    <w:rsid w:val="00050706"/>
    <w:rsid w:val="00062022"/>
    <w:rsid w:val="00071C4B"/>
    <w:rsid w:val="00081DA4"/>
    <w:rsid w:val="00084888"/>
    <w:rsid w:val="00087751"/>
    <w:rsid w:val="00087E6A"/>
    <w:rsid w:val="00095DE4"/>
    <w:rsid w:val="00096593"/>
    <w:rsid w:val="000A2B16"/>
    <w:rsid w:val="000A5F33"/>
    <w:rsid w:val="000A750D"/>
    <w:rsid w:val="000B7AA1"/>
    <w:rsid w:val="000D7206"/>
    <w:rsid w:val="000E0D3F"/>
    <w:rsid w:val="000E0DC2"/>
    <w:rsid w:val="000E36E8"/>
    <w:rsid w:val="000E65B6"/>
    <w:rsid w:val="000E6F22"/>
    <w:rsid w:val="00102222"/>
    <w:rsid w:val="0010474C"/>
    <w:rsid w:val="00112BF6"/>
    <w:rsid w:val="0013759C"/>
    <w:rsid w:val="0014198E"/>
    <w:rsid w:val="0015349E"/>
    <w:rsid w:val="001542FA"/>
    <w:rsid w:val="00165031"/>
    <w:rsid w:val="00175252"/>
    <w:rsid w:val="00184048"/>
    <w:rsid w:val="001A6235"/>
    <w:rsid w:val="001B3020"/>
    <w:rsid w:val="001D07EF"/>
    <w:rsid w:val="001D1222"/>
    <w:rsid w:val="001F0268"/>
    <w:rsid w:val="001F31BD"/>
    <w:rsid w:val="00202F65"/>
    <w:rsid w:val="00206E60"/>
    <w:rsid w:val="00211EE7"/>
    <w:rsid w:val="00213C2C"/>
    <w:rsid w:val="00215612"/>
    <w:rsid w:val="00216255"/>
    <w:rsid w:val="00230E28"/>
    <w:rsid w:val="0024631B"/>
    <w:rsid w:val="00252355"/>
    <w:rsid w:val="00261353"/>
    <w:rsid w:val="00264DB9"/>
    <w:rsid w:val="00275BD5"/>
    <w:rsid w:val="00283A57"/>
    <w:rsid w:val="0029038E"/>
    <w:rsid w:val="002A0423"/>
    <w:rsid w:val="002A360E"/>
    <w:rsid w:val="002A6D64"/>
    <w:rsid w:val="002A730F"/>
    <w:rsid w:val="002B6385"/>
    <w:rsid w:val="002D3AAC"/>
    <w:rsid w:val="002D5C36"/>
    <w:rsid w:val="002E0B9E"/>
    <w:rsid w:val="002E1168"/>
    <w:rsid w:val="002E307A"/>
    <w:rsid w:val="00301EA8"/>
    <w:rsid w:val="0030484B"/>
    <w:rsid w:val="00307FB0"/>
    <w:rsid w:val="00312623"/>
    <w:rsid w:val="003135AC"/>
    <w:rsid w:val="003135E2"/>
    <w:rsid w:val="00316560"/>
    <w:rsid w:val="00320176"/>
    <w:rsid w:val="00322737"/>
    <w:rsid w:val="003301E1"/>
    <w:rsid w:val="00331469"/>
    <w:rsid w:val="003321CC"/>
    <w:rsid w:val="00381A24"/>
    <w:rsid w:val="00391EA3"/>
    <w:rsid w:val="0039390B"/>
    <w:rsid w:val="003B6BCF"/>
    <w:rsid w:val="003B6DAF"/>
    <w:rsid w:val="003C0409"/>
    <w:rsid w:val="003F4169"/>
    <w:rsid w:val="003F794F"/>
    <w:rsid w:val="00403CF0"/>
    <w:rsid w:val="00416441"/>
    <w:rsid w:val="004178F2"/>
    <w:rsid w:val="00422BAA"/>
    <w:rsid w:val="0042440F"/>
    <w:rsid w:val="00425ECE"/>
    <w:rsid w:val="004268C6"/>
    <w:rsid w:val="0043106B"/>
    <w:rsid w:val="00436C13"/>
    <w:rsid w:val="00440EF0"/>
    <w:rsid w:val="00442A4F"/>
    <w:rsid w:val="00444786"/>
    <w:rsid w:val="004546EC"/>
    <w:rsid w:val="00481515"/>
    <w:rsid w:val="004933A0"/>
    <w:rsid w:val="00497B1E"/>
    <w:rsid w:val="004A021D"/>
    <w:rsid w:val="004A2410"/>
    <w:rsid w:val="004A39D5"/>
    <w:rsid w:val="004A4224"/>
    <w:rsid w:val="004B14FA"/>
    <w:rsid w:val="004C2D09"/>
    <w:rsid w:val="004C30E4"/>
    <w:rsid w:val="004C3F83"/>
    <w:rsid w:val="004F4863"/>
    <w:rsid w:val="005023F7"/>
    <w:rsid w:val="0053118E"/>
    <w:rsid w:val="0053181B"/>
    <w:rsid w:val="00534766"/>
    <w:rsid w:val="00540AE2"/>
    <w:rsid w:val="00553625"/>
    <w:rsid w:val="00557FA4"/>
    <w:rsid w:val="0059666E"/>
    <w:rsid w:val="005B20CB"/>
    <w:rsid w:val="005B5901"/>
    <w:rsid w:val="005C16DE"/>
    <w:rsid w:val="005C461D"/>
    <w:rsid w:val="005C723B"/>
    <w:rsid w:val="005D3BF1"/>
    <w:rsid w:val="005F2AC6"/>
    <w:rsid w:val="00611044"/>
    <w:rsid w:val="00616726"/>
    <w:rsid w:val="00630C4B"/>
    <w:rsid w:val="00631582"/>
    <w:rsid w:val="00660C9E"/>
    <w:rsid w:val="00676E5B"/>
    <w:rsid w:val="00694F46"/>
    <w:rsid w:val="006B0CF1"/>
    <w:rsid w:val="006B22F6"/>
    <w:rsid w:val="006B2752"/>
    <w:rsid w:val="006B798F"/>
    <w:rsid w:val="006C26BC"/>
    <w:rsid w:val="006E76C8"/>
    <w:rsid w:val="006F1855"/>
    <w:rsid w:val="006F3BB2"/>
    <w:rsid w:val="00702E82"/>
    <w:rsid w:val="00710C71"/>
    <w:rsid w:val="00710DFD"/>
    <w:rsid w:val="00721B1E"/>
    <w:rsid w:val="007231FC"/>
    <w:rsid w:val="00727BED"/>
    <w:rsid w:val="007365E3"/>
    <w:rsid w:val="00744CF4"/>
    <w:rsid w:val="00745242"/>
    <w:rsid w:val="00745454"/>
    <w:rsid w:val="00762C21"/>
    <w:rsid w:val="00771A40"/>
    <w:rsid w:val="00776D29"/>
    <w:rsid w:val="00794FAE"/>
    <w:rsid w:val="007A1F6E"/>
    <w:rsid w:val="007C0DDC"/>
    <w:rsid w:val="007C1BCE"/>
    <w:rsid w:val="007E5FFC"/>
    <w:rsid w:val="007E7951"/>
    <w:rsid w:val="00803674"/>
    <w:rsid w:val="0081115C"/>
    <w:rsid w:val="00820F3D"/>
    <w:rsid w:val="008215E1"/>
    <w:rsid w:val="00822EF0"/>
    <w:rsid w:val="00824532"/>
    <w:rsid w:val="00850375"/>
    <w:rsid w:val="00854B94"/>
    <w:rsid w:val="0086275E"/>
    <w:rsid w:val="0087132C"/>
    <w:rsid w:val="0087728E"/>
    <w:rsid w:val="008A7969"/>
    <w:rsid w:val="008B1A9F"/>
    <w:rsid w:val="008B6AD2"/>
    <w:rsid w:val="008D320C"/>
    <w:rsid w:val="008E4F13"/>
    <w:rsid w:val="008E537F"/>
    <w:rsid w:val="008E6ED8"/>
    <w:rsid w:val="008F0FA4"/>
    <w:rsid w:val="008F3F86"/>
    <w:rsid w:val="00937018"/>
    <w:rsid w:val="00941837"/>
    <w:rsid w:val="00951F10"/>
    <w:rsid w:val="00955739"/>
    <w:rsid w:val="009563EF"/>
    <w:rsid w:val="00962AB2"/>
    <w:rsid w:val="00974F35"/>
    <w:rsid w:val="009815B2"/>
    <w:rsid w:val="00987CFE"/>
    <w:rsid w:val="009B4098"/>
    <w:rsid w:val="009B6800"/>
    <w:rsid w:val="009D0C11"/>
    <w:rsid w:val="009F00FA"/>
    <w:rsid w:val="009F684C"/>
    <w:rsid w:val="00A034A4"/>
    <w:rsid w:val="00A147DE"/>
    <w:rsid w:val="00A15043"/>
    <w:rsid w:val="00A21316"/>
    <w:rsid w:val="00A21E00"/>
    <w:rsid w:val="00A232E8"/>
    <w:rsid w:val="00A248E5"/>
    <w:rsid w:val="00A25B2D"/>
    <w:rsid w:val="00A52CC2"/>
    <w:rsid w:val="00A67DB2"/>
    <w:rsid w:val="00A71CE4"/>
    <w:rsid w:val="00A80E32"/>
    <w:rsid w:val="00A90054"/>
    <w:rsid w:val="00A95561"/>
    <w:rsid w:val="00A95C9F"/>
    <w:rsid w:val="00AA2FF5"/>
    <w:rsid w:val="00AA7A58"/>
    <w:rsid w:val="00AB058B"/>
    <w:rsid w:val="00AB2141"/>
    <w:rsid w:val="00AB7A29"/>
    <w:rsid w:val="00AC30F9"/>
    <w:rsid w:val="00AD0E4E"/>
    <w:rsid w:val="00AE4531"/>
    <w:rsid w:val="00B04DDC"/>
    <w:rsid w:val="00B06698"/>
    <w:rsid w:val="00B100AE"/>
    <w:rsid w:val="00B11AB1"/>
    <w:rsid w:val="00B17E47"/>
    <w:rsid w:val="00B226EF"/>
    <w:rsid w:val="00B3182F"/>
    <w:rsid w:val="00B4721D"/>
    <w:rsid w:val="00B527E1"/>
    <w:rsid w:val="00B7104B"/>
    <w:rsid w:val="00B844B3"/>
    <w:rsid w:val="00BA0E33"/>
    <w:rsid w:val="00BA7EBE"/>
    <w:rsid w:val="00BA7F19"/>
    <w:rsid w:val="00BB22E2"/>
    <w:rsid w:val="00BB5914"/>
    <w:rsid w:val="00BC39FA"/>
    <w:rsid w:val="00BC6146"/>
    <w:rsid w:val="00BE62CE"/>
    <w:rsid w:val="00BF25BB"/>
    <w:rsid w:val="00BF2B43"/>
    <w:rsid w:val="00C03F4E"/>
    <w:rsid w:val="00C11C3E"/>
    <w:rsid w:val="00C15F0B"/>
    <w:rsid w:val="00C37EB0"/>
    <w:rsid w:val="00C52870"/>
    <w:rsid w:val="00C67B97"/>
    <w:rsid w:val="00C9414E"/>
    <w:rsid w:val="00C9547E"/>
    <w:rsid w:val="00C9786D"/>
    <w:rsid w:val="00CA0229"/>
    <w:rsid w:val="00CB4D6E"/>
    <w:rsid w:val="00CD2F07"/>
    <w:rsid w:val="00CF01AF"/>
    <w:rsid w:val="00CF68D4"/>
    <w:rsid w:val="00CF71F6"/>
    <w:rsid w:val="00D06269"/>
    <w:rsid w:val="00D12C0B"/>
    <w:rsid w:val="00D438D9"/>
    <w:rsid w:val="00D53AA4"/>
    <w:rsid w:val="00D556F6"/>
    <w:rsid w:val="00D93B41"/>
    <w:rsid w:val="00DA0F77"/>
    <w:rsid w:val="00DB1A48"/>
    <w:rsid w:val="00DB4027"/>
    <w:rsid w:val="00DB7972"/>
    <w:rsid w:val="00DD37F8"/>
    <w:rsid w:val="00DD6906"/>
    <w:rsid w:val="00DE296C"/>
    <w:rsid w:val="00DF71BA"/>
    <w:rsid w:val="00E214E4"/>
    <w:rsid w:val="00E24A01"/>
    <w:rsid w:val="00E26321"/>
    <w:rsid w:val="00E30239"/>
    <w:rsid w:val="00E316E7"/>
    <w:rsid w:val="00E330EC"/>
    <w:rsid w:val="00E37C5E"/>
    <w:rsid w:val="00E437A4"/>
    <w:rsid w:val="00E46DB5"/>
    <w:rsid w:val="00E52E45"/>
    <w:rsid w:val="00E5750D"/>
    <w:rsid w:val="00E6770E"/>
    <w:rsid w:val="00E741C8"/>
    <w:rsid w:val="00E84690"/>
    <w:rsid w:val="00E908E1"/>
    <w:rsid w:val="00EA639A"/>
    <w:rsid w:val="00EC30CE"/>
    <w:rsid w:val="00ED60B4"/>
    <w:rsid w:val="00EE026F"/>
    <w:rsid w:val="00EE32CC"/>
    <w:rsid w:val="00EF4061"/>
    <w:rsid w:val="00F02CDC"/>
    <w:rsid w:val="00F02CFC"/>
    <w:rsid w:val="00F04FFC"/>
    <w:rsid w:val="00F065A2"/>
    <w:rsid w:val="00F12B75"/>
    <w:rsid w:val="00F13ED8"/>
    <w:rsid w:val="00F17EC4"/>
    <w:rsid w:val="00F24B3F"/>
    <w:rsid w:val="00F30E57"/>
    <w:rsid w:val="00F34E29"/>
    <w:rsid w:val="00F3744A"/>
    <w:rsid w:val="00F43D7C"/>
    <w:rsid w:val="00F50433"/>
    <w:rsid w:val="00F575B3"/>
    <w:rsid w:val="00F61AB4"/>
    <w:rsid w:val="00F71205"/>
    <w:rsid w:val="00F72057"/>
    <w:rsid w:val="00F80AA5"/>
    <w:rsid w:val="00F86963"/>
    <w:rsid w:val="00FA26FD"/>
    <w:rsid w:val="00FB25B4"/>
    <w:rsid w:val="00FB75C6"/>
    <w:rsid w:val="00FB797B"/>
    <w:rsid w:val="00FD3C91"/>
    <w:rsid w:val="00FD3D76"/>
    <w:rsid w:val="00FD4A45"/>
    <w:rsid w:val="00FD5278"/>
    <w:rsid w:val="00FE1F07"/>
    <w:rsid w:val="00FE753D"/>
    <w:rsid w:val="00FF25AB"/>
    <w:rsid w:val="00FF3D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BB5BA3"/>
  <w15:docId w15:val="{315FBC73-CCF3-49EE-AD96-3A59E652F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6E8"/>
    <w:pPr>
      <w:spacing w:before="240" w:line="288" w:lineRule="auto"/>
      <w:ind w:left="23" w:right="130"/>
    </w:pPr>
    <w:rPr>
      <w:rFonts w:ascii="Aptos" w:eastAsia="Arial MT" w:hAnsi="Aptos" w:cs="Arial MT"/>
      <w:sz w:val="24"/>
      <w:szCs w:val="24"/>
      <w:lang w:val="en-GB"/>
    </w:rPr>
  </w:style>
  <w:style w:type="paragraph" w:styleId="Heading1">
    <w:name w:val="heading 1"/>
    <w:basedOn w:val="Normal"/>
    <w:link w:val="Heading1Char"/>
    <w:uiPriority w:val="9"/>
    <w:qFormat/>
    <w:pPr>
      <w:spacing w:before="61"/>
      <w:outlineLvl w:val="0"/>
    </w:pPr>
    <w:rPr>
      <w:rFonts w:ascii="Arial" w:eastAsia="Arial" w:hAnsi="Arial" w:cs="Arial"/>
      <w:b/>
      <w:bCs/>
      <w:sz w:val="36"/>
      <w:szCs w:val="36"/>
    </w:rPr>
  </w:style>
  <w:style w:type="paragraph" w:styleId="Heading2">
    <w:name w:val="heading 2"/>
    <w:basedOn w:val="Normal"/>
    <w:link w:val="Heading2Char"/>
    <w:uiPriority w:val="9"/>
    <w:unhideWhenUsed/>
    <w:qFormat/>
    <w:rsid w:val="00261353"/>
    <w:pPr>
      <w:outlineLvl w:val="1"/>
    </w:pPr>
    <w:rPr>
      <w:rFonts w:eastAsia="Arial" w:cs="Arial"/>
      <w:b/>
      <w:bCs/>
      <w:sz w:val="32"/>
      <w:szCs w:val="32"/>
    </w:rPr>
  </w:style>
  <w:style w:type="paragraph" w:styleId="Heading3">
    <w:name w:val="heading 3"/>
    <w:basedOn w:val="Normal"/>
    <w:link w:val="Heading3Char"/>
    <w:uiPriority w:val="9"/>
    <w:unhideWhenUsed/>
    <w:qFormat/>
    <w:rsid w:val="0010474C"/>
    <w:pPr>
      <w:keepNext/>
      <w:outlineLvl w:val="2"/>
    </w:pPr>
    <w:rPr>
      <w:rFonts w:eastAsia="Arial"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437A4"/>
    <w:pPr>
      <w:spacing w:before="0" w:after="120"/>
      <w:ind w:left="0" w:right="0"/>
    </w:pPr>
    <w:rPr>
      <w:sz w:val="22"/>
      <w:szCs w:val="22"/>
    </w:rPr>
  </w:style>
  <w:style w:type="paragraph" w:styleId="ListParagraph">
    <w:name w:val="List Paragraph"/>
    <w:basedOn w:val="Normal"/>
    <w:link w:val="ListParagraphChar"/>
    <w:uiPriority w:val="34"/>
    <w:qFormat/>
    <w:pPr>
      <w:ind w:left="743" w:hanging="360"/>
    </w:pPr>
    <w:rPr>
      <w:rFonts w:ascii="Arial MT" w:hAnsi="Arial MT"/>
    </w:rPr>
  </w:style>
  <w:style w:type="paragraph" w:customStyle="1" w:styleId="TableParagraph">
    <w:name w:val="Table Paragraph"/>
    <w:basedOn w:val="Normal"/>
    <w:uiPriority w:val="1"/>
    <w:qFormat/>
  </w:style>
  <w:style w:type="table" w:styleId="TableGrid">
    <w:name w:val="Table Grid"/>
    <w:basedOn w:val="TableNormal"/>
    <w:uiPriority w:val="39"/>
    <w:rsid w:val="000B7A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B7AA1"/>
    <w:rPr>
      <w:sz w:val="20"/>
      <w:szCs w:val="20"/>
    </w:rPr>
  </w:style>
  <w:style w:type="character" w:customStyle="1" w:styleId="EndnoteTextChar">
    <w:name w:val="Endnote Text Char"/>
    <w:basedOn w:val="DefaultParagraphFont"/>
    <w:link w:val="EndnoteText"/>
    <w:uiPriority w:val="99"/>
    <w:semiHidden/>
    <w:rsid w:val="000B7AA1"/>
    <w:rPr>
      <w:rFonts w:ascii="Arial MT" w:eastAsia="Arial MT" w:hAnsi="Arial MT" w:cs="Arial MT"/>
      <w:sz w:val="20"/>
      <w:szCs w:val="20"/>
    </w:rPr>
  </w:style>
  <w:style w:type="character" w:styleId="EndnoteReference">
    <w:name w:val="endnote reference"/>
    <w:basedOn w:val="DefaultParagraphFont"/>
    <w:uiPriority w:val="99"/>
    <w:semiHidden/>
    <w:unhideWhenUsed/>
    <w:rsid w:val="000B7AA1"/>
    <w:rPr>
      <w:vertAlign w:val="superscript"/>
    </w:rPr>
  </w:style>
  <w:style w:type="paragraph" w:styleId="FootnoteText">
    <w:name w:val="footnote text"/>
    <w:basedOn w:val="Normal"/>
    <w:link w:val="FootnoteTextChar"/>
    <w:uiPriority w:val="99"/>
    <w:semiHidden/>
    <w:unhideWhenUsed/>
    <w:rsid w:val="000B7AA1"/>
    <w:rPr>
      <w:sz w:val="20"/>
      <w:szCs w:val="20"/>
    </w:rPr>
  </w:style>
  <w:style w:type="character" w:customStyle="1" w:styleId="FootnoteTextChar">
    <w:name w:val="Footnote Text Char"/>
    <w:basedOn w:val="DefaultParagraphFont"/>
    <w:link w:val="FootnoteText"/>
    <w:uiPriority w:val="99"/>
    <w:semiHidden/>
    <w:rsid w:val="000B7AA1"/>
    <w:rPr>
      <w:rFonts w:ascii="Arial MT" w:eastAsia="Arial MT" w:hAnsi="Arial MT" w:cs="Arial MT"/>
      <w:sz w:val="20"/>
      <w:szCs w:val="20"/>
    </w:rPr>
  </w:style>
  <w:style w:type="character" w:styleId="FootnoteReference">
    <w:name w:val="footnote reference"/>
    <w:basedOn w:val="DefaultParagraphFont"/>
    <w:uiPriority w:val="99"/>
    <w:semiHidden/>
    <w:unhideWhenUsed/>
    <w:rsid w:val="000B7AA1"/>
    <w:rPr>
      <w:vertAlign w:val="superscript"/>
    </w:rPr>
  </w:style>
  <w:style w:type="character" w:styleId="Hyperlink">
    <w:name w:val="Hyperlink"/>
    <w:basedOn w:val="DefaultParagraphFont"/>
    <w:uiPriority w:val="99"/>
    <w:unhideWhenUsed/>
    <w:rsid w:val="000B7AA1"/>
    <w:rPr>
      <w:color w:val="0000FF" w:themeColor="hyperlink"/>
      <w:u w:val="single"/>
    </w:rPr>
  </w:style>
  <w:style w:type="character" w:styleId="UnresolvedMention">
    <w:name w:val="Unresolved Mention"/>
    <w:basedOn w:val="DefaultParagraphFont"/>
    <w:uiPriority w:val="99"/>
    <w:semiHidden/>
    <w:unhideWhenUsed/>
    <w:rsid w:val="000B7AA1"/>
    <w:rPr>
      <w:color w:val="605E5C"/>
      <w:shd w:val="clear" w:color="auto" w:fill="E1DFDD"/>
    </w:rPr>
  </w:style>
  <w:style w:type="character" w:customStyle="1" w:styleId="Heading1Char">
    <w:name w:val="Heading 1 Char"/>
    <w:basedOn w:val="DefaultParagraphFont"/>
    <w:link w:val="Heading1"/>
    <w:uiPriority w:val="9"/>
    <w:rsid w:val="00BB5914"/>
    <w:rPr>
      <w:rFonts w:ascii="Arial" w:eastAsia="Arial" w:hAnsi="Arial" w:cs="Arial"/>
      <w:b/>
      <w:bCs/>
      <w:sz w:val="36"/>
      <w:szCs w:val="36"/>
    </w:rPr>
  </w:style>
  <w:style w:type="paragraph" w:styleId="Header">
    <w:name w:val="header"/>
    <w:basedOn w:val="Normal"/>
    <w:link w:val="HeaderChar"/>
    <w:uiPriority w:val="99"/>
    <w:unhideWhenUsed/>
    <w:rsid w:val="00BB5914"/>
    <w:pPr>
      <w:tabs>
        <w:tab w:val="center" w:pos="4513"/>
        <w:tab w:val="right" w:pos="9026"/>
      </w:tabs>
      <w:spacing w:before="0" w:line="240" w:lineRule="auto"/>
    </w:pPr>
  </w:style>
  <w:style w:type="character" w:customStyle="1" w:styleId="HeaderChar">
    <w:name w:val="Header Char"/>
    <w:basedOn w:val="DefaultParagraphFont"/>
    <w:link w:val="Header"/>
    <w:uiPriority w:val="99"/>
    <w:rsid w:val="00BB5914"/>
    <w:rPr>
      <w:rFonts w:ascii="Aptos" w:eastAsia="Arial MT" w:hAnsi="Aptos" w:cs="Arial MT"/>
      <w:sz w:val="24"/>
      <w:szCs w:val="24"/>
    </w:rPr>
  </w:style>
  <w:style w:type="paragraph" w:styleId="Footer">
    <w:name w:val="footer"/>
    <w:basedOn w:val="Normal"/>
    <w:link w:val="FooterChar"/>
    <w:uiPriority w:val="99"/>
    <w:unhideWhenUsed/>
    <w:rsid w:val="00BB5914"/>
    <w:pPr>
      <w:tabs>
        <w:tab w:val="center" w:pos="4513"/>
        <w:tab w:val="right" w:pos="9026"/>
      </w:tabs>
      <w:spacing w:before="0" w:line="240" w:lineRule="auto"/>
    </w:pPr>
  </w:style>
  <w:style w:type="character" w:customStyle="1" w:styleId="FooterChar">
    <w:name w:val="Footer Char"/>
    <w:basedOn w:val="DefaultParagraphFont"/>
    <w:link w:val="Footer"/>
    <w:uiPriority w:val="99"/>
    <w:rsid w:val="00BB5914"/>
    <w:rPr>
      <w:rFonts w:ascii="Aptos" w:eastAsia="Arial MT" w:hAnsi="Aptos" w:cs="Arial MT"/>
      <w:sz w:val="24"/>
      <w:szCs w:val="24"/>
    </w:rPr>
  </w:style>
  <w:style w:type="character" w:customStyle="1" w:styleId="Heading3Char">
    <w:name w:val="Heading 3 Char"/>
    <w:basedOn w:val="DefaultParagraphFont"/>
    <w:link w:val="Heading3"/>
    <w:uiPriority w:val="9"/>
    <w:rsid w:val="0010474C"/>
    <w:rPr>
      <w:rFonts w:ascii="Aptos" w:eastAsia="Arial" w:hAnsi="Aptos" w:cs="Arial"/>
      <w:b/>
      <w:bCs/>
      <w:sz w:val="28"/>
      <w:szCs w:val="28"/>
      <w:lang w:val="en-GB"/>
    </w:rPr>
  </w:style>
  <w:style w:type="character" w:customStyle="1" w:styleId="BodyTextChar">
    <w:name w:val="Body Text Char"/>
    <w:basedOn w:val="DefaultParagraphFont"/>
    <w:link w:val="BodyText"/>
    <w:uiPriority w:val="1"/>
    <w:rsid w:val="00E437A4"/>
    <w:rPr>
      <w:rFonts w:ascii="Aptos" w:eastAsia="Arial MT" w:hAnsi="Aptos" w:cs="Arial MT"/>
      <w:lang w:val="en-GB"/>
    </w:rPr>
  </w:style>
  <w:style w:type="character" w:styleId="FollowedHyperlink">
    <w:name w:val="FollowedHyperlink"/>
    <w:basedOn w:val="DefaultParagraphFont"/>
    <w:uiPriority w:val="99"/>
    <w:semiHidden/>
    <w:unhideWhenUsed/>
    <w:rsid w:val="004A2410"/>
    <w:rPr>
      <w:color w:val="800080" w:themeColor="followedHyperlink"/>
      <w:u w:val="single"/>
    </w:rPr>
  </w:style>
  <w:style w:type="character" w:styleId="PlaceholderText">
    <w:name w:val="Placeholder Text"/>
    <w:basedOn w:val="DefaultParagraphFont"/>
    <w:uiPriority w:val="99"/>
    <w:semiHidden/>
    <w:rsid w:val="00D53AA4"/>
    <w:rPr>
      <w:color w:val="666666"/>
    </w:rPr>
  </w:style>
  <w:style w:type="character" w:customStyle="1" w:styleId="Heading2Char">
    <w:name w:val="Heading 2 Char"/>
    <w:basedOn w:val="DefaultParagraphFont"/>
    <w:link w:val="Heading2"/>
    <w:uiPriority w:val="9"/>
    <w:rsid w:val="001F0268"/>
    <w:rPr>
      <w:rFonts w:ascii="Aptos" w:eastAsia="Arial" w:hAnsi="Aptos" w:cs="Arial"/>
      <w:b/>
      <w:bCs/>
      <w:sz w:val="32"/>
      <w:szCs w:val="32"/>
      <w:lang w:val="en-GB"/>
    </w:rPr>
  </w:style>
  <w:style w:type="paragraph" w:customStyle="1" w:styleId="Bulletlist">
    <w:name w:val="Bullet list"/>
    <w:basedOn w:val="ListParagraph"/>
    <w:link w:val="BulletlistChar"/>
    <w:qFormat/>
    <w:rsid w:val="00481515"/>
    <w:pPr>
      <w:numPr>
        <w:numId w:val="33"/>
      </w:numPr>
      <w:shd w:val="clear" w:color="auto" w:fill="D9FFFF"/>
      <w:spacing w:before="60" w:after="60"/>
      <w:ind w:left="380" w:right="0" w:hanging="357"/>
    </w:pPr>
    <w:rPr>
      <w:rFonts w:ascii="Aptos" w:hAnsi="Aptos"/>
    </w:rPr>
  </w:style>
  <w:style w:type="character" w:customStyle="1" w:styleId="ListParagraphChar">
    <w:name w:val="List Paragraph Char"/>
    <w:basedOn w:val="DefaultParagraphFont"/>
    <w:link w:val="ListParagraph"/>
    <w:uiPriority w:val="34"/>
    <w:rsid w:val="00481515"/>
    <w:rPr>
      <w:rFonts w:ascii="Arial MT" w:eastAsia="Arial MT" w:hAnsi="Arial MT" w:cs="Arial MT"/>
      <w:sz w:val="24"/>
      <w:szCs w:val="24"/>
      <w:lang w:val="en-GB"/>
    </w:rPr>
  </w:style>
  <w:style w:type="character" w:customStyle="1" w:styleId="BulletlistChar">
    <w:name w:val="Bullet list Char"/>
    <w:basedOn w:val="ListParagraphChar"/>
    <w:link w:val="Bulletlist"/>
    <w:rsid w:val="00481515"/>
    <w:rPr>
      <w:rFonts w:ascii="Aptos" w:eastAsia="Arial MT" w:hAnsi="Aptos" w:cs="Arial MT"/>
      <w:sz w:val="24"/>
      <w:szCs w:val="24"/>
      <w:shd w:val="clear" w:color="auto" w:fill="D9FFFF"/>
      <w:lang w:val="en-GB"/>
    </w:rPr>
  </w:style>
  <w:style w:type="paragraph" w:styleId="NormalWeb">
    <w:name w:val="Normal (Web)"/>
    <w:basedOn w:val="Normal"/>
    <w:uiPriority w:val="99"/>
    <w:semiHidden/>
    <w:unhideWhenUsed/>
    <w:rsid w:val="00F04FFC"/>
    <w:pPr>
      <w:widowControl/>
      <w:autoSpaceDE/>
      <w:autoSpaceDN/>
      <w:spacing w:before="100" w:beforeAutospacing="1" w:after="100" w:afterAutospacing="1" w:line="240" w:lineRule="auto"/>
      <w:ind w:left="0" w:right="0"/>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4181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llergyschool.org.uk/resources/" TargetMode="External"/><Relationship Id="rId18" Type="http://schemas.openxmlformats.org/officeDocument/2006/relationships/hyperlink" Target="https://primary.cleapss.org.uk/Resource-File/P183-Cooking-in-a-classroom.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bsaci.org/resources/resources/paediatric-allergy-action-plans/" TargetMode="External"/><Relationship Id="rId7" Type="http://schemas.openxmlformats.org/officeDocument/2006/relationships/endnotes" Target="endnotes.xml"/><Relationship Id="rId12" Type="http://schemas.openxmlformats.org/officeDocument/2006/relationships/hyperlink" Target="https://www.anaphylaxis.org.uk/posters/" TargetMode="External"/><Relationship Id="rId17" Type="http://schemas.openxmlformats.org/officeDocument/2006/relationships/hyperlink" Target="https://www.anaphylaxis.org.uk/wp-content/uploads/2023/05/Allergen-information-sheet.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anaphylaxis.org.uk/wp-content/uploads/2025/08/Guidance-for-Bake-sales.pdf" TargetMode="External"/><Relationship Id="rId20" Type="http://schemas.openxmlformats.org/officeDocument/2006/relationships/hyperlink" Target="https://www.evolveadvice.co.uk/toolkits/allergy-safe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llergyschool.org.uk/resources/responding-to-an-allergy-emergency/"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help-for-early-years-providers.education.gov.uk/health-and-wellbeing/nutrition/food-allergies-and-intolerances" TargetMode="External"/><Relationship Id="rId23" Type="http://schemas.openxmlformats.org/officeDocument/2006/relationships/hyperlink" Target="https://forms.cloud.microsoft/pages/responsepage.aspx?id=vRE2qqwTrEeCBwD7nqRO3lapasLx9hxBia6ViVKqVTpUNkIwVEdFTFhJNEhPVjFFOTBHT0tHVDE1Ti4u&amp;origin=lprLink&amp;route=shorturl" TargetMode="External"/><Relationship Id="rId10" Type="http://schemas.openxmlformats.org/officeDocument/2006/relationships/hyperlink" Target="https://assets.publishing.service.gov.uk/media/6a4b8f49045e1108aaa5ebbc/allergy_safety_in_schools_statutory_guidance_June_2026.pdf" TargetMode="External"/><Relationship Id="rId19" Type="http://schemas.openxmlformats.org/officeDocument/2006/relationships/hyperlink" Target="https://primary.cleapss.org.uk/Resource-File/P190-Cooking-outdoors.pdf" TargetMode="External"/><Relationship Id="rId4" Type="http://schemas.openxmlformats.org/officeDocument/2006/relationships/settings" Target="settings.xml"/><Relationship Id="rId9" Type="http://schemas.openxmlformats.org/officeDocument/2006/relationships/hyperlink" Target="https://www.gov.uk/government/publications/allergy-safety-in-schools" TargetMode="External"/><Relationship Id="rId14" Type="http://schemas.openxmlformats.org/officeDocument/2006/relationships/hyperlink" Target="https://oakfieldschool.org/families/school-meals/" TargetMode="External"/><Relationship Id="rId22" Type="http://schemas.openxmlformats.org/officeDocument/2006/relationships/hyperlink" Target="https://www.asthmaandlung.org.uk/conditions/asthma/child/manage/action-p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2545E9-2FE7-460A-B602-558B1D68B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19</Pages>
  <Words>5468</Words>
  <Characters>31172</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Allergy safety policy – template</vt:lpstr>
    </vt:vector>
  </TitlesOfParts>
  <Company/>
  <LinksUpToDate>false</LinksUpToDate>
  <CharactersWithSpaces>36567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Allergy safety policy – template</dc:title>
  <dc:creator>David Thompson</dc:creator>
  <cp:lastModifiedBy>Ryan Ward</cp:lastModifiedBy>
  <cp:revision>9</cp:revision>
  <dcterms:created xsi:type="dcterms:W3CDTF">2026-09-11T11:49:00Z</dcterms:created>
  <dcterms:modified xsi:type="dcterms:W3CDTF">2026-09-22T12:56:00Z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2026-07-06T00:00:00Z</vt:filetime>
  </property>
  <property fmtid="{D5CDD505-2E9C-101B-9397-08002B2CF9AE}" pid="4" name="Creator">
    <vt:lpwstr>Acrobat PDFMaker 26 for Word</vt:lpwstr>
  </property>
  <property fmtid="{D5CDD505-2E9C-101B-9397-08002B2CF9AE}" pid="5" name="LastSaved">
    <vt:filetime>2026-07-09T00:00:00Z</vt:filetime>
  </property>
  <property fmtid="{D5CDD505-2E9C-101B-9397-08002B2CF9AE}" pid="6" name="Producer">
    <vt:lpwstr>Adobe PDF Library 26.1.187</vt:lpwstr>
  </property>
</Properties>
</file>